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header7.xml" ContentType="application/vnd.openxmlformats-officedocument.wordprocessingml.head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footer6.xml" ContentType="application/vnd.openxmlformats-officedocument.wordprocessingml.footer+xml"/>
  <Override PartName="/word/header9.xml" ContentType="application/vnd.openxmlformats-officedocument.wordprocessingml.header+xml"/>
  <Override PartName="/word/footer7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3555"/>
        <w:gridCol w:w="6302"/>
      </w:tblGrid>
      <w:tr w:rsidR="00471F28" w:rsidRPr="00471F28" w14:paraId="33796312" w14:textId="77777777" w:rsidTr="00354D4C">
        <w:tc>
          <w:tcPr>
            <w:tcW w:w="3551" w:type="dxa"/>
            <w:vAlign w:val="center"/>
          </w:tcPr>
          <w:p w14:paraId="24BD052E" w14:textId="77777777" w:rsidR="005E2898" w:rsidRPr="00471F28" w:rsidRDefault="005E2898" w:rsidP="00354D4C">
            <w:pPr>
              <w:ind w:firstLine="0"/>
              <w:jc w:val="center"/>
            </w:pPr>
            <w:bookmarkStart w:id="0" w:name="OLE_LINK2"/>
            <w:bookmarkStart w:id="1" w:name="OLE_LINK3"/>
            <w:bookmarkStart w:id="2" w:name="OLE_LINK236"/>
            <w:bookmarkStart w:id="3" w:name="OLE_LINK55"/>
            <w:bookmarkStart w:id="4" w:name="OLE_LINK61"/>
            <w:bookmarkStart w:id="5" w:name="OLE_LINK68"/>
            <w:bookmarkStart w:id="6" w:name="_Toc403990187"/>
            <w:bookmarkStart w:id="7" w:name="_Toc403995297"/>
            <w:bookmarkStart w:id="8" w:name="_Toc415142539"/>
            <w:bookmarkStart w:id="9" w:name="_Toc415155860"/>
            <w:bookmarkStart w:id="10" w:name="_Toc447270625"/>
            <w:r w:rsidRPr="00471F28">
              <w:rPr>
                <w:noProof/>
                <w:sz w:val="26"/>
                <w:szCs w:val="26"/>
              </w:rPr>
              <w:drawing>
                <wp:inline distT="0" distB="0" distL="0" distR="0" wp14:anchorId="52DA65A1" wp14:editId="1F79C541">
                  <wp:extent cx="2120265" cy="795020"/>
                  <wp:effectExtent l="0" t="0" r="0" b="5080"/>
                  <wp:docPr id="8" name="Рисунок 5" descr="Описание: Описание: Описание: I:\РАБОТА ГОР ПЛАН\Документы\визитки\визитки посл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Описание: Описание: Описание: I:\РАБОТА ГОР ПЛАН\Документы\визитки\визитки посл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0265" cy="795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2" w:type="dxa"/>
            <w:vAlign w:val="center"/>
          </w:tcPr>
          <w:p w14:paraId="027C7002" w14:textId="77777777" w:rsidR="005E2898" w:rsidRPr="00471F28" w:rsidRDefault="005E2898" w:rsidP="00354D4C">
            <w:pPr>
              <w:ind w:firstLine="0"/>
              <w:jc w:val="center"/>
              <w:rPr>
                <w:b/>
                <w:szCs w:val="36"/>
              </w:rPr>
            </w:pPr>
            <w:r w:rsidRPr="00471F28">
              <w:rPr>
                <w:b/>
                <w:szCs w:val="36"/>
              </w:rPr>
              <w:t>Общество с ограниченной ответственностью</w:t>
            </w:r>
          </w:p>
          <w:p w14:paraId="7AE1BC56" w14:textId="77777777" w:rsidR="005E2898" w:rsidRPr="00471F28" w:rsidRDefault="005E2898" w:rsidP="00354D4C">
            <w:pPr>
              <w:ind w:firstLine="0"/>
              <w:jc w:val="center"/>
              <w:rPr>
                <w:b/>
                <w:szCs w:val="36"/>
              </w:rPr>
            </w:pPr>
            <w:r w:rsidRPr="00471F28">
              <w:rPr>
                <w:b/>
                <w:szCs w:val="36"/>
              </w:rPr>
              <w:t>«Архитектурная мастерская</w:t>
            </w:r>
          </w:p>
          <w:p w14:paraId="4103379D" w14:textId="77777777" w:rsidR="005E2898" w:rsidRPr="00471F28" w:rsidRDefault="005E2898" w:rsidP="00354D4C">
            <w:pPr>
              <w:ind w:firstLine="0"/>
              <w:jc w:val="center"/>
            </w:pPr>
            <w:r w:rsidRPr="00471F28">
              <w:rPr>
                <w:b/>
                <w:sz w:val="36"/>
                <w:szCs w:val="36"/>
              </w:rPr>
              <w:t>«Городское планирование»</w:t>
            </w:r>
          </w:p>
        </w:tc>
      </w:tr>
    </w:tbl>
    <w:p w14:paraId="40163F70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1FD2D2B6" w14:textId="77777777" w:rsidR="005F1455" w:rsidRPr="00471F28" w:rsidRDefault="005F1455" w:rsidP="0002505A">
      <w:pPr>
        <w:ind w:firstLine="0"/>
        <w:jc w:val="center"/>
        <w:rPr>
          <w:szCs w:val="28"/>
        </w:rPr>
      </w:pPr>
    </w:p>
    <w:p w14:paraId="308C74F8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17701A4C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42ADA509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0115DD49" w14:textId="144548BA" w:rsidR="006229D0" w:rsidRPr="00471F28" w:rsidRDefault="003215E9" w:rsidP="006229D0">
      <w:pPr>
        <w:jc w:val="center"/>
        <w:rPr>
          <w:b/>
          <w:szCs w:val="28"/>
        </w:rPr>
      </w:pPr>
      <w:r w:rsidRPr="00471F28">
        <w:rPr>
          <w:b/>
        </w:rPr>
        <w:t>Комплексный проект градостроительного развития</w:t>
      </w:r>
      <w:r w:rsidR="006229D0" w:rsidRPr="00471F28">
        <w:rPr>
          <w:b/>
        </w:rPr>
        <w:t xml:space="preserve"> </w:t>
      </w:r>
      <w:r w:rsidR="006229D0" w:rsidRPr="00471F28">
        <w:br/>
      </w:r>
      <w:r w:rsidRPr="00471F28">
        <w:rPr>
          <w:b/>
        </w:rPr>
        <w:t>территории СУ-926</w:t>
      </w:r>
      <w:r w:rsidR="006229D0" w:rsidRPr="00471F28">
        <w:rPr>
          <w:b/>
        </w:rPr>
        <w:br/>
      </w:r>
      <w:r w:rsidR="00D1343E" w:rsidRPr="00471F28">
        <w:rPr>
          <w:b/>
        </w:rPr>
        <w:t>в г. Белоярский в целях индивидуального жилищного строительства</w:t>
      </w:r>
    </w:p>
    <w:p w14:paraId="304CB65E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09FCF4AA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43D14502" w14:textId="77777777" w:rsidR="0002505A" w:rsidRPr="00471F28" w:rsidRDefault="0002505A" w:rsidP="0002505A">
      <w:pPr>
        <w:ind w:firstLine="0"/>
        <w:jc w:val="center"/>
        <w:rPr>
          <w:szCs w:val="28"/>
        </w:rPr>
      </w:pPr>
      <w:bookmarkStart w:id="11" w:name="OLE_LINK130"/>
      <w:bookmarkStart w:id="12" w:name="OLE_LINK131"/>
    </w:p>
    <w:p w14:paraId="4E512A87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1AD95DDA" w14:textId="014FFEF5" w:rsidR="0002505A" w:rsidRPr="00471F28" w:rsidRDefault="005E6D94" w:rsidP="0002505A">
      <w:pPr>
        <w:ind w:firstLine="0"/>
        <w:jc w:val="center"/>
        <w:rPr>
          <w:b/>
          <w:sz w:val="32"/>
          <w:szCs w:val="32"/>
        </w:rPr>
      </w:pPr>
      <w:r w:rsidRPr="00471F28">
        <w:rPr>
          <w:b/>
          <w:sz w:val="32"/>
          <w:szCs w:val="32"/>
        </w:rPr>
        <w:t>МК-0187300008518000032-0064518-01-ППТ</w:t>
      </w:r>
    </w:p>
    <w:bookmarkEnd w:id="0"/>
    <w:bookmarkEnd w:id="1"/>
    <w:bookmarkEnd w:id="2"/>
    <w:p w14:paraId="1FF241C0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bookmarkEnd w:id="11"/>
    <w:bookmarkEnd w:id="12"/>
    <w:p w14:paraId="2BD11627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0F4BA0E0" w14:textId="77777777" w:rsidR="0002505A" w:rsidRPr="00471F28" w:rsidRDefault="0002505A" w:rsidP="0002505A">
      <w:pPr>
        <w:ind w:firstLine="0"/>
        <w:jc w:val="center"/>
        <w:rPr>
          <w:b/>
          <w:szCs w:val="28"/>
        </w:rPr>
      </w:pPr>
      <w:bookmarkStart w:id="13" w:name="OLE_LINK15"/>
      <w:bookmarkStart w:id="14" w:name="OLE_LINK16"/>
      <w:bookmarkStart w:id="15" w:name="OLE_LINK17"/>
      <w:r w:rsidRPr="00471F28">
        <w:rPr>
          <w:b/>
          <w:szCs w:val="28"/>
        </w:rPr>
        <w:t>Книга 2</w:t>
      </w:r>
    </w:p>
    <w:p w14:paraId="63676885" w14:textId="77777777" w:rsidR="0002505A" w:rsidRPr="00471F28" w:rsidRDefault="0002505A" w:rsidP="0002505A">
      <w:pPr>
        <w:ind w:firstLine="0"/>
        <w:jc w:val="center"/>
      </w:pPr>
      <w:r w:rsidRPr="00471F28">
        <w:t>Материалы по обоснованию проекта планировки территории</w:t>
      </w:r>
    </w:p>
    <w:bookmarkEnd w:id="13"/>
    <w:bookmarkEnd w:id="14"/>
    <w:bookmarkEnd w:id="15"/>
    <w:p w14:paraId="1121AA89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5397F2AE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0745DDCC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1E5A93C2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1E8AD286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4EBB1D9E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7B6C266A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7F0A9F8C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5597C58E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3A82B0A1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42BED460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72CF5ADC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17DDA3D5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2CE2EA3D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1840E10E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0C06A716" w14:textId="77777777" w:rsidR="0002505A" w:rsidRPr="00471F28" w:rsidRDefault="0002505A" w:rsidP="0002505A">
      <w:pPr>
        <w:ind w:firstLine="0"/>
        <w:jc w:val="center"/>
        <w:rPr>
          <w:szCs w:val="28"/>
        </w:rPr>
      </w:pPr>
    </w:p>
    <w:p w14:paraId="7644B807" w14:textId="5D903D50" w:rsidR="0002505A" w:rsidRPr="00471F28" w:rsidRDefault="0002505A" w:rsidP="0002505A">
      <w:pPr>
        <w:ind w:firstLine="0"/>
        <w:jc w:val="center"/>
      </w:pPr>
      <w:r w:rsidRPr="00471F28">
        <w:rPr>
          <w:szCs w:val="28"/>
        </w:rPr>
        <w:t>201</w:t>
      </w:r>
      <w:r w:rsidR="00216B8D" w:rsidRPr="00471F28">
        <w:rPr>
          <w:szCs w:val="28"/>
        </w:rPr>
        <w:t>8</w:t>
      </w:r>
    </w:p>
    <w:p w14:paraId="4554D7DC" w14:textId="77777777" w:rsidR="0002505A" w:rsidRPr="00471F28" w:rsidRDefault="0002505A" w:rsidP="0002505A">
      <w:pPr>
        <w:sectPr w:rsidR="0002505A" w:rsidRPr="00471F28" w:rsidSect="0002505A">
          <w:headerReference w:type="default" r:id="rId9"/>
          <w:footerReference w:type="default" r:id="rId10"/>
          <w:pgSz w:w="11906" w:h="16838" w:code="9"/>
          <w:pgMar w:top="1134" w:right="567" w:bottom="1134" w:left="1418" w:header="284" w:footer="284" w:gutter="0"/>
          <w:cols w:space="708"/>
          <w:vAlign w:val="both"/>
          <w:docGrid w:linePitch="381"/>
        </w:sectPr>
      </w:pP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3555"/>
        <w:gridCol w:w="6302"/>
      </w:tblGrid>
      <w:tr w:rsidR="00471F28" w:rsidRPr="00471F28" w14:paraId="0135149D" w14:textId="77777777" w:rsidTr="00354D4C">
        <w:tc>
          <w:tcPr>
            <w:tcW w:w="3551" w:type="dxa"/>
            <w:vAlign w:val="center"/>
          </w:tcPr>
          <w:p w14:paraId="381FED3D" w14:textId="77777777" w:rsidR="00F619A6" w:rsidRPr="00471F28" w:rsidRDefault="00F619A6" w:rsidP="00354D4C">
            <w:pPr>
              <w:ind w:firstLine="0"/>
              <w:jc w:val="center"/>
            </w:pPr>
            <w:r w:rsidRPr="00471F28">
              <w:rPr>
                <w:noProof/>
                <w:sz w:val="26"/>
                <w:szCs w:val="26"/>
              </w:rPr>
              <w:lastRenderedPageBreak/>
              <w:drawing>
                <wp:inline distT="0" distB="0" distL="0" distR="0" wp14:anchorId="6C647A2A" wp14:editId="65AF80C3">
                  <wp:extent cx="2120265" cy="795020"/>
                  <wp:effectExtent l="0" t="0" r="0" b="5080"/>
                  <wp:docPr id="10" name="Рисунок 5" descr="Описание: Описание: Описание: I:\РАБОТА ГОР ПЛАН\Документы\визитки\визитки посл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Описание: Описание: Описание: I:\РАБОТА ГОР ПЛАН\Документы\визитки\визитки посл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0265" cy="795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2" w:type="dxa"/>
            <w:vAlign w:val="center"/>
          </w:tcPr>
          <w:p w14:paraId="3BDD0192" w14:textId="77777777" w:rsidR="00F619A6" w:rsidRPr="00471F28" w:rsidRDefault="00F619A6" w:rsidP="00354D4C">
            <w:pPr>
              <w:ind w:firstLine="0"/>
              <w:jc w:val="center"/>
              <w:rPr>
                <w:b/>
                <w:szCs w:val="36"/>
              </w:rPr>
            </w:pPr>
            <w:r w:rsidRPr="00471F28">
              <w:rPr>
                <w:b/>
                <w:szCs w:val="36"/>
              </w:rPr>
              <w:t>Общество с ограниченной ответственностью</w:t>
            </w:r>
          </w:p>
          <w:p w14:paraId="289211A9" w14:textId="77777777" w:rsidR="00F619A6" w:rsidRPr="00471F28" w:rsidRDefault="00F619A6" w:rsidP="00354D4C">
            <w:pPr>
              <w:ind w:firstLine="0"/>
              <w:jc w:val="center"/>
              <w:rPr>
                <w:b/>
                <w:szCs w:val="36"/>
              </w:rPr>
            </w:pPr>
            <w:r w:rsidRPr="00471F28">
              <w:rPr>
                <w:b/>
                <w:szCs w:val="36"/>
              </w:rPr>
              <w:t>«Архитектурная мастерская</w:t>
            </w:r>
          </w:p>
          <w:p w14:paraId="06BC4F26" w14:textId="77777777" w:rsidR="00F619A6" w:rsidRPr="00471F28" w:rsidRDefault="00F619A6" w:rsidP="00354D4C">
            <w:pPr>
              <w:ind w:firstLine="0"/>
              <w:jc w:val="center"/>
            </w:pPr>
            <w:r w:rsidRPr="00471F28">
              <w:rPr>
                <w:b/>
                <w:sz w:val="36"/>
                <w:szCs w:val="36"/>
              </w:rPr>
              <w:t>«Городское планирование»</w:t>
            </w:r>
          </w:p>
        </w:tc>
      </w:tr>
    </w:tbl>
    <w:p w14:paraId="5147845E" w14:textId="77777777" w:rsidR="0002505A" w:rsidRPr="00471F28" w:rsidRDefault="0002505A" w:rsidP="00DE4540">
      <w:pPr>
        <w:ind w:firstLine="0"/>
        <w:jc w:val="center"/>
        <w:rPr>
          <w:szCs w:val="28"/>
        </w:rPr>
      </w:pPr>
    </w:p>
    <w:p w14:paraId="3FADE14A" w14:textId="77777777" w:rsidR="0002505A" w:rsidRPr="00471F28" w:rsidRDefault="0002505A" w:rsidP="00DE4540">
      <w:pPr>
        <w:ind w:firstLine="0"/>
        <w:jc w:val="center"/>
        <w:rPr>
          <w:szCs w:val="28"/>
        </w:rPr>
      </w:pPr>
    </w:p>
    <w:p w14:paraId="0CA8B73E" w14:textId="77777777" w:rsidR="0002505A" w:rsidRPr="00471F28" w:rsidRDefault="0002505A" w:rsidP="00DE4540">
      <w:pPr>
        <w:ind w:firstLine="0"/>
        <w:jc w:val="center"/>
        <w:rPr>
          <w:szCs w:val="28"/>
        </w:rPr>
      </w:pPr>
    </w:p>
    <w:p w14:paraId="3F8A7374" w14:textId="77777777" w:rsidR="0002505A" w:rsidRPr="00471F28" w:rsidRDefault="0002505A" w:rsidP="00DE4540">
      <w:pPr>
        <w:ind w:firstLine="0"/>
        <w:jc w:val="center"/>
        <w:rPr>
          <w:szCs w:val="28"/>
        </w:rPr>
      </w:pPr>
    </w:p>
    <w:p w14:paraId="79DCFB58" w14:textId="77777777" w:rsidR="00D06BB5" w:rsidRPr="00471F28" w:rsidRDefault="00D06BB5" w:rsidP="00D06BB5">
      <w:pPr>
        <w:jc w:val="center"/>
        <w:rPr>
          <w:b/>
          <w:szCs w:val="28"/>
        </w:rPr>
      </w:pPr>
      <w:r w:rsidRPr="00471F28">
        <w:rPr>
          <w:b/>
        </w:rPr>
        <w:t xml:space="preserve">Комплексный проект градостроительного развития </w:t>
      </w:r>
      <w:r w:rsidRPr="00471F28">
        <w:br/>
      </w:r>
      <w:r w:rsidRPr="00471F28">
        <w:rPr>
          <w:b/>
        </w:rPr>
        <w:t>территории СУ-926</w:t>
      </w:r>
      <w:r w:rsidRPr="00471F28">
        <w:rPr>
          <w:b/>
        </w:rPr>
        <w:br/>
        <w:t>в г. Белоярский в целях индивидуального жилищного строительства</w:t>
      </w:r>
    </w:p>
    <w:p w14:paraId="095A6999" w14:textId="77777777" w:rsidR="0002505A" w:rsidRPr="00471F28" w:rsidRDefault="0002505A" w:rsidP="00DE4540">
      <w:pPr>
        <w:ind w:firstLine="0"/>
        <w:jc w:val="center"/>
        <w:rPr>
          <w:szCs w:val="28"/>
        </w:rPr>
      </w:pPr>
    </w:p>
    <w:p w14:paraId="2BA94DD1" w14:textId="77777777" w:rsidR="0002505A" w:rsidRPr="00471F28" w:rsidRDefault="0002505A" w:rsidP="00DE4540">
      <w:pPr>
        <w:ind w:firstLine="0"/>
        <w:jc w:val="center"/>
        <w:rPr>
          <w:szCs w:val="28"/>
        </w:rPr>
      </w:pPr>
    </w:p>
    <w:p w14:paraId="191B1E19" w14:textId="77777777" w:rsidR="0002505A" w:rsidRPr="00471F28" w:rsidRDefault="0002505A" w:rsidP="00DE4540">
      <w:pPr>
        <w:ind w:firstLine="0"/>
        <w:jc w:val="center"/>
        <w:rPr>
          <w:szCs w:val="28"/>
        </w:rPr>
      </w:pPr>
    </w:p>
    <w:p w14:paraId="405E7063" w14:textId="566C35D9" w:rsidR="0002505A" w:rsidRPr="00471F28" w:rsidRDefault="009E12EE" w:rsidP="00DB7BF1">
      <w:pPr>
        <w:jc w:val="center"/>
        <w:rPr>
          <w:b/>
          <w:sz w:val="32"/>
          <w:szCs w:val="32"/>
        </w:rPr>
      </w:pPr>
      <w:r w:rsidRPr="00471F28">
        <w:rPr>
          <w:b/>
          <w:sz w:val="32"/>
          <w:szCs w:val="32"/>
        </w:rPr>
        <w:t>МК</w:t>
      </w:r>
      <w:r w:rsidR="006C2A7B" w:rsidRPr="00471F28">
        <w:rPr>
          <w:b/>
          <w:sz w:val="32"/>
          <w:szCs w:val="32"/>
        </w:rPr>
        <w:t>-</w:t>
      </w:r>
      <w:r w:rsidRPr="00471F28">
        <w:rPr>
          <w:b/>
          <w:sz w:val="32"/>
          <w:szCs w:val="32"/>
        </w:rPr>
        <w:t>0187300008518000032-0064518-01</w:t>
      </w:r>
      <w:r w:rsidR="006C2A7B" w:rsidRPr="00471F28">
        <w:rPr>
          <w:b/>
          <w:sz w:val="32"/>
          <w:szCs w:val="32"/>
        </w:rPr>
        <w:t>-ППТ</w:t>
      </w:r>
    </w:p>
    <w:p w14:paraId="020A4E80" w14:textId="77777777" w:rsidR="0002505A" w:rsidRPr="00471F28" w:rsidRDefault="0002505A" w:rsidP="00DE4540">
      <w:pPr>
        <w:ind w:firstLine="0"/>
        <w:jc w:val="center"/>
        <w:rPr>
          <w:szCs w:val="28"/>
        </w:rPr>
      </w:pPr>
    </w:p>
    <w:p w14:paraId="60723161" w14:textId="77777777" w:rsidR="0002505A" w:rsidRPr="00471F28" w:rsidRDefault="0002505A" w:rsidP="00DE4540">
      <w:pPr>
        <w:ind w:firstLine="0"/>
        <w:jc w:val="center"/>
        <w:rPr>
          <w:szCs w:val="28"/>
        </w:rPr>
      </w:pPr>
    </w:p>
    <w:p w14:paraId="17DD4EE1" w14:textId="77777777" w:rsidR="0002505A" w:rsidRPr="00471F28" w:rsidRDefault="0002505A" w:rsidP="00DE4540">
      <w:pPr>
        <w:ind w:firstLine="0"/>
        <w:jc w:val="center"/>
        <w:outlineLvl w:val="0"/>
        <w:rPr>
          <w:b/>
          <w:szCs w:val="28"/>
        </w:rPr>
      </w:pPr>
      <w:r w:rsidRPr="00471F28">
        <w:rPr>
          <w:b/>
          <w:szCs w:val="28"/>
        </w:rPr>
        <w:t>Книга 2</w:t>
      </w:r>
    </w:p>
    <w:p w14:paraId="2027C2CA" w14:textId="77777777" w:rsidR="0002505A" w:rsidRPr="00471F28" w:rsidRDefault="0002505A" w:rsidP="00DE4540">
      <w:pPr>
        <w:ind w:firstLine="0"/>
        <w:jc w:val="center"/>
      </w:pPr>
      <w:r w:rsidRPr="00471F28">
        <w:t>Материалы по обоснованию проекта планировки территории</w:t>
      </w:r>
    </w:p>
    <w:p w14:paraId="306889F0" w14:textId="77777777" w:rsidR="0002505A" w:rsidRPr="00471F28" w:rsidRDefault="0002505A" w:rsidP="00DE4540">
      <w:pPr>
        <w:ind w:firstLine="0"/>
        <w:jc w:val="center"/>
        <w:rPr>
          <w:szCs w:val="28"/>
        </w:rPr>
      </w:pPr>
    </w:p>
    <w:p w14:paraId="549C2F4D" w14:textId="77777777" w:rsidR="0002505A" w:rsidRPr="00471F28" w:rsidRDefault="0002505A" w:rsidP="00DE4540">
      <w:pPr>
        <w:ind w:firstLine="0"/>
        <w:jc w:val="center"/>
        <w:rPr>
          <w:szCs w:val="28"/>
        </w:rPr>
      </w:pPr>
    </w:p>
    <w:p w14:paraId="5BD22BF5" w14:textId="77777777" w:rsidR="0002505A" w:rsidRPr="00471F28" w:rsidRDefault="0002505A" w:rsidP="00DE4540">
      <w:pPr>
        <w:ind w:firstLine="0"/>
        <w:jc w:val="center"/>
        <w:rPr>
          <w:szCs w:val="28"/>
        </w:rPr>
      </w:pPr>
      <w:bookmarkStart w:id="16" w:name="OLE_LINK76"/>
      <w:bookmarkStart w:id="17" w:name="OLE_LINK77"/>
    </w:p>
    <w:p w14:paraId="54D10130" w14:textId="77777777" w:rsidR="00354D4C" w:rsidRPr="00471F28" w:rsidRDefault="00354D4C" w:rsidP="00354D4C">
      <w:pPr>
        <w:ind w:firstLine="0"/>
        <w:jc w:val="center"/>
        <w:rPr>
          <w:szCs w:val="28"/>
        </w:rPr>
      </w:pPr>
    </w:p>
    <w:p w14:paraId="71277D07" w14:textId="77777777" w:rsidR="00354D4C" w:rsidRPr="00471F28" w:rsidRDefault="00354D4C" w:rsidP="00354D4C">
      <w:pPr>
        <w:ind w:firstLine="0"/>
        <w:jc w:val="center"/>
        <w:rPr>
          <w:szCs w:val="28"/>
        </w:rPr>
      </w:pPr>
      <w:bookmarkStart w:id="18" w:name="OLE_LINK238"/>
      <w:bookmarkStart w:id="19" w:name="OLE_LINK239"/>
      <w:bookmarkStart w:id="20" w:name="OLE_LINK240"/>
    </w:p>
    <w:p w14:paraId="5D3E5C33" w14:textId="77777777" w:rsidR="00280673" w:rsidRPr="00471F28" w:rsidRDefault="00280673" w:rsidP="00280673">
      <w:pPr>
        <w:ind w:firstLine="0"/>
        <w:jc w:val="center"/>
        <w:rPr>
          <w:szCs w:val="28"/>
        </w:rPr>
      </w:pPr>
    </w:p>
    <w:p w14:paraId="3C6409C3" w14:textId="6A6D8284" w:rsidR="00280673" w:rsidRPr="00471F28" w:rsidRDefault="00280673" w:rsidP="00280673">
      <w:pPr>
        <w:ind w:firstLine="0"/>
        <w:jc w:val="center"/>
        <w:rPr>
          <w:szCs w:val="28"/>
        </w:rPr>
      </w:pPr>
    </w:p>
    <w:p w14:paraId="64D753A1" w14:textId="77777777" w:rsidR="00280673" w:rsidRPr="00471F28" w:rsidRDefault="00280673" w:rsidP="00280673">
      <w:pPr>
        <w:ind w:firstLine="0"/>
        <w:jc w:val="center"/>
        <w:rPr>
          <w:szCs w:val="28"/>
        </w:rPr>
      </w:pPr>
    </w:p>
    <w:tbl>
      <w:tblPr>
        <w:tblW w:w="9639" w:type="dxa"/>
        <w:jc w:val="center"/>
        <w:tblLook w:val="04A0" w:firstRow="1" w:lastRow="0" w:firstColumn="1" w:lastColumn="0" w:noHBand="0" w:noVBand="1"/>
      </w:tblPr>
      <w:tblGrid>
        <w:gridCol w:w="4887"/>
        <w:gridCol w:w="4752"/>
      </w:tblGrid>
      <w:tr w:rsidR="00280673" w:rsidRPr="00471F28" w14:paraId="4532F70D" w14:textId="77777777" w:rsidTr="0009593C">
        <w:trPr>
          <w:trHeight w:val="567"/>
          <w:jc w:val="center"/>
        </w:trPr>
        <w:tc>
          <w:tcPr>
            <w:tcW w:w="4887" w:type="dxa"/>
            <w:vAlign w:val="center"/>
            <w:hideMark/>
          </w:tcPr>
          <w:p w14:paraId="33B046DE" w14:textId="77777777" w:rsidR="00280673" w:rsidRPr="00471F28" w:rsidRDefault="00280673" w:rsidP="0009593C">
            <w:pPr>
              <w:spacing w:line="360" w:lineRule="auto"/>
              <w:ind w:firstLine="0"/>
              <w:jc w:val="left"/>
              <w:rPr>
                <w:szCs w:val="28"/>
              </w:rPr>
            </w:pPr>
            <w:r w:rsidRPr="00471F28">
              <w:rPr>
                <w:szCs w:val="28"/>
              </w:rPr>
              <w:t>Директор</w:t>
            </w:r>
          </w:p>
        </w:tc>
        <w:tc>
          <w:tcPr>
            <w:tcW w:w="4752" w:type="dxa"/>
            <w:vAlign w:val="center"/>
            <w:hideMark/>
          </w:tcPr>
          <w:p w14:paraId="0C9B8466" w14:textId="77777777" w:rsidR="00280673" w:rsidRPr="00471F28" w:rsidRDefault="00280673" w:rsidP="0009593C">
            <w:pPr>
              <w:spacing w:line="360" w:lineRule="auto"/>
              <w:jc w:val="right"/>
              <w:rPr>
                <w:szCs w:val="28"/>
              </w:rPr>
            </w:pPr>
            <w:r w:rsidRPr="00471F28">
              <w:rPr>
                <w:szCs w:val="28"/>
              </w:rPr>
              <w:t>О.В. Чемякина</w:t>
            </w:r>
          </w:p>
        </w:tc>
      </w:tr>
    </w:tbl>
    <w:p w14:paraId="4F3C77D3" w14:textId="77777777" w:rsidR="00280673" w:rsidRPr="00471F28" w:rsidRDefault="00280673" w:rsidP="00280673">
      <w:pPr>
        <w:ind w:firstLine="0"/>
        <w:jc w:val="center"/>
        <w:rPr>
          <w:szCs w:val="28"/>
        </w:rPr>
      </w:pPr>
    </w:p>
    <w:p w14:paraId="5DCDCC24" w14:textId="77777777" w:rsidR="00280673" w:rsidRPr="00471F28" w:rsidRDefault="00280673" w:rsidP="00280673">
      <w:pPr>
        <w:ind w:firstLine="0"/>
        <w:jc w:val="center"/>
        <w:rPr>
          <w:szCs w:val="28"/>
        </w:rPr>
      </w:pPr>
    </w:p>
    <w:p w14:paraId="3B1D6FE6" w14:textId="77777777" w:rsidR="00280673" w:rsidRPr="00471F28" w:rsidRDefault="00280673" w:rsidP="00280673">
      <w:pPr>
        <w:ind w:firstLine="0"/>
        <w:jc w:val="center"/>
        <w:rPr>
          <w:szCs w:val="28"/>
        </w:rPr>
      </w:pPr>
    </w:p>
    <w:p w14:paraId="4E3602D6" w14:textId="77777777" w:rsidR="00354D4C" w:rsidRPr="00471F28" w:rsidRDefault="00354D4C" w:rsidP="00354D4C">
      <w:pPr>
        <w:ind w:firstLine="0"/>
        <w:jc w:val="center"/>
        <w:rPr>
          <w:szCs w:val="28"/>
        </w:rPr>
      </w:pPr>
    </w:p>
    <w:p w14:paraId="0917A73C" w14:textId="77777777" w:rsidR="00354D4C" w:rsidRPr="00471F28" w:rsidRDefault="00354D4C" w:rsidP="00354D4C">
      <w:pPr>
        <w:ind w:firstLine="0"/>
        <w:jc w:val="center"/>
        <w:rPr>
          <w:szCs w:val="28"/>
        </w:rPr>
      </w:pPr>
    </w:p>
    <w:p w14:paraId="6B7753F4" w14:textId="77777777" w:rsidR="00354D4C" w:rsidRPr="00471F28" w:rsidRDefault="00354D4C" w:rsidP="00354D4C">
      <w:pPr>
        <w:ind w:firstLine="0"/>
        <w:jc w:val="center"/>
        <w:rPr>
          <w:szCs w:val="28"/>
        </w:rPr>
      </w:pPr>
    </w:p>
    <w:p w14:paraId="5BDCA975" w14:textId="77777777" w:rsidR="00354D4C" w:rsidRPr="00471F28" w:rsidRDefault="00354D4C" w:rsidP="00354D4C">
      <w:pPr>
        <w:ind w:firstLine="0"/>
        <w:jc w:val="center"/>
        <w:rPr>
          <w:szCs w:val="28"/>
        </w:rPr>
      </w:pPr>
    </w:p>
    <w:p w14:paraId="3B5DC40C" w14:textId="77777777" w:rsidR="00354D4C" w:rsidRPr="00471F28" w:rsidRDefault="00354D4C" w:rsidP="00354D4C">
      <w:pPr>
        <w:ind w:firstLine="0"/>
        <w:jc w:val="center"/>
        <w:rPr>
          <w:szCs w:val="28"/>
        </w:rPr>
      </w:pPr>
      <w:bookmarkStart w:id="21" w:name="r1"/>
      <w:bookmarkEnd w:id="21"/>
    </w:p>
    <w:p w14:paraId="1736D255" w14:textId="77777777" w:rsidR="00354D4C" w:rsidRPr="00471F28" w:rsidRDefault="00354D4C" w:rsidP="00354D4C">
      <w:pPr>
        <w:ind w:firstLine="0"/>
        <w:jc w:val="center"/>
        <w:rPr>
          <w:szCs w:val="28"/>
        </w:rPr>
      </w:pPr>
    </w:p>
    <w:p w14:paraId="2D2FD5C8" w14:textId="6C3FDB9D" w:rsidR="00354D4C" w:rsidRPr="00471F28" w:rsidRDefault="00354D4C" w:rsidP="00354D4C">
      <w:pPr>
        <w:ind w:firstLine="0"/>
        <w:jc w:val="center"/>
        <w:rPr>
          <w:lang w:val="en-US"/>
        </w:rPr>
      </w:pPr>
      <w:r w:rsidRPr="00471F28">
        <w:rPr>
          <w:szCs w:val="28"/>
        </w:rPr>
        <w:t>201</w:t>
      </w:r>
      <w:r w:rsidR="00280673" w:rsidRPr="00471F28">
        <w:rPr>
          <w:szCs w:val="28"/>
          <w:lang w:val="en-US"/>
        </w:rPr>
        <w:t>8</w:t>
      </w:r>
    </w:p>
    <w:bookmarkEnd w:id="18"/>
    <w:bookmarkEnd w:id="19"/>
    <w:bookmarkEnd w:id="20"/>
    <w:p w14:paraId="4EAB8D34" w14:textId="77777777" w:rsidR="0002505A" w:rsidRPr="00471F28" w:rsidRDefault="0002505A" w:rsidP="00DE4540">
      <w:pPr>
        <w:sectPr w:rsidR="0002505A" w:rsidRPr="00471F28" w:rsidSect="0002505A">
          <w:headerReference w:type="default" r:id="rId11"/>
          <w:footerReference w:type="default" r:id="rId12"/>
          <w:headerReference w:type="first" r:id="rId13"/>
          <w:footerReference w:type="first" r:id="rId14"/>
          <w:pgSz w:w="11906" w:h="16838" w:code="9"/>
          <w:pgMar w:top="1134" w:right="567" w:bottom="1134" w:left="1418" w:header="284" w:footer="284" w:gutter="0"/>
          <w:pgNumType w:start="1"/>
          <w:cols w:space="708"/>
          <w:vAlign w:val="both"/>
          <w:titlePg/>
          <w:docGrid w:linePitch="381"/>
        </w:sectPr>
      </w:pPr>
    </w:p>
    <w:p w14:paraId="2654E513" w14:textId="77777777" w:rsidR="0002505A" w:rsidRPr="00471F28" w:rsidRDefault="0002505A" w:rsidP="00DE4540">
      <w:pPr>
        <w:keepNext/>
        <w:spacing w:after="240"/>
        <w:ind w:firstLine="0"/>
        <w:jc w:val="center"/>
        <w:outlineLvl w:val="0"/>
        <w:rPr>
          <w:b/>
        </w:rPr>
      </w:pPr>
      <w:bookmarkStart w:id="22" w:name="OLE_LINK72"/>
      <w:bookmarkStart w:id="23" w:name="OLE_LINK73"/>
      <w:bookmarkStart w:id="24" w:name="OLE_LINK74"/>
      <w:bookmarkStart w:id="25" w:name="OLE_LINK89"/>
      <w:bookmarkStart w:id="26" w:name="OLE_LINK109"/>
      <w:bookmarkEnd w:id="3"/>
      <w:bookmarkEnd w:id="4"/>
      <w:bookmarkEnd w:id="5"/>
      <w:bookmarkEnd w:id="16"/>
      <w:bookmarkEnd w:id="17"/>
      <w:r w:rsidRPr="00471F28">
        <w:rPr>
          <w:b/>
        </w:rPr>
        <w:lastRenderedPageBreak/>
        <w:t>Список разработчиков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64"/>
        <w:gridCol w:w="2778"/>
        <w:gridCol w:w="2381"/>
      </w:tblGrid>
      <w:tr w:rsidR="00471F28" w:rsidRPr="00471F28" w14:paraId="37460387" w14:textId="77777777" w:rsidTr="0002505A">
        <w:trPr>
          <w:trHeight w:val="680"/>
          <w:jc w:val="center"/>
        </w:trPr>
        <w:tc>
          <w:tcPr>
            <w:tcW w:w="4764" w:type="dxa"/>
            <w:vAlign w:val="center"/>
          </w:tcPr>
          <w:p w14:paraId="21E4D3EF" w14:textId="77777777" w:rsidR="0002505A" w:rsidRPr="00471F28" w:rsidRDefault="0002505A" w:rsidP="00814271">
            <w:pPr>
              <w:pStyle w:val="af5"/>
            </w:pPr>
            <w:r w:rsidRPr="00471F28">
              <w:t>Должность</w:t>
            </w:r>
          </w:p>
        </w:tc>
        <w:tc>
          <w:tcPr>
            <w:tcW w:w="2778" w:type="dxa"/>
            <w:vAlign w:val="center"/>
          </w:tcPr>
          <w:p w14:paraId="62A33CFB" w14:textId="77777777" w:rsidR="0002505A" w:rsidRPr="00471F28" w:rsidRDefault="0002505A" w:rsidP="00814271">
            <w:pPr>
              <w:pStyle w:val="af5"/>
            </w:pPr>
            <w:r w:rsidRPr="00471F28">
              <w:t>Фамилия</w:t>
            </w:r>
          </w:p>
        </w:tc>
        <w:tc>
          <w:tcPr>
            <w:tcW w:w="2381" w:type="dxa"/>
            <w:vAlign w:val="center"/>
          </w:tcPr>
          <w:p w14:paraId="2B675C20" w14:textId="77777777" w:rsidR="0002505A" w:rsidRPr="00471F28" w:rsidRDefault="0002505A" w:rsidP="00814271">
            <w:pPr>
              <w:pStyle w:val="af5"/>
            </w:pPr>
            <w:r w:rsidRPr="00471F28">
              <w:t>Подпись</w:t>
            </w:r>
          </w:p>
        </w:tc>
      </w:tr>
      <w:tr w:rsidR="00471F28" w:rsidRPr="00471F28" w14:paraId="3312F738" w14:textId="77777777" w:rsidTr="0002505A">
        <w:trPr>
          <w:trHeight w:val="454"/>
          <w:jc w:val="center"/>
        </w:trPr>
        <w:tc>
          <w:tcPr>
            <w:tcW w:w="4764" w:type="dxa"/>
            <w:vAlign w:val="center"/>
          </w:tcPr>
          <w:p w14:paraId="14022BF6" w14:textId="77777777" w:rsidR="0002505A" w:rsidRPr="00471F28" w:rsidRDefault="0002505A" w:rsidP="0002505A">
            <w:pPr>
              <w:pStyle w:val="aff0"/>
            </w:pPr>
            <w:r w:rsidRPr="00471F28">
              <w:t>Вед.градостроитель</w:t>
            </w:r>
          </w:p>
        </w:tc>
        <w:tc>
          <w:tcPr>
            <w:tcW w:w="2778" w:type="dxa"/>
            <w:vAlign w:val="center"/>
          </w:tcPr>
          <w:p w14:paraId="325D2EA5" w14:textId="0AFAD312" w:rsidR="0002505A" w:rsidRPr="00471F28" w:rsidRDefault="00635C56" w:rsidP="0002505A">
            <w:pPr>
              <w:pStyle w:val="aff0"/>
            </w:pPr>
            <w:bookmarkStart w:id="27" w:name="OLE_LINK64"/>
            <w:bookmarkStart w:id="28" w:name="OLE_LINK65"/>
            <w:bookmarkStart w:id="29" w:name="OLE_LINK86"/>
            <w:bookmarkStart w:id="30" w:name="OLE_LINK448"/>
            <w:bookmarkStart w:id="31" w:name="OLE_LINK454"/>
            <w:r w:rsidRPr="00471F28">
              <w:t>М.Е.Гилева</w:t>
            </w:r>
            <w:bookmarkEnd w:id="27"/>
            <w:bookmarkEnd w:id="28"/>
            <w:bookmarkEnd w:id="29"/>
            <w:bookmarkEnd w:id="30"/>
            <w:bookmarkEnd w:id="31"/>
          </w:p>
        </w:tc>
        <w:tc>
          <w:tcPr>
            <w:tcW w:w="2381" w:type="dxa"/>
            <w:vAlign w:val="center"/>
          </w:tcPr>
          <w:p w14:paraId="3BD34536" w14:textId="0634E397" w:rsidR="0002505A" w:rsidRPr="00471F28" w:rsidRDefault="0002505A" w:rsidP="0002505A">
            <w:pPr>
              <w:pStyle w:val="aff0"/>
            </w:pPr>
            <w:bookmarkStart w:id="32" w:name="_GoBack"/>
            <w:bookmarkEnd w:id="32"/>
          </w:p>
        </w:tc>
      </w:tr>
      <w:tr w:rsidR="00471F28" w:rsidRPr="00471F28" w14:paraId="17BB11D1" w14:textId="77777777" w:rsidTr="0002505A">
        <w:trPr>
          <w:trHeight w:val="454"/>
          <w:jc w:val="center"/>
        </w:trPr>
        <w:tc>
          <w:tcPr>
            <w:tcW w:w="4764" w:type="dxa"/>
            <w:vAlign w:val="center"/>
          </w:tcPr>
          <w:p w14:paraId="79A2E792" w14:textId="77777777" w:rsidR="0002505A" w:rsidRPr="00471F28" w:rsidRDefault="0002505A" w:rsidP="0002505A">
            <w:pPr>
              <w:pStyle w:val="aff0"/>
            </w:pPr>
            <w:r w:rsidRPr="00471F28">
              <w:t>Градостроитель</w:t>
            </w:r>
          </w:p>
        </w:tc>
        <w:tc>
          <w:tcPr>
            <w:tcW w:w="2778" w:type="dxa"/>
            <w:vAlign w:val="center"/>
          </w:tcPr>
          <w:p w14:paraId="799AD022" w14:textId="59E6AA72" w:rsidR="0002505A" w:rsidRPr="00471F28" w:rsidRDefault="0068213C" w:rsidP="0068213C">
            <w:pPr>
              <w:pStyle w:val="aff0"/>
            </w:pPr>
            <w:r w:rsidRPr="00471F28">
              <w:t>А.А.</w:t>
            </w:r>
            <w:r w:rsidR="00537A01" w:rsidRPr="00471F28">
              <w:t xml:space="preserve">Мусихина </w:t>
            </w:r>
          </w:p>
        </w:tc>
        <w:tc>
          <w:tcPr>
            <w:tcW w:w="2381" w:type="dxa"/>
            <w:vAlign w:val="center"/>
          </w:tcPr>
          <w:p w14:paraId="432FB18C" w14:textId="4EC63237" w:rsidR="0002505A" w:rsidRPr="00471F28" w:rsidRDefault="0002505A" w:rsidP="0002505A">
            <w:pPr>
              <w:pStyle w:val="aff0"/>
            </w:pPr>
          </w:p>
        </w:tc>
      </w:tr>
    </w:tbl>
    <w:p w14:paraId="7EA73D1D" w14:textId="77777777" w:rsidR="0002505A" w:rsidRPr="00471F28" w:rsidRDefault="0002505A" w:rsidP="00DE4540"/>
    <w:p w14:paraId="70E07898" w14:textId="77777777" w:rsidR="0002505A" w:rsidRPr="00471F28" w:rsidRDefault="0002505A" w:rsidP="00DE4540">
      <w:pPr>
        <w:pageBreakBefore/>
        <w:spacing w:after="240"/>
        <w:ind w:firstLine="0"/>
        <w:jc w:val="center"/>
        <w:outlineLvl w:val="0"/>
        <w:rPr>
          <w:b/>
          <w:szCs w:val="28"/>
        </w:rPr>
      </w:pPr>
      <w:bookmarkStart w:id="33" w:name="OLE_LINK12"/>
      <w:bookmarkStart w:id="34" w:name="OLE_LINK13"/>
      <w:bookmarkStart w:id="35" w:name="OLE_LINK14"/>
      <w:bookmarkStart w:id="36" w:name="OLE_LINK19"/>
      <w:bookmarkStart w:id="37" w:name="OLE_LINK78"/>
      <w:bookmarkStart w:id="38" w:name="OLE_LINK134"/>
      <w:bookmarkStart w:id="39" w:name="OLE_LINK155"/>
      <w:bookmarkEnd w:id="22"/>
      <w:bookmarkEnd w:id="23"/>
      <w:bookmarkEnd w:id="24"/>
      <w:bookmarkEnd w:id="25"/>
      <w:bookmarkEnd w:id="26"/>
      <w:r w:rsidRPr="00471F28">
        <w:rPr>
          <w:b/>
          <w:szCs w:val="28"/>
        </w:rPr>
        <w:lastRenderedPageBreak/>
        <w:t>Состав документации по планировке территории</w:t>
      </w:r>
    </w:p>
    <w:tbl>
      <w:tblPr>
        <w:tblW w:w="9919" w:type="dxa"/>
        <w:jc w:val="center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0"/>
        <w:gridCol w:w="5244"/>
        <w:gridCol w:w="1275"/>
        <w:gridCol w:w="1275"/>
        <w:gridCol w:w="1275"/>
      </w:tblGrid>
      <w:tr w:rsidR="00471F28" w:rsidRPr="00471F28" w14:paraId="48CA1B56" w14:textId="77777777" w:rsidTr="0002505A">
        <w:trPr>
          <w:cantSplit/>
          <w:trHeight w:val="680"/>
          <w:jc w:val="center"/>
        </w:trPr>
        <w:tc>
          <w:tcPr>
            <w:tcW w:w="850" w:type="dxa"/>
            <w:vAlign w:val="center"/>
          </w:tcPr>
          <w:p w14:paraId="6E7F512F" w14:textId="77777777" w:rsidR="0002505A" w:rsidRPr="00471F28" w:rsidRDefault="0002505A" w:rsidP="0002505A">
            <w:pPr>
              <w:pStyle w:val="af5"/>
              <w:suppressAutoHyphens/>
            </w:pPr>
            <w:bookmarkStart w:id="40" w:name="OLE_LINK26"/>
            <w:bookmarkStart w:id="41" w:name="OLE_LINK27"/>
            <w:r w:rsidRPr="00471F28">
              <w:t>№</w:t>
            </w:r>
          </w:p>
        </w:tc>
        <w:tc>
          <w:tcPr>
            <w:tcW w:w="5244" w:type="dxa"/>
            <w:vAlign w:val="center"/>
          </w:tcPr>
          <w:p w14:paraId="255A5C8E" w14:textId="77777777" w:rsidR="0002505A" w:rsidRPr="00471F28" w:rsidRDefault="0002505A" w:rsidP="0002505A">
            <w:pPr>
              <w:pStyle w:val="af5"/>
              <w:suppressAutoHyphens/>
            </w:pPr>
            <w:r w:rsidRPr="00471F28">
              <w:t>Наименование</w:t>
            </w:r>
          </w:p>
        </w:tc>
        <w:tc>
          <w:tcPr>
            <w:tcW w:w="1275" w:type="dxa"/>
            <w:vAlign w:val="center"/>
          </w:tcPr>
          <w:p w14:paraId="169D7D65" w14:textId="77777777" w:rsidR="0002505A" w:rsidRPr="00471F28" w:rsidRDefault="0002505A" w:rsidP="0002505A">
            <w:pPr>
              <w:pStyle w:val="af5"/>
              <w:suppressAutoHyphens/>
            </w:pPr>
            <w:r w:rsidRPr="00471F28">
              <w:t>Масштаб</w:t>
            </w:r>
          </w:p>
        </w:tc>
        <w:tc>
          <w:tcPr>
            <w:tcW w:w="1275" w:type="dxa"/>
            <w:vAlign w:val="center"/>
          </w:tcPr>
          <w:p w14:paraId="32E03BF2" w14:textId="77777777" w:rsidR="0002505A" w:rsidRPr="00471F28" w:rsidRDefault="0002505A" w:rsidP="0002505A">
            <w:pPr>
              <w:pStyle w:val="af5"/>
              <w:suppressAutoHyphens/>
            </w:pPr>
            <w:r w:rsidRPr="00471F28">
              <w:t>Количество листов</w:t>
            </w:r>
          </w:p>
        </w:tc>
        <w:tc>
          <w:tcPr>
            <w:tcW w:w="1275" w:type="dxa"/>
            <w:vAlign w:val="center"/>
          </w:tcPr>
          <w:p w14:paraId="5F688BDA" w14:textId="77777777" w:rsidR="0002505A" w:rsidRPr="00471F28" w:rsidRDefault="0002505A" w:rsidP="0002505A">
            <w:pPr>
              <w:pStyle w:val="af5"/>
              <w:suppressAutoHyphens/>
            </w:pPr>
            <w:r w:rsidRPr="00471F28">
              <w:t>Гриф секретности</w:t>
            </w:r>
          </w:p>
        </w:tc>
      </w:tr>
    </w:tbl>
    <w:p w14:paraId="0C8796B9" w14:textId="77777777" w:rsidR="0002505A" w:rsidRPr="00471F28" w:rsidRDefault="0002505A" w:rsidP="0002505A">
      <w:pPr>
        <w:pStyle w:val="afffa"/>
        <w:suppressAutoHyphens/>
      </w:pPr>
    </w:p>
    <w:tbl>
      <w:tblPr>
        <w:tblW w:w="99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0"/>
        <w:gridCol w:w="5244"/>
        <w:gridCol w:w="1274"/>
        <w:gridCol w:w="1274"/>
        <w:gridCol w:w="1274"/>
      </w:tblGrid>
      <w:tr w:rsidR="00471F28" w:rsidRPr="00471F28" w14:paraId="4F4C5C3B" w14:textId="77777777" w:rsidTr="0002505A">
        <w:trPr>
          <w:cantSplit/>
          <w:tblHeader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E00F0" w14:textId="77777777" w:rsidR="0002505A" w:rsidRPr="00471F28" w:rsidRDefault="0002505A" w:rsidP="0002505A">
            <w:pPr>
              <w:pStyle w:val="aff"/>
              <w:suppressAutoHyphens/>
            </w:pPr>
            <w:r w:rsidRPr="00471F28"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66C6D6" w14:textId="77777777" w:rsidR="0002505A" w:rsidRPr="00471F28" w:rsidRDefault="0002505A" w:rsidP="0002505A">
            <w:pPr>
              <w:pStyle w:val="aff"/>
              <w:suppressAutoHyphens/>
            </w:pPr>
            <w:r w:rsidRPr="00471F28"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6DCCE" w14:textId="77777777" w:rsidR="0002505A" w:rsidRPr="00471F28" w:rsidRDefault="0002505A" w:rsidP="0002505A">
            <w:pPr>
              <w:pStyle w:val="aff"/>
              <w:suppressAutoHyphens/>
            </w:pPr>
            <w:r w:rsidRPr="00471F28">
              <w:t>3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B1953E" w14:textId="77777777" w:rsidR="0002505A" w:rsidRPr="00471F28" w:rsidRDefault="0002505A" w:rsidP="0002505A">
            <w:pPr>
              <w:pStyle w:val="aff"/>
              <w:suppressAutoHyphens/>
            </w:pPr>
            <w:r w:rsidRPr="00471F28">
              <w:t>4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B72D29" w14:textId="77777777" w:rsidR="0002505A" w:rsidRPr="00471F28" w:rsidRDefault="0002505A" w:rsidP="0002505A">
            <w:pPr>
              <w:pStyle w:val="aff"/>
              <w:suppressAutoHyphens/>
            </w:pPr>
            <w:r w:rsidRPr="00471F28">
              <w:t>5</w:t>
            </w:r>
          </w:p>
        </w:tc>
      </w:tr>
      <w:tr w:rsidR="00471F28" w:rsidRPr="00471F28" w14:paraId="6F500CEC" w14:textId="77777777" w:rsidTr="0002505A">
        <w:trPr>
          <w:cantSplit/>
          <w:trHeight w:val="397"/>
          <w:jc w:val="center"/>
        </w:trPr>
        <w:tc>
          <w:tcPr>
            <w:tcW w:w="99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7B1136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b/>
                <w:szCs w:val="24"/>
              </w:rPr>
              <w:t xml:space="preserve">Материалы </w:t>
            </w:r>
            <w:bookmarkStart w:id="42" w:name="OLE_LINK103"/>
            <w:bookmarkStart w:id="43" w:name="OLE_LINK104"/>
            <w:bookmarkStart w:id="44" w:name="OLE_LINK105"/>
            <w:r w:rsidRPr="00471F28">
              <w:rPr>
                <w:b/>
                <w:szCs w:val="24"/>
              </w:rPr>
              <w:t>основной (утверждаемой) части</w:t>
            </w:r>
            <w:bookmarkEnd w:id="42"/>
            <w:bookmarkEnd w:id="43"/>
            <w:bookmarkEnd w:id="44"/>
            <w:r w:rsidRPr="00471F28">
              <w:rPr>
                <w:b/>
                <w:szCs w:val="24"/>
              </w:rPr>
              <w:t xml:space="preserve"> проекта планировки территории</w:t>
            </w:r>
          </w:p>
        </w:tc>
      </w:tr>
      <w:tr w:rsidR="00471F28" w:rsidRPr="00471F28" w14:paraId="3482BDBB" w14:textId="77777777" w:rsidTr="0002505A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0C9E70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  <w:lang w:val="en-US"/>
              </w:rPr>
              <w:t>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270D53" w14:textId="77777777" w:rsidR="0002505A" w:rsidRPr="00471F28" w:rsidRDefault="0002505A" w:rsidP="0002505A">
            <w:pPr>
              <w:pStyle w:val="aff0"/>
              <w:suppressAutoHyphens/>
              <w:rPr>
                <w:szCs w:val="24"/>
                <w:u w:val="single"/>
              </w:rPr>
            </w:pPr>
            <w:r w:rsidRPr="00471F28">
              <w:rPr>
                <w:szCs w:val="24"/>
                <w:u w:val="single"/>
              </w:rPr>
              <w:t>Текстовые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36EC84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C42BF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39551A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</w:tr>
      <w:tr w:rsidR="00471F28" w:rsidRPr="00471F28" w14:paraId="3CE60568" w14:textId="77777777" w:rsidTr="0002505A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B58F5F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49DA38" w14:textId="063EF731" w:rsidR="0002505A" w:rsidRPr="00471F28" w:rsidRDefault="0002505A" w:rsidP="0002505A">
            <w:pPr>
              <w:pStyle w:val="aff0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 xml:space="preserve">Пояснительная записка. Книга 1 </w:t>
            </w:r>
          </w:p>
          <w:p w14:paraId="079AAAD3" w14:textId="7852FA58" w:rsidR="0002505A" w:rsidRPr="00471F28" w:rsidRDefault="0002505A" w:rsidP="005F3B8B">
            <w:pPr>
              <w:pStyle w:val="aff0"/>
              <w:suppressAutoHyphens/>
              <w:rPr>
                <w:szCs w:val="24"/>
              </w:rPr>
            </w:pPr>
            <w:bookmarkStart w:id="45" w:name="OLE_LINK132"/>
            <w:bookmarkStart w:id="46" w:name="OLE_LINK133"/>
            <w:r w:rsidRPr="00471F28">
              <w:t xml:space="preserve">Положения о характеристиках и об очередности планируемого развития территории </w:t>
            </w:r>
            <w:bookmarkEnd w:id="45"/>
            <w:bookmarkEnd w:id="46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981314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-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20C979" w14:textId="22751B12" w:rsidR="0002505A" w:rsidRPr="00471F28" w:rsidRDefault="003606B9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25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DDED50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</w:tr>
      <w:tr w:rsidR="00471F28" w:rsidRPr="00471F28" w14:paraId="247F51E0" w14:textId="77777777" w:rsidTr="0002505A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6A3D79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  <w:lang w:val="en-US"/>
              </w:rPr>
              <w:t>II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C52ADE" w14:textId="77777777" w:rsidR="0002505A" w:rsidRPr="00471F28" w:rsidRDefault="0002505A" w:rsidP="0002505A">
            <w:pPr>
              <w:pStyle w:val="aff0"/>
              <w:suppressAutoHyphens/>
              <w:rPr>
                <w:szCs w:val="24"/>
              </w:rPr>
            </w:pPr>
            <w:r w:rsidRPr="00471F28">
              <w:rPr>
                <w:szCs w:val="24"/>
                <w:u w:val="single"/>
              </w:rPr>
              <w:t>Графические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0A4D4E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448E30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FB428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</w:tr>
      <w:tr w:rsidR="00471F28" w:rsidRPr="00471F28" w14:paraId="228A1FB8" w14:textId="77777777" w:rsidTr="0002505A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74D538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3B5F6F" w14:textId="1F770284" w:rsidR="0002505A" w:rsidRPr="00471F28" w:rsidRDefault="0002505A" w:rsidP="005F3B8B">
            <w:pPr>
              <w:pStyle w:val="aff0"/>
              <w:suppressAutoHyphens/>
              <w:rPr>
                <w:szCs w:val="24"/>
              </w:rPr>
            </w:pPr>
            <w:bookmarkStart w:id="47" w:name="OLE_LINK33"/>
            <w:bookmarkStart w:id="48" w:name="OLE_LINK110"/>
            <w:bookmarkStart w:id="49" w:name="OLE_LINK111"/>
            <w:r w:rsidRPr="00471F28">
              <w:rPr>
                <w:szCs w:val="24"/>
              </w:rPr>
              <w:t xml:space="preserve">Основной чертёж проекта </w:t>
            </w:r>
            <w:bookmarkEnd w:id="47"/>
            <w:r w:rsidRPr="00471F28">
              <w:rPr>
                <w:szCs w:val="24"/>
              </w:rPr>
              <w:t>планировки территории</w:t>
            </w:r>
            <w:bookmarkEnd w:id="48"/>
            <w:bookmarkEnd w:id="49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C8E4A4" w14:textId="77777777" w:rsidR="0002505A" w:rsidRPr="00471F28" w:rsidRDefault="0002505A" w:rsidP="00A87957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М 1:</w:t>
            </w:r>
            <w:r w:rsidR="00A87957" w:rsidRPr="00471F28">
              <w:rPr>
                <w:szCs w:val="24"/>
              </w:rPr>
              <w:t>2</w:t>
            </w:r>
            <w:r w:rsidRPr="00471F28">
              <w:rPr>
                <w:szCs w:val="24"/>
              </w:rPr>
              <w:t>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82DB5" w14:textId="2675682C" w:rsidR="0002505A" w:rsidRPr="00471F28" w:rsidRDefault="00940BD3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FE798F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</w:tr>
      <w:tr w:rsidR="00471F28" w:rsidRPr="00471F28" w14:paraId="534769D0" w14:textId="77777777" w:rsidTr="0002505A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EF953C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2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32ACE0" w14:textId="33A85041" w:rsidR="0002505A" w:rsidRPr="00471F28" w:rsidRDefault="0002505A" w:rsidP="005F3B8B">
            <w:pPr>
              <w:pStyle w:val="aff0"/>
              <w:suppressAutoHyphens/>
              <w:rPr>
                <w:rFonts w:cs="Arial"/>
              </w:rPr>
            </w:pPr>
            <w:r w:rsidRPr="00471F28">
              <w:rPr>
                <w:rFonts w:cs="Arial"/>
              </w:rPr>
              <w:t>Разбивочный чертёж красных линий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1ECA71" w14:textId="77777777" w:rsidR="0002505A" w:rsidRPr="00471F28" w:rsidRDefault="0002505A" w:rsidP="00A87957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М 1:</w:t>
            </w:r>
            <w:r w:rsidR="00A87957" w:rsidRPr="00471F28">
              <w:rPr>
                <w:szCs w:val="24"/>
              </w:rPr>
              <w:t>2</w:t>
            </w:r>
            <w:r w:rsidRPr="00471F28">
              <w:rPr>
                <w:szCs w:val="24"/>
              </w:rPr>
              <w:t>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92C50" w14:textId="012A36FB" w:rsidR="0002505A" w:rsidRPr="00471F28" w:rsidRDefault="00940BD3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35DC0B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</w:tr>
      <w:tr w:rsidR="00471F28" w:rsidRPr="00471F28" w14:paraId="74C20AD9" w14:textId="77777777" w:rsidTr="0002505A">
        <w:trPr>
          <w:cantSplit/>
          <w:trHeight w:val="397"/>
          <w:jc w:val="center"/>
        </w:trPr>
        <w:tc>
          <w:tcPr>
            <w:tcW w:w="99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B325E7" w14:textId="77777777" w:rsidR="0002505A" w:rsidRPr="00471F28" w:rsidRDefault="0002505A" w:rsidP="0002505A">
            <w:pPr>
              <w:pStyle w:val="af6"/>
              <w:keepNext/>
              <w:suppressAutoHyphens/>
              <w:rPr>
                <w:szCs w:val="24"/>
              </w:rPr>
            </w:pPr>
            <w:bookmarkStart w:id="50" w:name="OLE_LINK106"/>
            <w:bookmarkStart w:id="51" w:name="OLE_LINK107"/>
            <w:r w:rsidRPr="00471F28">
              <w:rPr>
                <w:b/>
                <w:szCs w:val="24"/>
              </w:rPr>
              <w:t>Материалы по обоснованию проекта планировки территории</w:t>
            </w:r>
            <w:bookmarkEnd w:id="50"/>
            <w:bookmarkEnd w:id="51"/>
          </w:p>
        </w:tc>
      </w:tr>
      <w:tr w:rsidR="00471F28" w:rsidRPr="00471F28" w14:paraId="7DF946A6" w14:textId="77777777" w:rsidTr="0002505A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271174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  <w:lang w:val="en-US"/>
              </w:rPr>
              <w:t>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D57B44" w14:textId="77777777" w:rsidR="0002505A" w:rsidRPr="00471F28" w:rsidRDefault="0002505A" w:rsidP="0002505A">
            <w:pPr>
              <w:pStyle w:val="aff0"/>
              <w:suppressAutoHyphens/>
              <w:rPr>
                <w:szCs w:val="24"/>
                <w:u w:val="single"/>
              </w:rPr>
            </w:pPr>
            <w:r w:rsidRPr="00471F28">
              <w:rPr>
                <w:szCs w:val="24"/>
                <w:u w:val="single"/>
              </w:rPr>
              <w:t>Текстовые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6974D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473645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9D1FB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</w:tr>
      <w:tr w:rsidR="00471F28" w:rsidRPr="00471F28" w14:paraId="189DBAD6" w14:textId="77777777" w:rsidTr="0002505A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183E8C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245E98" w14:textId="272271DB" w:rsidR="0002505A" w:rsidRPr="00471F28" w:rsidRDefault="0002505A" w:rsidP="0002505A">
            <w:pPr>
              <w:pStyle w:val="aff0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 xml:space="preserve">Пояснительная записка. Книга 2 </w:t>
            </w:r>
          </w:p>
          <w:p w14:paraId="4EC823A4" w14:textId="3767BFEB" w:rsidR="0002505A" w:rsidRPr="00471F28" w:rsidRDefault="0002505A" w:rsidP="0048189C">
            <w:pPr>
              <w:pStyle w:val="aff0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Материалы по обоснованию проекта планировки территории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0C1F05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-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EF7DB" w14:textId="27DCD643" w:rsidR="0002505A" w:rsidRPr="00471F28" w:rsidRDefault="004615AD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56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75BE9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</w:tr>
      <w:tr w:rsidR="00471F28" w:rsidRPr="00471F28" w14:paraId="50D28809" w14:textId="77777777" w:rsidTr="0002505A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155844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  <w:lang w:val="en-US"/>
              </w:rPr>
              <w:t>II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E80F35" w14:textId="77777777" w:rsidR="0002505A" w:rsidRPr="00471F28" w:rsidRDefault="0002505A" w:rsidP="0002505A">
            <w:pPr>
              <w:pStyle w:val="aff0"/>
              <w:suppressAutoHyphens/>
              <w:rPr>
                <w:szCs w:val="24"/>
              </w:rPr>
            </w:pPr>
            <w:r w:rsidRPr="00471F28">
              <w:rPr>
                <w:szCs w:val="24"/>
                <w:u w:val="single"/>
              </w:rPr>
              <w:t>Графические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9C2A51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101289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3D296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</w:tr>
      <w:tr w:rsidR="00471F28" w:rsidRPr="00471F28" w14:paraId="6A83E17D" w14:textId="77777777" w:rsidTr="0002505A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B9B40F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8EBF73" w14:textId="373890E9" w:rsidR="0002505A" w:rsidRPr="00471F28" w:rsidRDefault="0002505A" w:rsidP="0048189C">
            <w:pPr>
              <w:pStyle w:val="aff0"/>
              <w:suppressAutoHyphens/>
            </w:pPr>
            <w:r w:rsidRPr="00471F28">
              <w:t>Фрагмент карты планировочной структуры территории поселения с отображением границ элементов планировочной структуры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5376AB" w14:textId="328C515C" w:rsidR="0002505A" w:rsidRPr="00471F28" w:rsidRDefault="0002505A" w:rsidP="00E31540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М 1:</w:t>
            </w:r>
            <w:r w:rsidR="00E31540" w:rsidRPr="00471F28">
              <w:rPr>
                <w:szCs w:val="24"/>
              </w:rPr>
              <w:t>10</w:t>
            </w:r>
            <w:r w:rsidRPr="00471F28">
              <w:rPr>
                <w:szCs w:val="24"/>
              </w:rPr>
              <w:t>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FC5A6E" w14:textId="4B8BEA3D" w:rsidR="0002505A" w:rsidRPr="00471F28" w:rsidRDefault="00940BD3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625C5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</w:tr>
      <w:tr w:rsidR="00471F28" w:rsidRPr="00471F28" w14:paraId="751B208E" w14:textId="77777777" w:rsidTr="0002505A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E5A0A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2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8765C0" w14:textId="2044EAFB" w:rsidR="0002505A" w:rsidRPr="00471F28" w:rsidRDefault="0002505A" w:rsidP="0048189C">
            <w:pPr>
              <w:pStyle w:val="aff0"/>
              <w:suppressAutoHyphens/>
            </w:pPr>
            <w:r w:rsidRPr="00471F28">
              <w:t>Схема, отображающая местоположение существующих объектов капитального строительства, в том числе линейных объектов, объектов, подлежащих сносу, объектов незавершенного строительства, а также проходы к водным объектам общего пользования и их береговым полосам</w:t>
            </w:r>
            <w:r w:rsidR="00B617BE" w:rsidRPr="00471F28">
              <w:t>. Схема границ зон с особыми условиями использования территории. Схема границ территорий объектов культурного наследия.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576BF1" w14:textId="77777777" w:rsidR="0002505A" w:rsidRPr="00471F28" w:rsidRDefault="0002505A" w:rsidP="00A87957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М 1:</w:t>
            </w:r>
            <w:r w:rsidR="00A87957" w:rsidRPr="00471F28">
              <w:rPr>
                <w:szCs w:val="24"/>
              </w:rPr>
              <w:t>2</w:t>
            </w:r>
            <w:r w:rsidRPr="00471F28">
              <w:rPr>
                <w:szCs w:val="24"/>
              </w:rPr>
              <w:t>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D4B353" w14:textId="51A602B2" w:rsidR="0002505A" w:rsidRPr="00471F28" w:rsidRDefault="00940BD3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F04886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</w:tr>
      <w:tr w:rsidR="00471F28" w:rsidRPr="00471F28" w14:paraId="2AD09503" w14:textId="77777777" w:rsidTr="0002505A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BCECA9" w14:textId="77777777" w:rsidR="0002505A" w:rsidRPr="00471F28" w:rsidRDefault="00B617BE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3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DD8F5E" w14:textId="6EBA0E09" w:rsidR="0002505A" w:rsidRPr="00471F28" w:rsidRDefault="0002505A" w:rsidP="00CC3B17">
            <w:pPr>
              <w:pStyle w:val="aff0"/>
              <w:suppressAutoHyphens/>
              <w:rPr>
                <w:rFonts w:cs="Arial"/>
              </w:rPr>
            </w:pPr>
            <w:r w:rsidRPr="00471F28">
              <w:t>Схема организации движения транспорта (включая транспорт общего пользования) и пешеходов. Схема организации улично-дорожной сети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D1EFBA" w14:textId="77777777" w:rsidR="0002505A" w:rsidRPr="00471F28" w:rsidRDefault="0002505A" w:rsidP="002C7EBE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М 1:</w:t>
            </w:r>
            <w:r w:rsidR="002C7EBE" w:rsidRPr="00471F28">
              <w:rPr>
                <w:szCs w:val="24"/>
              </w:rPr>
              <w:t>2</w:t>
            </w:r>
            <w:r w:rsidRPr="00471F28">
              <w:rPr>
                <w:szCs w:val="24"/>
              </w:rPr>
              <w:t>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E67F99" w14:textId="68C2587A" w:rsidR="0002505A" w:rsidRPr="00471F28" w:rsidRDefault="00940BD3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B9DFEF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</w:tr>
      <w:tr w:rsidR="00471F28" w:rsidRPr="00471F28" w14:paraId="5A80B509" w14:textId="77777777" w:rsidTr="0002505A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F16EFB" w14:textId="77777777" w:rsidR="0002505A" w:rsidRPr="00471F28" w:rsidRDefault="00B617BE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4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F85D37" w14:textId="4E5B0DB0" w:rsidR="0002505A" w:rsidRPr="00471F28" w:rsidRDefault="0002505A" w:rsidP="00CC3B17">
            <w:pPr>
              <w:pStyle w:val="aff0"/>
              <w:suppressAutoHyphens/>
              <w:rPr>
                <w:szCs w:val="24"/>
              </w:rPr>
            </w:pPr>
            <w:r w:rsidRPr="00471F28">
              <w:t>Схема вертикальной планировки территории, инженерной подготовки и инженерной защиты территории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1CB417" w14:textId="77777777" w:rsidR="0002505A" w:rsidRPr="00471F28" w:rsidRDefault="0002505A" w:rsidP="002C7EBE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М 1:</w:t>
            </w:r>
            <w:r w:rsidR="002C7EBE" w:rsidRPr="00471F28">
              <w:rPr>
                <w:szCs w:val="24"/>
              </w:rPr>
              <w:t>2</w:t>
            </w:r>
            <w:r w:rsidRPr="00471F28">
              <w:rPr>
                <w:szCs w:val="24"/>
              </w:rPr>
              <w:t>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35972B" w14:textId="02C93D28" w:rsidR="0002505A" w:rsidRPr="00471F28" w:rsidRDefault="00940BD3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F52B08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</w:tr>
      <w:tr w:rsidR="00471F28" w:rsidRPr="00471F28" w14:paraId="48AAB7D8" w14:textId="77777777" w:rsidTr="0002505A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E001A" w14:textId="77777777" w:rsidR="0002505A" w:rsidRPr="00471F28" w:rsidRDefault="00B617BE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5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8115E" w14:textId="3BCE4FC7" w:rsidR="0002505A" w:rsidRPr="00471F28" w:rsidRDefault="0002505A" w:rsidP="00CC3B17">
            <w:pPr>
              <w:pStyle w:val="aff0"/>
              <w:suppressAutoHyphens/>
              <w:rPr>
                <w:rFonts w:cs="Arial"/>
              </w:rPr>
            </w:pPr>
            <w:r w:rsidRPr="00471F28">
              <w:rPr>
                <w:rFonts w:cs="Arial"/>
              </w:rPr>
              <w:t>Схема размещения инженерных сетей и сооружений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F0097" w14:textId="77777777" w:rsidR="0002505A" w:rsidRPr="00471F28" w:rsidRDefault="0002505A" w:rsidP="002C7EBE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М 1:</w:t>
            </w:r>
            <w:r w:rsidR="002C7EBE" w:rsidRPr="00471F28">
              <w:rPr>
                <w:szCs w:val="24"/>
              </w:rPr>
              <w:t>2</w:t>
            </w:r>
            <w:r w:rsidRPr="00471F28">
              <w:rPr>
                <w:szCs w:val="24"/>
              </w:rPr>
              <w:t>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67898" w14:textId="7D3BCC2B" w:rsidR="0002505A" w:rsidRPr="00471F28" w:rsidRDefault="00940BD3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D53F5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</w:tr>
      <w:tr w:rsidR="00471F28" w:rsidRPr="00471F28" w14:paraId="66EA5925" w14:textId="77777777" w:rsidTr="0002505A">
        <w:trPr>
          <w:cantSplit/>
          <w:trHeight w:val="397"/>
          <w:jc w:val="center"/>
        </w:trPr>
        <w:tc>
          <w:tcPr>
            <w:tcW w:w="99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9EA345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b/>
                <w:szCs w:val="24"/>
              </w:rPr>
              <w:t xml:space="preserve">Материалы основной (утверждаемой) части </w:t>
            </w:r>
            <w:bookmarkStart w:id="52" w:name="OLE_LINK112"/>
            <w:bookmarkStart w:id="53" w:name="OLE_LINK113"/>
            <w:bookmarkStart w:id="54" w:name="OLE_LINK114"/>
            <w:r w:rsidRPr="00471F28">
              <w:rPr>
                <w:b/>
                <w:szCs w:val="24"/>
              </w:rPr>
              <w:t>проекта межевания территории</w:t>
            </w:r>
            <w:bookmarkEnd w:id="52"/>
            <w:bookmarkEnd w:id="53"/>
            <w:bookmarkEnd w:id="54"/>
          </w:p>
        </w:tc>
      </w:tr>
      <w:tr w:rsidR="00471F28" w:rsidRPr="00471F28" w14:paraId="24560BC1" w14:textId="77777777" w:rsidTr="0002505A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6AD16F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  <w:bookmarkStart w:id="55" w:name="OLE_LINK118"/>
            <w:bookmarkStart w:id="56" w:name="OLE_LINK119"/>
            <w:r w:rsidRPr="00471F28">
              <w:rPr>
                <w:szCs w:val="24"/>
                <w:lang w:val="en-US"/>
              </w:rPr>
              <w:t>I</w:t>
            </w:r>
            <w:bookmarkEnd w:id="55"/>
            <w:bookmarkEnd w:id="56"/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F165DD" w14:textId="77777777" w:rsidR="0002505A" w:rsidRPr="00471F28" w:rsidRDefault="0002505A" w:rsidP="0002505A">
            <w:pPr>
              <w:pStyle w:val="aff0"/>
              <w:keepNext/>
              <w:suppressAutoHyphens/>
              <w:rPr>
                <w:szCs w:val="24"/>
                <w:u w:val="single"/>
              </w:rPr>
            </w:pPr>
            <w:r w:rsidRPr="00471F28">
              <w:rPr>
                <w:szCs w:val="24"/>
                <w:u w:val="single"/>
              </w:rPr>
              <w:t>Текстовые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DDC79F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FEDAA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D5081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</w:tr>
      <w:tr w:rsidR="00471F28" w:rsidRPr="00471F28" w14:paraId="6E41A857" w14:textId="77777777" w:rsidTr="0002505A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0DB482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D2A2B2" w14:textId="2A08FB70" w:rsidR="0002505A" w:rsidRPr="00471F28" w:rsidRDefault="0002505A" w:rsidP="0002505A">
            <w:pPr>
              <w:pStyle w:val="aff0"/>
              <w:suppressAutoHyphens/>
              <w:rPr>
                <w:szCs w:val="24"/>
              </w:rPr>
            </w:pPr>
            <w:bookmarkStart w:id="57" w:name="OLE_LINK53"/>
            <w:bookmarkStart w:id="58" w:name="OLE_LINK54"/>
            <w:r w:rsidRPr="00471F28">
              <w:rPr>
                <w:szCs w:val="24"/>
              </w:rPr>
              <w:t>Пояснительная записка. Книга 3</w:t>
            </w:r>
          </w:p>
          <w:p w14:paraId="53690C57" w14:textId="3DC3ADF7" w:rsidR="0002505A" w:rsidRPr="00471F28" w:rsidRDefault="0002505A" w:rsidP="00CC3B17">
            <w:pPr>
              <w:pStyle w:val="aff0"/>
              <w:suppressAutoHyphens/>
              <w:rPr>
                <w:szCs w:val="24"/>
              </w:rPr>
            </w:pPr>
            <w:r w:rsidRPr="00471F28">
              <w:t>Сведения об образуемых земельных участках</w:t>
            </w:r>
            <w:bookmarkEnd w:id="57"/>
            <w:bookmarkEnd w:id="58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0B51E2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-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50EA45" w14:textId="0EE5FB27" w:rsidR="0002505A" w:rsidRPr="00471F28" w:rsidRDefault="002713E4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31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38487D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</w:tr>
      <w:tr w:rsidR="00471F28" w:rsidRPr="00471F28" w14:paraId="0F45EFC6" w14:textId="77777777" w:rsidTr="0002505A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41600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  <w:lang w:val="en-US"/>
              </w:rPr>
              <w:t>II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2CFCB4" w14:textId="77777777" w:rsidR="0002505A" w:rsidRPr="00471F28" w:rsidRDefault="0002505A" w:rsidP="0002505A">
            <w:pPr>
              <w:pStyle w:val="aff0"/>
              <w:suppressAutoHyphens/>
              <w:rPr>
                <w:szCs w:val="24"/>
              </w:rPr>
            </w:pPr>
            <w:bookmarkStart w:id="59" w:name="OLE_LINK115"/>
            <w:bookmarkStart w:id="60" w:name="OLE_LINK116"/>
            <w:r w:rsidRPr="00471F28">
              <w:rPr>
                <w:szCs w:val="24"/>
                <w:u w:val="single"/>
              </w:rPr>
              <w:t xml:space="preserve">Графические материалы </w:t>
            </w:r>
            <w:bookmarkEnd w:id="59"/>
            <w:bookmarkEnd w:id="60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E76526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041E4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C8E90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</w:tr>
      <w:tr w:rsidR="00471F28" w:rsidRPr="00471F28" w14:paraId="47D49243" w14:textId="77777777" w:rsidTr="0002505A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0C4105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  <w:bookmarkStart w:id="61" w:name="_Hlk478851812"/>
            <w:r w:rsidRPr="00471F28">
              <w:rPr>
                <w:szCs w:val="24"/>
              </w:rPr>
              <w:lastRenderedPageBreak/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D99136" w14:textId="34AB48A8" w:rsidR="0002505A" w:rsidRPr="00471F28" w:rsidRDefault="0002505A" w:rsidP="00CC3B17">
            <w:pPr>
              <w:pStyle w:val="aff0"/>
              <w:suppressAutoHyphens/>
              <w:rPr>
                <w:szCs w:val="24"/>
              </w:rPr>
            </w:pPr>
            <w:bookmarkStart w:id="62" w:name="OLE_LINK185"/>
            <w:r w:rsidRPr="00471F28">
              <w:rPr>
                <w:szCs w:val="24"/>
              </w:rPr>
              <w:t>Чертёж межевания территории</w:t>
            </w:r>
            <w:bookmarkEnd w:id="62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A48F2B" w14:textId="77777777" w:rsidR="0002505A" w:rsidRPr="00471F28" w:rsidRDefault="0002505A" w:rsidP="002C7EBE">
            <w:pPr>
              <w:pStyle w:val="af6"/>
              <w:suppressAutoHyphens/>
              <w:rPr>
                <w:szCs w:val="24"/>
              </w:rPr>
            </w:pPr>
            <w:bookmarkStart w:id="63" w:name="OLE_LINK126"/>
            <w:bookmarkStart w:id="64" w:name="OLE_LINK127"/>
            <w:r w:rsidRPr="00471F28">
              <w:rPr>
                <w:szCs w:val="24"/>
              </w:rPr>
              <w:t>М 1:</w:t>
            </w:r>
            <w:r w:rsidR="002C7EBE" w:rsidRPr="00471F28">
              <w:rPr>
                <w:szCs w:val="24"/>
              </w:rPr>
              <w:t>2</w:t>
            </w:r>
            <w:r w:rsidRPr="00471F28">
              <w:rPr>
                <w:szCs w:val="24"/>
              </w:rPr>
              <w:t>000</w:t>
            </w:r>
            <w:bookmarkEnd w:id="63"/>
            <w:bookmarkEnd w:id="64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155A8F" w14:textId="008C2C2D" w:rsidR="0002505A" w:rsidRPr="00471F28" w:rsidRDefault="00940BD3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3FF632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</w:tr>
      <w:bookmarkEnd w:id="61"/>
      <w:tr w:rsidR="00471F28" w:rsidRPr="00471F28" w14:paraId="1CC1F9D1" w14:textId="77777777" w:rsidTr="0002505A">
        <w:trPr>
          <w:cantSplit/>
          <w:trHeight w:val="397"/>
          <w:jc w:val="center"/>
        </w:trPr>
        <w:tc>
          <w:tcPr>
            <w:tcW w:w="99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FBF3BA" w14:textId="77777777" w:rsidR="0002505A" w:rsidRPr="00471F28" w:rsidRDefault="0002505A" w:rsidP="0002505A">
            <w:pPr>
              <w:pStyle w:val="af6"/>
              <w:keepNext/>
              <w:suppressAutoHyphens/>
              <w:rPr>
                <w:szCs w:val="24"/>
              </w:rPr>
            </w:pPr>
            <w:r w:rsidRPr="00471F28">
              <w:rPr>
                <w:b/>
                <w:szCs w:val="24"/>
              </w:rPr>
              <w:t>Материалы по обоснованию проекта межевания территории</w:t>
            </w:r>
          </w:p>
        </w:tc>
      </w:tr>
      <w:tr w:rsidR="00471F28" w:rsidRPr="00471F28" w14:paraId="2E85550F" w14:textId="77777777" w:rsidTr="0002505A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999932" w14:textId="77777777" w:rsidR="0002505A" w:rsidRPr="00471F28" w:rsidRDefault="0002505A" w:rsidP="0002505A">
            <w:pPr>
              <w:pStyle w:val="af6"/>
              <w:keepNext/>
              <w:suppressAutoHyphens/>
              <w:rPr>
                <w:szCs w:val="24"/>
              </w:rPr>
            </w:pPr>
            <w:r w:rsidRPr="00471F28">
              <w:rPr>
                <w:szCs w:val="24"/>
                <w:lang w:val="en-US"/>
              </w:rPr>
              <w:t>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6FDF1" w14:textId="77777777" w:rsidR="0002505A" w:rsidRPr="00471F28" w:rsidRDefault="0002505A" w:rsidP="0002505A">
            <w:pPr>
              <w:pStyle w:val="aff0"/>
              <w:keepNext/>
              <w:suppressAutoHyphens/>
              <w:rPr>
                <w:szCs w:val="24"/>
              </w:rPr>
            </w:pPr>
            <w:r w:rsidRPr="00471F28">
              <w:rPr>
                <w:szCs w:val="24"/>
                <w:u w:val="single"/>
              </w:rPr>
              <w:t>Графические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8B3CF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36DAF2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7A7273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</w:tr>
      <w:tr w:rsidR="00471F28" w:rsidRPr="00471F28" w14:paraId="4222D731" w14:textId="77777777" w:rsidTr="0002505A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CEB88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6AED0" w14:textId="6F896DD9" w:rsidR="0002505A" w:rsidRPr="00471F28" w:rsidRDefault="0002505A" w:rsidP="00CC3B17">
            <w:pPr>
              <w:pStyle w:val="aff0"/>
              <w:suppressAutoHyphens/>
              <w:rPr>
                <w:szCs w:val="24"/>
              </w:rPr>
            </w:pPr>
            <w:bookmarkStart w:id="65" w:name="OLE_LINK4"/>
            <w:bookmarkStart w:id="66" w:name="OLE_LINK9"/>
            <w:bookmarkStart w:id="67" w:name="OLE_LINK10"/>
            <w:r w:rsidRPr="00471F28">
              <w:rPr>
                <w:rFonts w:cs="Times New Roman"/>
              </w:rPr>
              <w:t>Схема существующего землепользования территории</w:t>
            </w:r>
            <w:bookmarkEnd w:id="65"/>
            <w:bookmarkEnd w:id="66"/>
            <w:bookmarkEnd w:id="67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FD3388" w14:textId="77777777" w:rsidR="0002505A" w:rsidRPr="00471F28" w:rsidRDefault="0002505A" w:rsidP="002C7EBE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М 1:</w:t>
            </w:r>
            <w:r w:rsidR="002C7EBE" w:rsidRPr="00471F28">
              <w:rPr>
                <w:szCs w:val="24"/>
              </w:rPr>
              <w:t>20</w:t>
            </w:r>
            <w:r w:rsidRPr="00471F28">
              <w:rPr>
                <w:szCs w:val="24"/>
              </w:rPr>
              <w:t>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AEDDAC" w14:textId="1C8762BD" w:rsidR="0002505A" w:rsidRPr="00471F28" w:rsidRDefault="00940BD3" w:rsidP="0002505A">
            <w:pPr>
              <w:pStyle w:val="af6"/>
              <w:suppressAutoHyphens/>
              <w:rPr>
                <w:szCs w:val="24"/>
              </w:rPr>
            </w:pPr>
            <w:r w:rsidRPr="00471F28">
              <w:rPr>
                <w:szCs w:val="24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ACD4D" w14:textId="77777777" w:rsidR="0002505A" w:rsidRPr="00471F28" w:rsidRDefault="0002505A" w:rsidP="0002505A">
            <w:pPr>
              <w:pStyle w:val="af6"/>
              <w:suppressAutoHyphens/>
              <w:rPr>
                <w:szCs w:val="24"/>
              </w:rPr>
            </w:pPr>
          </w:p>
        </w:tc>
      </w:tr>
    </w:tbl>
    <w:bookmarkEnd w:id="33"/>
    <w:bookmarkEnd w:id="34"/>
    <w:bookmarkEnd w:id="35"/>
    <w:bookmarkEnd w:id="36"/>
    <w:bookmarkEnd w:id="37"/>
    <w:bookmarkEnd w:id="38"/>
    <w:bookmarkEnd w:id="39"/>
    <w:bookmarkEnd w:id="40"/>
    <w:bookmarkEnd w:id="41"/>
    <w:p w14:paraId="4DA652EF" w14:textId="77777777" w:rsidR="0002505A" w:rsidRPr="00471F28" w:rsidRDefault="0002505A" w:rsidP="00DE4540">
      <w:pPr>
        <w:pageBreakBefore/>
        <w:spacing w:after="240"/>
        <w:ind w:firstLine="0"/>
        <w:jc w:val="center"/>
        <w:outlineLvl w:val="0"/>
        <w:rPr>
          <w:rFonts w:eastAsia="Calibri"/>
          <w:b/>
          <w:szCs w:val="28"/>
        </w:rPr>
      </w:pPr>
      <w:r w:rsidRPr="00471F28">
        <w:rPr>
          <w:rFonts w:eastAsia="Calibri"/>
          <w:b/>
          <w:szCs w:val="28"/>
        </w:rPr>
        <w:lastRenderedPageBreak/>
        <w:t>Содержание</w:t>
      </w:r>
    </w:p>
    <w:p w14:paraId="3C49A5FE" w14:textId="77777777" w:rsidR="004615AD" w:rsidRPr="00471F28" w:rsidRDefault="0002505A">
      <w:pPr>
        <w:pStyle w:val="13"/>
        <w:rPr>
          <w:rFonts w:asciiTheme="minorHAnsi" w:eastAsiaTheme="minorEastAsia" w:hAnsiTheme="minorHAnsi" w:cstheme="minorBidi"/>
          <w:sz w:val="22"/>
          <w:szCs w:val="22"/>
        </w:rPr>
      </w:pPr>
      <w:r w:rsidRPr="00471F28">
        <w:rPr>
          <w:rFonts w:eastAsia="Calibri"/>
        </w:rPr>
        <w:fldChar w:fldCharType="begin"/>
      </w:r>
      <w:r w:rsidRPr="00471F28">
        <w:rPr>
          <w:rFonts w:eastAsia="Calibri"/>
        </w:rPr>
        <w:instrText xml:space="preserve"> TOC \o "1-1" \h \z \t "Заголовок 2;2;Заголовок 3;3" </w:instrText>
      </w:r>
      <w:r w:rsidRPr="00471F28">
        <w:rPr>
          <w:rFonts w:eastAsia="Calibri"/>
        </w:rPr>
        <w:fldChar w:fldCharType="separate"/>
      </w:r>
      <w:hyperlink w:anchor="_Toc512715040" w:history="1">
        <w:r w:rsidR="004615AD" w:rsidRPr="00471F28">
          <w:rPr>
            <w:rStyle w:val="af8"/>
          </w:rPr>
          <w:t>Введение</w:t>
        </w:r>
        <w:r w:rsidR="004615AD" w:rsidRPr="00471F28">
          <w:rPr>
            <w:webHidden/>
          </w:rPr>
          <w:tab/>
        </w:r>
        <w:r w:rsidR="004615AD" w:rsidRPr="00471F28">
          <w:rPr>
            <w:webHidden/>
          </w:rPr>
          <w:fldChar w:fldCharType="begin"/>
        </w:r>
        <w:r w:rsidR="004615AD" w:rsidRPr="00471F28">
          <w:rPr>
            <w:webHidden/>
          </w:rPr>
          <w:instrText xml:space="preserve"> PAGEREF _Toc512715040 \h </w:instrText>
        </w:r>
        <w:r w:rsidR="004615AD" w:rsidRPr="00471F28">
          <w:rPr>
            <w:webHidden/>
          </w:rPr>
        </w:r>
        <w:r w:rsidR="004615AD" w:rsidRPr="00471F28">
          <w:rPr>
            <w:webHidden/>
          </w:rPr>
          <w:fldChar w:fldCharType="separate"/>
        </w:r>
        <w:r w:rsidR="004615AD" w:rsidRPr="00471F28">
          <w:rPr>
            <w:webHidden/>
          </w:rPr>
          <w:t>7</w:t>
        </w:r>
        <w:r w:rsidR="004615AD" w:rsidRPr="00471F28">
          <w:rPr>
            <w:webHidden/>
          </w:rPr>
          <w:fldChar w:fldCharType="end"/>
        </w:r>
      </w:hyperlink>
    </w:p>
    <w:p w14:paraId="7071C2D5" w14:textId="77777777" w:rsidR="004615AD" w:rsidRPr="00471F28" w:rsidRDefault="00471F28">
      <w:pPr>
        <w:pStyle w:val="13"/>
        <w:rPr>
          <w:rFonts w:asciiTheme="minorHAnsi" w:eastAsiaTheme="minorEastAsia" w:hAnsiTheme="minorHAnsi" w:cstheme="minorBidi"/>
          <w:sz w:val="22"/>
          <w:szCs w:val="22"/>
        </w:rPr>
      </w:pPr>
      <w:hyperlink w:anchor="_Toc512715041" w:history="1">
        <w:r w:rsidR="004615AD" w:rsidRPr="00471F28">
          <w:rPr>
            <w:rStyle w:val="af8"/>
          </w:rPr>
          <w:t>1 Общие сведения</w:t>
        </w:r>
        <w:r w:rsidR="004615AD" w:rsidRPr="00471F28">
          <w:rPr>
            <w:webHidden/>
          </w:rPr>
          <w:tab/>
        </w:r>
        <w:r w:rsidR="004615AD" w:rsidRPr="00471F28">
          <w:rPr>
            <w:webHidden/>
          </w:rPr>
          <w:fldChar w:fldCharType="begin"/>
        </w:r>
        <w:r w:rsidR="004615AD" w:rsidRPr="00471F28">
          <w:rPr>
            <w:webHidden/>
          </w:rPr>
          <w:instrText xml:space="preserve"> PAGEREF _Toc512715041 \h </w:instrText>
        </w:r>
        <w:r w:rsidR="004615AD" w:rsidRPr="00471F28">
          <w:rPr>
            <w:webHidden/>
          </w:rPr>
        </w:r>
        <w:r w:rsidR="004615AD" w:rsidRPr="00471F28">
          <w:rPr>
            <w:webHidden/>
          </w:rPr>
          <w:fldChar w:fldCharType="separate"/>
        </w:r>
        <w:r w:rsidR="004615AD" w:rsidRPr="00471F28">
          <w:rPr>
            <w:webHidden/>
          </w:rPr>
          <w:t>10</w:t>
        </w:r>
        <w:r w:rsidR="004615AD" w:rsidRPr="00471F28">
          <w:rPr>
            <w:webHidden/>
          </w:rPr>
          <w:fldChar w:fldCharType="end"/>
        </w:r>
      </w:hyperlink>
    </w:p>
    <w:p w14:paraId="574C631C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42" w:history="1">
        <w:r w:rsidR="004615AD" w:rsidRPr="00471F28">
          <w:rPr>
            <w:rStyle w:val="af8"/>
            <w:noProof/>
          </w:rPr>
          <w:t>1.1 Местоположение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_Toc512715042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10</w:t>
        </w:r>
        <w:r w:rsidR="004615AD" w:rsidRPr="00471F28">
          <w:rPr>
            <w:noProof/>
            <w:webHidden/>
          </w:rPr>
          <w:fldChar w:fldCharType="end"/>
        </w:r>
      </w:hyperlink>
    </w:p>
    <w:p w14:paraId="2882FB38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43" w:history="1">
        <w:r w:rsidR="004615AD" w:rsidRPr="00471F28">
          <w:rPr>
            <w:rStyle w:val="af8"/>
            <w:noProof/>
          </w:rPr>
          <w:t>1.2 Климат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_Toc512715043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10</w:t>
        </w:r>
        <w:r w:rsidR="004615AD" w:rsidRPr="00471F28">
          <w:rPr>
            <w:noProof/>
            <w:webHidden/>
          </w:rPr>
          <w:fldChar w:fldCharType="end"/>
        </w:r>
      </w:hyperlink>
    </w:p>
    <w:p w14:paraId="43EC6936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44" w:history="1">
        <w:r w:rsidR="004615AD" w:rsidRPr="00471F28">
          <w:rPr>
            <w:rStyle w:val="af8"/>
            <w:noProof/>
          </w:rPr>
          <w:t>1.3 Рельеф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_Toc512715044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11</w:t>
        </w:r>
        <w:r w:rsidR="004615AD" w:rsidRPr="00471F28">
          <w:rPr>
            <w:noProof/>
            <w:webHidden/>
          </w:rPr>
          <w:fldChar w:fldCharType="end"/>
        </w:r>
      </w:hyperlink>
    </w:p>
    <w:p w14:paraId="5F8D1C99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45" w:history="1">
        <w:r w:rsidR="004615AD" w:rsidRPr="00471F28">
          <w:rPr>
            <w:rStyle w:val="af8"/>
            <w:noProof/>
          </w:rPr>
          <w:t>1.4 Гидрография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_Toc512715045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12</w:t>
        </w:r>
        <w:r w:rsidR="004615AD" w:rsidRPr="00471F28">
          <w:rPr>
            <w:noProof/>
            <w:webHidden/>
          </w:rPr>
          <w:fldChar w:fldCharType="end"/>
        </w:r>
      </w:hyperlink>
    </w:p>
    <w:p w14:paraId="438F0D92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46" w:history="1">
        <w:r w:rsidR="004615AD" w:rsidRPr="00471F28">
          <w:rPr>
            <w:rStyle w:val="af8"/>
            <w:noProof/>
          </w:rPr>
          <w:t>1.5 Полезные ископаемые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_Toc512715046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12</w:t>
        </w:r>
        <w:r w:rsidR="004615AD" w:rsidRPr="00471F28">
          <w:rPr>
            <w:noProof/>
            <w:webHidden/>
          </w:rPr>
          <w:fldChar w:fldCharType="end"/>
        </w:r>
      </w:hyperlink>
    </w:p>
    <w:p w14:paraId="62087AC5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47" w:history="1">
        <w:r w:rsidR="004615AD" w:rsidRPr="00471F28">
          <w:rPr>
            <w:rStyle w:val="af8"/>
            <w:noProof/>
          </w:rPr>
          <w:t>1.6 Особо охраняемые территории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_Toc512715047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12</w:t>
        </w:r>
        <w:r w:rsidR="004615AD" w:rsidRPr="00471F28">
          <w:rPr>
            <w:noProof/>
            <w:webHidden/>
          </w:rPr>
          <w:fldChar w:fldCharType="end"/>
        </w:r>
      </w:hyperlink>
    </w:p>
    <w:p w14:paraId="7A5AC482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48" w:history="1">
        <w:r w:rsidR="004615AD" w:rsidRPr="00471F28">
          <w:rPr>
            <w:rStyle w:val="af8"/>
            <w:noProof/>
          </w:rPr>
          <w:t>1.7 Анализ решений по развитию территории проектирования в соответствии с градостроительной документацией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_Toc512715048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12</w:t>
        </w:r>
        <w:r w:rsidR="004615AD" w:rsidRPr="00471F28">
          <w:rPr>
            <w:noProof/>
            <w:webHidden/>
          </w:rPr>
          <w:fldChar w:fldCharType="end"/>
        </w:r>
      </w:hyperlink>
    </w:p>
    <w:p w14:paraId="0731B37B" w14:textId="77777777" w:rsidR="004615AD" w:rsidRPr="00471F28" w:rsidRDefault="00471F28">
      <w:pPr>
        <w:pStyle w:val="13"/>
        <w:rPr>
          <w:rFonts w:asciiTheme="minorHAnsi" w:eastAsiaTheme="minorEastAsia" w:hAnsiTheme="minorHAnsi" w:cstheme="minorBidi"/>
          <w:sz w:val="22"/>
          <w:szCs w:val="22"/>
        </w:rPr>
      </w:pPr>
      <w:hyperlink w:anchor="_Toc512715049" w:history="1">
        <w:r w:rsidR="004615AD" w:rsidRPr="00471F28">
          <w:rPr>
            <w:rStyle w:val="af8"/>
          </w:rPr>
          <w:t>2 Информация о современном состоянии территории</w:t>
        </w:r>
        <w:r w:rsidR="004615AD" w:rsidRPr="00471F28">
          <w:rPr>
            <w:webHidden/>
          </w:rPr>
          <w:tab/>
        </w:r>
        <w:r w:rsidR="004615AD" w:rsidRPr="00471F28">
          <w:rPr>
            <w:webHidden/>
          </w:rPr>
          <w:fldChar w:fldCharType="begin"/>
        </w:r>
        <w:r w:rsidR="004615AD" w:rsidRPr="00471F28">
          <w:rPr>
            <w:webHidden/>
          </w:rPr>
          <w:instrText xml:space="preserve"> PAGEREF _Toc512715049 \h </w:instrText>
        </w:r>
        <w:r w:rsidR="004615AD" w:rsidRPr="00471F28">
          <w:rPr>
            <w:webHidden/>
          </w:rPr>
        </w:r>
        <w:r w:rsidR="004615AD" w:rsidRPr="00471F28">
          <w:rPr>
            <w:webHidden/>
          </w:rPr>
          <w:fldChar w:fldCharType="separate"/>
        </w:r>
        <w:r w:rsidR="004615AD" w:rsidRPr="00471F28">
          <w:rPr>
            <w:webHidden/>
          </w:rPr>
          <w:t>15</w:t>
        </w:r>
        <w:r w:rsidR="004615AD" w:rsidRPr="00471F28">
          <w:rPr>
            <w:webHidden/>
          </w:rPr>
          <w:fldChar w:fldCharType="end"/>
        </w:r>
      </w:hyperlink>
    </w:p>
    <w:p w14:paraId="18BF19BA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50" w:history="1">
        <w:r w:rsidR="004615AD" w:rsidRPr="00471F28">
          <w:rPr>
            <w:rStyle w:val="af8"/>
            <w:noProof/>
          </w:rPr>
          <w:t>2.1 Планировочная организация территории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_Toc512715050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15</w:t>
        </w:r>
        <w:r w:rsidR="004615AD" w:rsidRPr="00471F28">
          <w:rPr>
            <w:noProof/>
            <w:webHidden/>
          </w:rPr>
          <w:fldChar w:fldCharType="end"/>
        </w:r>
      </w:hyperlink>
    </w:p>
    <w:p w14:paraId="764AB634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51" w:history="1">
        <w:r w:rsidR="004615AD" w:rsidRPr="00471F28">
          <w:rPr>
            <w:rStyle w:val="af8"/>
            <w:noProof/>
          </w:rPr>
          <w:t>2.2 Жилищный фонд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_Toc512715051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15</w:t>
        </w:r>
        <w:r w:rsidR="004615AD" w:rsidRPr="00471F28">
          <w:rPr>
            <w:noProof/>
            <w:webHidden/>
          </w:rPr>
          <w:fldChar w:fldCharType="end"/>
        </w:r>
      </w:hyperlink>
    </w:p>
    <w:p w14:paraId="2B3CED97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52" w:history="1">
        <w:r w:rsidR="004615AD" w:rsidRPr="00471F28">
          <w:rPr>
            <w:rStyle w:val="af8"/>
            <w:noProof/>
          </w:rPr>
          <w:t>2.3 Учреждения и предприятия обслуживания населения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_Toc512715052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15</w:t>
        </w:r>
        <w:r w:rsidR="004615AD" w:rsidRPr="00471F28">
          <w:rPr>
            <w:noProof/>
            <w:webHidden/>
          </w:rPr>
          <w:fldChar w:fldCharType="end"/>
        </w:r>
      </w:hyperlink>
    </w:p>
    <w:p w14:paraId="5B7387B4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53" w:history="1">
        <w:r w:rsidR="004615AD" w:rsidRPr="00471F28">
          <w:rPr>
            <w:rStyle w:val="af8"/>
            <w:noProof/>
          </w:rPr>
          <w:t>2.4 Транспортная инфраструктура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_Toc512715053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16</w:t>
        </w:r>
        <w:r w:rsidR="004615AD" w:rsidRPr="00471F28">
          <w:rPr>
            <w:noProof/>
            <w:webHidden/>
          </w:rPr>
          <w:fldChar w:fldCharType="end"/>
        </w:r>
      </w:hyperlink>
    </w:p>
    <w:p w14:paraId="7A29FA06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54" w:history="1">
        <w:r w:rsidR="004615AD" w:rsidRPr="00471F28">
          <w:rPr>
            <w:rStyle w:val="af8"/>
            <w:noProof/>
          </w:rPr>
          <w:t>2.5 Инженерная инфраструктура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_Toc512715054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16</w:t>
        </w:r>
        <w:r w:rsidR="004615AD" w:rsidRPr="00471F28">
          <w:rPr>
            <w:noProof/>
            <w:webHidden/>
          </w:rPr>
          <w:fldChar w:fldCharType="end"/>
        </w:r>
      </w:hyperlink>
    </w:p>
    <w:p w14:paraId="3769BF20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55" w:history="1">
        <w:r w:rsidR="004615AD" w:rsidRPr="00471F28">
          <w:rPr>
            <w:rStyle w:val="af8"/>
            <w:noProof/>
          </w:rPr>
          <w:t>2.6 Информация о земельных ресурсах территории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_Toc512715055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16</w:t>
        </w:r>
        <w:r w:rsidR="004615AD" w:rsidRPr="00471F28">
          <w:rPr>
            <w:noProof/>
            <w:webHidden/>
          </w:rPr>
          <w:fldChar w:fldCharType="end"/>
        </w:r>
      </w:hyperlink>
    </w:p>
    <w:p w14:paraId="6ED60DB5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56" w:history="1">
        <w:r w:rsidR="004615AD" w:rsidRPr="00471F28">
          <w:rPr>
            <w:rStyle w:val="af8"/>
            <w:noProof/>
          </w:rPr>
          <w:t>2.7 Информация об ограничениях развития территории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_Toc512715056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17</w:t>
        </w:r>
        <w:r w:rsidR="004615AD" w:rsidRPr="00471F28">
          <w:rPr>
            <w:noProof/>
            <w:webHidden/>
          </w:rPr>
          <w:fldChar w:fldCharType="end"/>
        </w:r>
      </w:hyperlink>
    </w:p>
    <w:p w14:paraId="24D8C5DA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57" w:history="1">
        <w:r w:rsidR="004615AD" w:rsidRPr="00471F28">
          <w:rPr>
            <w:rStyle w:val="af8"/>
            <w:noProof/>
          </w:rPr>
          <w:t>2.8 Перечень основных факторов риска возникновения  чрезвычайных ситуаций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_Toc512715057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17</w:t>
        </w:r>
        <w:r w:rsidR="004615AD" w:rsidRPr="00471F28">
          <w:rPr>
            <w:noProof/>
            <w:webHidden/>
          </w:rPr>
          <w:fldChar w:fldCharType="end"/>
        </w:r>
      </w:hyperlink>
    </w:p>
    <w:p w14:paraId="2B2B01A8" w14:textId="77777777" w:rsidR="004615AD" w:rsidRPr="00471F28" w:rsidRDefault="00471F28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58" w:history="1">
        <w:r w:rsidR="004615AD" w:rsidRPr="00471F28">
          <w:rPr>
            <w:rStyle w:val="af8"/>
            <w:noProof/>
          </w:rPr>
          <w:t>2.8.1 Чрезвычайные ситуации природного характера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_Toc512715058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17</w:t>
        </w:r>
        <w:r w:rsidR="004615AD" w:rsidRPr="00471F28">
          <w:rPr>
            <w:noProof/>
            <w:webHidden/>
          </w:rPr>
          <w:fldChar w:fldCharType="end"/>
        </w:r>
      </w:hyperlink>
    </w:p>
    <w:p w14:paraId="2BEB4C1F" w14:textId="77777777" w:rsidR="004615AD" w:rsidRPr="00471F28" w:rsidRDefault="00471F28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59" w:history="1">
        <w:r w:rsidR="004615AD" w:rsidRPr="00471F28">
          <w:rPr>
            <w:rStyle w:val="af8"/>
            <w:noProof/>
          </w:rPr>
          <w:t>2.8.2 Чрезвычайные ситуации техногенного характера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_Toc512715059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18</w:t>
        </w:r>
        <w:r w:rsidR="004615AD" w:rsidRPr="00471F28">
          <w:rPr>
            <w:noProof/>
            <w:webHidden/>
          </w:rPr>
          <w:fldChar w:fldCharType="end"/>
        </w:r>
      </w:hyperlink>
    </w:p>
    <w:p w14:paraId="7CD3FCAD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60" w:history="1">
        <w:r w:rsidR="004615AD" w:rsidRPr="00471F28">
          <w:rPr>
            <w:rStyle w:val="af8"/>
            <w:noProof/>
          </w:rPr>
          <w:t>2.9 Информация об объектах капитального строительства  федерального и регионального значения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_Toc512715060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18</w:t>
        </w:r>
        <w:r w:rsidR="004615AD" w:rsidRPr="00471F28">
          <w:rPr>
            <w:noProof/>
            <w:webHidden/>
          </w:rPr>
          <w:fldChar w:fldCharType="end"/>
        </w:r>
      </w:hyperlink>
    </w:p>
    <w:p w14:paraId="6B917A9F" w14:textId="77777777" w:rsidR="004615AD" w:rsidRPr="00471F28" w:rsidRDefault="00471F28">
      <w:pPr>
        <w:pStyle w:val="13"/>
        <w:rPr>
          <w:rFonts w:asciiTheme="minorHAnsi" w:eastAsiaTheme="minorEastAsia" w:hAnsiTheme="minorHAnsi" w:cstheme="minorBidi"/>
          <w:sz w:val="22"/>
          <w:szCs w:val="22"/>
        </w:rPr>
      </w:pPr>
      <w:hyperlink w:anchor="_Toc512715061" w:history="1">
        <w:r w:rsidR="004615AD" w:rsidRPr="00471F28">
          <w:rPr>
            <w:rStyle w:val="af8"/>
          </w:rPr>
          <w:t>3 Предложения по планировке территории</w:t>
        </w:r>
        <w:r w:rsidR="004615AD" w:rsidRPr="00471F28">
          <w:rPr>
            <w:webHidden/>
          </w:rPr>
          <w:tab/>
        </w:r>
        <w:r w:rsidR="004615AD" w:rsidRPr="00471F28">
          <w:rPr>
            <w:webHidden/>
          </w:rPr>
          <w:fldChar w:fldCharType="begin"/>
        </w:r>
        <w:r w:rsidR="004615AD" w:rsidRPr="00471F28">
          <w:rPr>
            <w:webHidden/>
          </w:rPr>
          <w:instrText xml:space="preserve"> PAGEREF _Toc512715061 \h </w:instrText>
        </w:r>
        <w:r w:rsidR="004615AD" w:rsidRPr="00471F28">
          <w:rPr>
            <w:webHidden/>
          </w:rPr>
        </w:r>
        <w:r w:rsidR="004615AD" w:rsidRPr="00471F28">
          <w:rPr>
            <w:webHidden/>
          </w:rPr>
          <w:fldChar w:fldCharType="separate"/>
        </w:r>
        <w:r w:rsidR="004615AD" w:rsidRPr="00471F28">
          <w:rPr>
            <w:webHidden/>
          </w:rPr>
          <w:t>19</w:t>
        </w:r>
        <w:r w:rsidR="004615AD" w:rsidRPr="00471F28">
          <w:rPr>
            <w:webHidden/>
          </w:rPr>
          <w:fldChar w:fldCharType="end"/>
        </w:r>
      </w:hyperlink>
    </w:p>
    <w:p w14:paraId="471A16AE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62" w:history="1">
        <w:r w:rsidR="004615AD" w:rsidRPr="00471F28">
          <w:rPr>
            <w:rStyle w:val="af8"/>
            <w:noProof/>
          </w:rPr>
          <w:t>3.1 Планировочная организация территории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_Toc512715062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19</w:t>
        </w:r>
        <w:r w:rsidR="004615AD" w:rsidRPr="00471F28">
          <w:rPr>
            <w:noProof/>
            <w:webHidden/>
          </w:rPr>
          <w:fldChar w:fldCharType="end"/>
        </w:r>
      </w:hyperlink>
    </w:p>
    <w:p w14:paraId="4EE4E0DC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63" w:history="1">
        <w:r w:rsidR="004615AD" w:rsidRPr="00471F28">
          <w:rPr>
            <w:rStyle w:val="af8"/>
            <w:noProof/>
          </w:rPr>
          <w:t>3.2 Жилищное строительство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_Toc512715063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20</w:t>
        </w:r>
        <w:r w:rsidR="004615AD" w:rsidRPr="00471F28">
          <w:rPr>
            <w:noProof/>
            <w:webHidden/>
          </w:rPr>
          <w:fldChar w:fldCharType="end"/>
        </w:r>
      </w:hyperlink>
    </w:p>
    <w:p w14:paraId="3D9334FC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64" w:history="1">
        <w:r w:rsidR="004615AD" w:rsidRPr="00471F28">
          <w:rPr>
            <w:rStyle w:val="af8"/>
            <w:noProof/>
          </w:rPr>
          <w:t>3.3 Расчет учреждений и предприятий обслуживания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_Toc512715064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20</w:t>
        </w:r>
        <w:r w:rsidR="004615AD" w:rsidRPr="00471F28">
          <w:rPr>
            <w:noProof/>
            <w:webHidden/>
          </w:rPr>
          <w:fldChar w:fldCharType="end"/>
        </w:r>
      </w:hyperlink>
    </w:p>
    <w:p w14:paraId="536471F3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65" w:history="1">
        <w:r w:rsidR="004615AD" w:rsidRPr="00471F28">
          <w:rPr>
            <w:rStyle w:val="af8"/>
            <w:noProof/>
          </w:rPr>
          <w:t>3.4 Транспортная инфраструктура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_Toc512715065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22</w:t>
        </w:r>
        <w:r w:rsidR="004615AD" w:rsidRPr="00471F28">
          <w:rPr>
            <w:noProof/>
            <w:webHidden/>
          </w:rPr>
          <w:fldChar w:fldCharType="end"/>
        </w:r>
      </w:hyperlink>
    </w:p>
    <w:p w14:paraId="4F745F47" w14:textId="77777777" w:rsidR="004615AD" w:rsidRPr="00471F28" w:rsidRDefault="00471F28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66" w:history="1">
        <w:r w:rsidR="004615AD" w:rsidRPr="00471F28">
          <w:rPr>
            <w:rStyle w:val="af8"/>
            <w:noProof/>
          </w:rPr>
          <w:t>3.4.1 Улично-дорожная сеть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_Toc512715066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22</w:t>
        </w:r>
        <w:r w:rsidR="004615AD" w:rsidRPr="00471F28">
          <w:rPr>
            <w:noProof/>
            <w:webHidden/>
          </w:rPr>
          <w:fldChar w:fldCharType="end"/>
        </w:r>
      </w:hyperlink>
    </w:p>
    <w:p w14:paraId="3E780521" w14:textId="77777777" w:rsidR="004615AD" w:rsidRPr="00471F28" w:rsidRDefault="00471F28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67" w:history="1">
        <w:r w:rsidR="004615AD" w:rsidRPr="00471F28">
          <w:rPr>
            <w:rStyle w:val="af8"/>
            <w:noProof/>
          </w:rPr>
          <w:t>3.4.2 Автомобилизация, объекты хранения и обслуживания транспорта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_Toc512715067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23</w:t>
        </w:r>
        <w:r w:rsidR="004615AD" w:rsidRPr="00471F28">
          <w:rPr>
            <w:noProof/>
            <w:webHidden/>
          </w:rPr>
          <w:fldChar w:fldCharType="end"/>
        </w:r>
      </w:hyperlink>
    </w:p>
    <w:p w14:paraId="1D6990C4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68" w:history="1">
        <w:r w:rsidR="004615AD" w:rsidRPr="00471F28">
          <w:rPr>
            <w:rStyle w:val="af8"/>
            <w:noProof/>
          </w:rPr>
          <w:t>3.5 Инженерная инфраструктура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_Toc512715068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23</w:t>
        </w:r>
        <w:r w:rsidR="004615AD" w:rsidRPr="00471F28">
          <w:rPr>
            <w:noProof/>
            <w:webHidden/>
          </w:rPr>
          <w:fldChar w:fldCharType="end"/>
        </w:r>
      </w:hyperlink>
    </w:p>
    <w:p w14:paraId="75E37782" w14:textId="77777777" w:rsidR="004615AD" w:rsidRPr="00471F28" w:rsidRDefault="00471F28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69" w:history="1">
        <w:r w:rsidR="004615AD" w:rsidRPr="00471F28">
          <w:rPr>
            <w:rStyle w:val="af8"/>
            <w:noProof/>
            <w:lang w:bidi="en-US"/>
          </w:rPr>
          <w:t>3.5.1 Водоснабжение и водоотведение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_Toc512715069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23</w:t>
        </w:r>
        <w:r w:rsidR="004615AD" w:rsidRPr="00471F28">
          <w:rPr>
            <w:noProof/>
            <w:webHidden/>
          </w:rPr>
          <w:fldChar w:fldCharType="end"/>
        </w:r>
      </w:hyperlink>
    </w:p>
    <w:p w14:paraId="326C9AEE" w14:textId="77777777" w:rsidR="004615AD" w:rsidRPr="00471F28" w:rsidRDefault="00471F28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70" w:history="1">
        <w:r w:rsidR="004615AD" w:rsidRPr="00471F28">
          <w:rPr>
            <w:rStyle w:val="af8"/>
            <w:noProof/>
          </w:rPr>
          <w:t>3.5.2 Теплоснабжение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_Toc512715070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24</w:t>
        </w:r>
        <w:r w:rsidR="004615AD" w:rsidRPr="00471F28">
          <w:rPr>
            <w:noProof/>
            <w:webHidden/>
          </w:rPr>
          <w:fldChar w:fldCharType="end"/>
        </w:r>
      </w:hyperlink>
    </w:p>
    <w:p w14:paraId="0B807B19" w14:textId="77777777" w:rsidR="004615AD" w:rsidRPr="00471F28" w:rsidRDefault="00471F28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71" w:history="1">
        <w:r w:rsidR="004615AD" w:rsidRPr="00471F28">
          <w:rPr>
            <w:rStyle w:val="af8"/>
            <w:noProof/>
          </w:rPr>
          <w:t>3.5.3 Электроснабжение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_Toc512715071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24</w:t>
        </w:r>
        <w:r w:rsidR="004615AD" w:rsidRPr="00471F28">
          <w:rPr>
            <w:noProof/>
            <w:webHidden/>
          </w:rPr>
          <w:fldChar w:fldCharType="end"/>
        </w:r>
      </w:hyperlink>
    </w:p>
    <w:p w14:paraId="5AFF315E" w14:textId="77777777" w:rsidR="004615AD" w:rsidRPr="00471F28" w:rsidRDefault="00471F28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72" w:history="1">
        <w:r w:rsidR="004615AD" w:rsidRPr="00471F28">
          <w:rPr>
            <w:rStyle w:val="af8"/>
            <w:noProof/>
          </w:rPr>
          <w:t>3.5.4 Газоснабжение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_Toc512715072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25</w:t>
        </w:r>
        <w:r w:rsidR="004615AD" w:rsidRPr="00471F28">
          <w:rPr>
            <w:noProof/>
            <w:webHidden/>
          </w:rPr>
          <w:fldChar w:fldCharType="end"/>
        </w:r>
      </w:hyperlink>
    </w:p>
    <w:p w14:paraId="0B15C156" w14:textId="77777777" w:rsidR="004615AD" w:rsidRPr="00471F28" w:rsidRDefault="00471F28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73" w:history="1">
        <w:r w:rsidR="004615AD" w:rsidRPr="00471F28">
          <w:rPr>
            <w:rStyle w:val="af8"/>
            <w:noProof/>
          </w:rPr>
          <w:t>3.5.5 Связь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_Toc512715073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25</w:t>
        </w:r>
        <w:r w:rsidR="004615AD" w:rsidRPr="00471F28">
          <w:rPr>
            <w:noProof/>
            <w:webHidden/>
          </w:rPr>
          <w:fldChar w:fldCharType="end"/>
        </w:r>
      </w:hyperlink>
    </w:p>
    <w:p w14:paraId="5CA6C014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74" w:history="1">
        <w:r w:rsidR="004615AD" w:rsidRPr="00471F28">
          <w:rPr>
            <w:rStyle w:val="af8"/>
            <w:noProof/>
          </w:rPr>
          <w:t>3.6 Вертикальная планировка и инженерная подготовка территории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_Toc512715074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26</w:t>
        </w:r>
        <w:r w:rsidR="004615AD" w:rsidRPr="00471F28">
          <w:rPr>
            <w:noProof/>
            <w:webHidden/>
          </w:rPr>
          <w:fldChar w:fldCharType="end"/>
        </w:r>
      </w:hyperlink>
    </w:p>
    <w:p w14:paraId="0423B62E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75" w:history="1">
        <w:r w:rsidR="004615AD" w:rsidRPr="00471F28">
          <w:rPr>
            <w:rStyle w:val="af8"/>
            <w:noProof/>
          </w:rPr>
          <w:t>3.7 Зоны с особыми условиями использования территории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_Toc512715075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26</w:t>
        </w:r>
        <w:r w:rsidR="004615AD" w:rsidRPr="00471F28">
          <w:rPr>
            <w:noProof/>
            <w:webHidden/>
          </w:rPr>
          <w:fldChar w:fldCharType="end"/>
        </w:r>
      </w:hyperlink>
    </w:p>
    <w:p w14:paraId="6910C04D" w14:textId="77777777" w:rsidR="004615AD" w:rsidRPr="00471F28" w:rsidRDefault="00471F28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76" w:history="1">
        <w:r w:rsidR="004615AD" w:rsidRPr="00471F28">
          <w:rPr>
            <w:rStyle w:val="af8"/>
            <w:noProof/>
          </w:rPr>
          <w:t>3.8 Экологическое состояние территории. Охрана окружающей среды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_Toc512715076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30</w:t>
        </w:r>
        <w:r w:rsidR="004615AD" w:rsidRPr="00471F28">
          <w:rPr>
            <w:noProof/>
            <w:webHidden/>
          </w:rPr>
          <w:fldChar w:fldCharType="end"/>
        </w:r>
      </w:hyperlink>
    </w:p>
    <w:p w14:paraId="42AE2FA7" w14:textId="77777777" w:rsidR="004615AD" w:rsidRPr="00471F28" w:rsidRDefault="00471F28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77" w:history="1">
        <w:r w:rsidR="004615AD" w:rsidRPr="00471F28">
          <w:rPr>
            <w:rStyle w:val="af8"/>
            <w:noProof/>
          </w:rPr>
          <w:t>3.8.1 Охрана атмосферного воздуха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_Toc512715077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30</w:t>
        </w:r>
        <w:r w:rsidR="004615AD" w:rsidRPr="00471F28">
          <w:rPr>
            <w:noProof/>
            <w:webHidden/>
          </w:rPr>
          <w:fldChar w:fldCharType="end"/>
        </w:r>
      </w:hyperlink>
    </w:p>
    <w:p w14:paraId="2F66DFCD" w14:textId="77777777" w:rsidR="004615AD" w:rsidRPr="00471F28" w:rsidRDefault="00471F28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78" w:history="1">
        <w:r w:rsidR="004615AD" w:rsidRPr="00471F28">
          <w:rPr>
            <w:rStyle w:val="af8"/>
            <w:noProof/>
          </w:rPr>
          <w:t>3.8.2 Охрана поверхностных и подземных вод от загрязнения и истощения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_Toc512715078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31</w:t>
        </w:r>
        <w:r w:rsidR="004615AD" w:rsidRPr="00471F28">
          <w:rPr>
            <w:noProof/>
            <w:webHidden/>
          </w:rPr>
          <w:fldChar w:fldCharType="end"/>
        </w:r>
      </w:hyperlink>
    </w:p>
    <w:p w14:paraId="18A495EA" w14:textId="77777777" w:rsidR="004615AD" w:rsidRPr="00471F28" w:rsidRDefault="00471F28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79" w:history="1">
        <w:r w:rsidR="004615AD" w:rsidRPr="00471F28">
          <w:rPr>
            <w:rStyle w:val="af8"/>
            <w:noProof/>
          </w:rPr>
          <w:t>3.8.3 Охрана почв, недр и рекультивация нарушенных земель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_Toc512715079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31</w:t>
        </w:r>
        <w:r w:rsidR="004615AD" w:rsidRPr="00471F28">
          <w:rPr>
            <w:noProof/>
            <w:webHidden/>
          </w:rPr>
          <w:fldChar w:fldCharType="end"/>
        </w:r>
      </w:hyperlink>
    </w:p>
    <w:p w14:paraId="7D17EEB2" w14:textId="77777777" w:rsidR="004615AD" w:rsidRPr="00471F28" w:rsidRDefault="00471F28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80" w:history="1">
        <w:r w:rsidR="004615AD" w:rsidRPr="00471F28">
          <w:rPr>
            <w:rStyle w:val="af8"/>
            <w:noProof/>
          </w:rPr>
          <w:t>3.8.4 Санитарная очистка территории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_Toc512715080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31</w:t>
        </w:r>
        <w:r w:rsidR="004615AD" w:rsidRPr="00471F28">
          <w:rPr>
            <w:noProof/>
            <w:webHidden/>
          </w:rPr>
          <w:fldChar w:fldCharType="end"/>
        </w:r>
      </w:hyperlink>
    </w:p>
    <w:p w14:paraId="1A2D27D0" w14:textId="77777777" w:rsidR="004615AD" w:rsidRPr="00471F28" w:rsidRDefault="00471F28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81" w:history="1">
        <w:r w:rsidR="004615AD" w:rsidRPr="00471F28">
          <w:rPr>
            <w:rStyle w:val="af8"/>
            <w:noProof/>
          </w:rPr>
          <w:t>3.8.5 Радиационная обстановка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_Toc512715081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33</w:t>
        </w:r>
        <w:r w:rsidR="004615AD" w:rsidRPr="00471F28">
          <w:rPr>
            <w:noProof/>
            <w:webHidden/>
          </w:rPr>
          <w:fldChar w:fldCharType="end"/>
        </w:r>
      </w:hyperlink>
    </w:p>
    <w:p w14:paraId="515D27DC" w14:textId="77777777" w:rsidR="004615AD" w:rsidRPr="00471F28" w:rsidRDefault="00471F28">
      <w:pPr>
        <w:pStyle w:val="13"/>
        <w:rPr>
          <w:rFonts w:asciiTheme="minorHAnsi" w:eastAsiaTheme="minorEastAsia" w:hAnsiTheme="minorHAnsi" w:cstheme="minorBidi"/>
          <w:sz w:val="22"/>
          <w:szCs w:val="22"/>
        </w:rPr>
      </w:pPr>
      <w:hyperlink w:anchor="_Toc512715082" w:history="1">
        <w:r w:rsidR="004615AD" w:rsidRPr="00471F28">
          <w:rPr>
            <w:rStyle w:val="af8"/>
          </w:rPr>
          <w:t>4 Предложения по предотвращению возникновения чрезвычайных ситуаций природного и техногенного характера</w:t>
        </w:r>
        <w:r w:rsidR="004615AD" w:rsidRPr="00471F28">
          <w:rPr>
            <w:webHidden/>
          </w:rPr>
          <w:tab/>
        </w:r>
        <w:r w:rsidR="004615AD" w:rsidRPr="00471F28">
          <w:rPr>
            <w:webHidden/>
          </w:rPr>
          <w:fldChar w:fldCharType="begin"/>
        </w:r>
        <w:r w:rsidR="004615AD" w:rsidRPr="00471F28">
          <w:rPr>
            <w:webHidden/>
          </w:rPr>
          <w:instrText xml:space="preserve"> PAGEREF _Toc512715082 \h </w:instrText>
        </w:r>
        <w:r w:rsidR="004615AD" w:rsidRPr="00471F28">
          <w:rPr>
            <w:webHidden/>
          </w:rPr>
        </w:r>
        <w:r w:rsidR="004615AD" w:rsidRPr="00471F28">
          <w:rPr>
            <w:webHidden/>
          </w:rPr>
          <w:fldChar w:fldCharType="separate"/>
        </w:r>
        <w:r w:rsidR="004615AD" w:rsidRPr="00471F28">
          <w:rPr>
            <w:webHidden/>
          </w:rPr>
          <w:t>34</w:t>
        </w:r>
        <w:r w:rsidR="004615AD" w:rsidRPr="00471F28">
          <w:rPr>
            <w:webHidden/>
          </w:rPr>
          <w:fldChar w:fldCharType="end"/>
        </w:r>
      </w:hyperlink>
    </w:p>
    <w:p w14:paraId="7DCEFFD4" w14:textId="77777777" w:rsidR="004615AD" w:rsidRPr="00471F28" w:rsidRDefault="00471F28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83" w:history="1">
        <w:r w:rsidR="004615AD" w:rsidRPr="00471F28">
          <w:rPr>
            <w:rStyle w:val="af8"/>
            <w:noProof/>
          </w:rPr>
          <w:t>4.1 Возникновение чрезвычайных ситуаций природного характера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_Toc512715083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34</w:t>
        </w:r>
        <w:r w:rsidR="004615AD" w:rsidRPr="00471F28">
          <w:rPr>
            <w:noProof/>
            <w:webHidden/>
          </w:rPr>
          <w:fldChar w:fldCharType="end"/>
        </w:r>
      </w:hyperlink>
    </w:p>
    <w:p w14:paraId="09397137" w14:textId="77777777" w:rsidR="004615AD" w:rsidRPr="00471F28" w:rsidRDefault="00471F28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84" w:history="1">
        <w:r w:rsidR="004615AD" w:rsidRPr="00471F28">
          <w:rPr>
            <w:rStyle w:val="af8"/>
            <w:noProof/>
          </w:rPr>
          <w:t>4.2 Возникновение чрезвычайных ситуаций техногенного характера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_Toc512715084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34</w:t>
        </w:r>
        <w:r w:rsidR="004615AD" w:rsidRPr="00471F28">
          <w:rPr>
            <w:noProof/>
            <w:webHidden/>
          </w:rPr>
          <w:fldChar w:fldCharType="end"/>
        </w:r>
      </w:hyperlink>
    </w:p>
    <w:p w14:paraId="7BB8EE91" w14:textId="77777777" w:rsidR="004615AD" w:rsidRPr="00471F28" w:rsidRDefault="00471F28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85" w:history="1">
        <w:r w:rsidR="004615AD" w:rsidRPr="00471F28">
          <w:rPr>
            <w:rStyle w:val="af8"/>
            <w:noProof/>
          </w:rPr>
          <w:t>4.3 Устройства связи, радиофикации и оповещения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_Toc512715085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34</w:t>
        </w:r>
        <w:r w:rsidR="004615AD" w:rsidRPr="00471F28">
          <w:rPr>
            <w:noProof/>
            <w:webHidden/>
          </w:rPr>
          <w:fldChar w:fldCharType="end"/>
        </w:r>
      </w:hyperlink>
    </w:p>
    <w:p w14:paraId="00A53B99" w14:textId="77777777" w:rsidR="004615AD" w:rsidRPr="00471F28" w:rsidRDefault="00471F28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86" w:history="1">
        <w:r w:rsidR="004615AD" w:rsidRPr="00471F28">
          <w:rPr>
            <w:rStyle w:val="af8"/>
            <w:noProof/>
          </w:rPr>
          <w:t>4.4 Проектные решения по гражданской обороне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_Toc512715086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35</w:t>
        </w:r>
        <w:r w:rsidR="004615AD" w:rsidRPr="00471F28">
          <w:rPr>
            <w:noProof/>
            <w:webHidden/>
          </w:rPr>
          <w:fldChar w:fldCharType="end"/>
        </w:r>
      </w:hyperlink>
    </w:p>
    <w:p w14:paraId="5DEC0711" w14:textId="77777777" w:rsidR="004615AD" w:rsidRPr="00471F28" w:rsidRDefault="00471F28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2715087" w:history="1">
        <w:r w:rsidR="004615AD" w:rsidRPr="00471F28">
          <w:rPr>
            <w:rStyle w:val="af8"/>
            <w:noProof/>
          </w:rPr>
          <w:t>4.5 Мероприятия по предупреждению чрезвычайных ситуаций  природного и техногенного характера</w:t>
        </w:r>
        <w:r w:rsidR="004615AD" w:rsidRPr="00471F28">
          <w:rPr>
            <w:noProof/>
            <w:webHidden/>
          </w:rPr>
          <w:tab/>
        </w:r>
        <w:r w:rsidR="004615AD" w:rsidRPr="00471F28">
          <w:rPr>
            <w:noProof/>
            <w:webHidden/>
          </w:rPr>
          <w:fldChar w:fldCharType="begin"/>
        </w:r>
        <w:r w:rsidR="004615AD" w:rsidRPr="00471F28">
          <w:rPr>
            <w:noProof/>
            <w:webHidden/>
          </w:rPr>
          <w:instrText xml:space="preserve"> PAGEREF _Toc512715087 \h </w:instrText>
        </w:r>
        <w:r w:rsidR="004615AD" w:rsidRPr="00471F28">
          <w:rPr>
            <w:noProof/>
            <w:webHidden/>
          </w:rPr>
        </w:r>
        <w:r w:rsidR="004615AD" w:rsidRPr="00471F28">
          <w:rPr>
            <w:noProof/>
            <w:webHidden/>
          </w:rPr>
          <w:fldChar w:fldCharType="separate"/>
        </w:r>
        <w:r w:rsidR="004615AD" w:rsidRPr="00471F28">
          <w:rPr>
            <w:noProof/>
            <w:webHidden/>
          </w:rPr>
          <w:t>36</w:t>
        </w:r>
        <w:r w:rsidR="004615AD" w:rsidRPr="00471F28">
          <w:rPr>
            <w:noProof/>
            <w:webHidden/>
          </w:rPr>
          <w:fldChar w:fldCharType="end"/>
        </w:r>
      </w:hyperlink>
    </w:p>
    <w:p w14:paraId="42D7F0A4" w14:textId="77777777" w:rsidR="004615AD" w:rsidRPr="00471F28" w:rsidRDefault="00471F28">
      <w:pPr>
        <w:pStyle w:val="13"/>
        <w:rPr>
          <w:rFonts w:asciiTheme="minorHAnsi" w:eastAsiaTheme="minorEastAsia" w:hAnsiTheme="minorHAnsi" w:cstheme="minorBidi"/>
          <w:sz w:val="22"/>
          <w:szCs w:val="22"/>
        </w:rPr>
      </w:pPr>
      <w:hyperlink w:anchor="_Toc512715088" w:history="1">
        <w:r w:rsidR="004615AD" w:rsidRPr="00471F28">
          <w:rPr>
            <w:rStyle w:val="af8"/>
            <w:rFonts w:eastAsia="Calibri"/>
          </w:rPr>
          <w:t>5 Последовательность осуществления мероприятий  (очередность строительства), предусмотренных  данным проектом планировки территории</w:t>
        </w:r>
        <w:r w:rsidR="004615AD" w:rsidRPr="00471F28">
          <w:rPr>
            <w:webHidden/>
          </w:rPr>
          <w:tab/>
        </w:r>
        <w:r w:rsidR="004615AD" w:rsidRPr="00471F28">
          <w:rPr>
            <w:webHidden/>
          </w:rPr>
          <w:fldChar w:fldCharType="begin"/>
        </w:r>
        <w:r w:rsidR="004615AD" w:rsidRPr="00471F28">
          <w:rPr>
            <w:webHidden/>
          </w:rPr>
          <w:instrText xml:space="preserve"> PAGEREF _Toc512715088 \h </w:instrText>
        </w:r>
        <w:r w:rsidR="004615AD" w:rsidRPr="00471F28">
          <w:rPr>
            <w:webHidden/>
          </w:rPr>
        </w:r>
        <w:r w:rsidR="004615AD" w:rsidRPr="00471F28">
          <w:rPr>
            <w:webHidden/>
          </w:rPr>
          <w:fldChar w:fldCharType="separate"/>
        </w:r>
        <w:r w:rsidR="004615AD" w:rsidRPr="00471F28">
          <w:rPr>
            <w:webHidden/>
          </w:rPr>
          <w:t>38</w:t>
        </w:r>
        <w:r w:rsidR="004615AD" w:rsidRPr="00471F28">
          <w:rPr>
            <w:webHidden/>
          </w:rPr>
          <w:fldChar w:fldCharType="end"/>
        </w:r>
      </w:hyperlink>
    </w:p>
    <w:p w14:paraId="7137A43C" w14:textId="77777777" w:rsidR="004615AD" w:rsidRPr="00471F28" w:rsidRDefault="00471F28">
      <w:pPr>
        <w:pStyle w:val="13"/>
        <w:rPr>
          <w:rFonts w:asciiTheme="minorHAnsi" w:eastAsiaTheme="minorEastAsia" w:hAnsiTheme="minorHAnsi" w:cstheme="minorBidi"/>
          <w:sz w:val="22"/>
          <w:szCs w:val="22"/>
        </w:rPr>
      </w:pPr>
      <w:hyperlink w:anchor="_Toc512715089" w:history="1">
        <w:r w:rsidR="004615AD" w:rsidRPr="00471F28">
          <w:rPr>
            <w:rStyle w:val="af8"/>
          </w:rPr>
          <w:t xml:space="preserve">6 Основные </w:t>
        </w:r>
        <w:r w:rsidR="004615AD" w:rsidRPr="00471F28">
          <w:rPr>
            <w:rStyle w:val="af8"/>
            <w:rFonts w:eastAsia="Calibri"/>
          </w:rPr>
          <w:t>технико-экономические показатели</w:t>
        </w:r>
        <w:r w:rsidR="004615AD" w:rsidRPr="00471F28">
          <w:rPr>
            <w:webHidden/>
          </w:rPr>
          <w:tab/>
        </w:r>
        <w:r w:rsidR="004615AD" w:rsidRPr="00471F28">
          <w:rPr>
            <w:webHidden/>
          </w:rPr>
          <w:fldChar w:fldCharType="begin"/>
        </w:r>
        <w:r w:rsidR="004615AD" w:rsidRPr="00471F28">
          <w:rPr>
            <w:webHidden/>
          </w:rPr>
          <w:instrText xml:space="preserve"> PAGEREF _Toc512715089 \h </w:instrText>
        </w:r>
        <w:r w:rsidR="004615AD" w:rsidRPr="00471F28">
          <w:rPr>
            <w:webHidden/>
          </w:rPr>
        </w:r>
        <w:r w:rsidR="004615AD" w:rsidRPr="00471F28">
          <w:rPr>
            <w:webHidden/>
          </w:rPr>
          <w:fldChar w:fldCharType="separate"/>
        </w:r>
        <w:r w:rsidR="004615AD" w:rsidRPr="00471F28">
          <w:rPr>
            <w:webHidden/>
          </w:rPr>
          <w:t>39</w:t>
        </w:r>
        <w:r w:rsidR="004615AD" w:rsidRPr="00471F28">
          <w:rPr>
            <w:webHidden/>
          </w:rPr>
          <w:fldChar w:fldCharType="end"/>
        </w:r>
      </w:hyperlink>
    </w:p>
    <w:p w14:paraId="7EA477C5" w14:textId="77777777" w:rsidR="004615AD" w:rsidRPr="00471F28" w:rsidRDefault="00471F28">
      <w:pPr>
        <w:pStyle w:val="13"/>
        <w:rPr>
          <w:rFonts w:asciiTheme="minorHAnsi" w:eastAsiaTheme="minorEastAsia" w:hAnsiTheme="minorHAnsi" w:cstheme="minorBidi"/>
          <w:sz w:val="22"/>
          <w:szCs w:val="22"/>
        </w:rPr>
      </w:pPr>
      <w:hyperlink w:anchor="_Toc512715090" w:history="1">
        <w:r w:rsidR="004615AD" w:rsidRPr="00471F28">
          <w:rPr>
            <w:rStyle w:val="af8"/>
          </w:rPr>
          <w:t>Приложение 1</w:t>
        </w:r>
        <w:r w:rsidR="004615AD" w:rsidRPr="00471F28">
          <w:rPr>
            <w:webHidden/>
          </w:rPr>
          <w:tab/>
        </w:r>
        <w:r w:rsidR="004615AD" w:rsidRPr="00471F28">
          <w:rPr>
            <w:webHidden/>
          </w:rPr>
          <w:fldChar w:fldCharType="begin"/>
        </w:r>
        <w:r w:rsidR="004615AD" w:rsidRPr="00471F28">
          <w:rPr>
            <w:webHidden/>
          </w:rPr>
          <w:instrText xml:space="preserve"> PAGEREF _Toc512715090 \h </w:instrText>
        </w:r>
        <w:r w:rsidR="004615AD" w:rsidRPr="00471F28">
          <w:rPr>
            <w:webHidden/>
          </w:rPr>
        </w:r>
        <w:r w:rsidR="004615AD" w:rsidRPr="00471F28">
          <w:rPr>
            <w:webHidden/>
          </w:rPr>
          <w:fldChar w:fldCharType="separate"/>
        </w:r>
        <w:r w:rsidR="004615AD" w:rsidRPr="00471F28">
          <w:rPr>
            <w:webHidden/>
          </w:rPr>
          <w:t>41</w:t>
        </w:r>
        <w:r w:rsidR="004615AD" w:rsidRPr="00471F28">
          <w:rPr>
            <w:webHidden/>
          </w:rPr>
          <w:fldChar w:fldCharType="end"/>
        </w:r>
      </w:hyperlink>
    </w:p>
    <w:p w14:paraId="0693C904" w14:textId="77777777" w:rsidR="004615AD" w:rsidRPr="00471F28" w:rsidRDefault="00471F28">
      <w:pPr>
        <w:pStyle w:val="13"/>
        <w:rPr>
          <w:rFonts w:asciiTheme="minorHAnsi" w:eastAsiaTheme="minorEastAsia" w:hAnsiTheme="minorHAnsi" w:cstheme="minorBidi"/>
          <w:sz w:val="22"/>
          <w:szCs w:val="22"/>
        </w:rPr>
      </w:pPr>
      <w:hyperlink w:anchor="_Toc512715091" w:history="1">
        <w:r w:rsidR="004615AD" w:rsidRPr="00471F28">
          <w:rPr>
            <w:rStyle w:val="af8"/>
          </w:rPr>
          <w:t>Приложение 2</w:t>
        </w:r>
        <w:r w:rsidR="004615AD" w:rsidRPr="00471F28">
          <w:rPr>
            <w:webHidden/>
          </w:rPr>
          <w:tab/>
        </w:r>
        <w:r w:rsidR="004615AD" w:rsidRPr="00471F28">
          <w:rPr>
            <w:webHidden/>
          </w:rPr>
          <w:fldChar w:fldCharType="begin"/>
        </w:r>
        <w:r w:rsidR="004615AD" w:rsidRPr="00471F28">
          <w:rPr>
            <w:webHidden/>
          </w:rPr>
          <w:instrText xml:space="preserve"> PAGEREF _Toc512715091 \h </w:instrText>
        </w:r>
        <w:r w:rsidR="004615AD" w:rsidRPr="00471F28">
          <w:rPr>
            <w:webHidden/>
          </w:rPr>
        </w:r>
        <w:r w:rsidR="004615AD" w:rsidRPr="00471F28">
          <w:rPr>
            <w:webHidden/>
          </w:rPr>
          <w:fldChar w:fldCharType="separate"/>
        </w:r>
        <w:r w:rsidR="004615AD" w:rsidRPr="00471F28">
          <w:rPr>
            <w:webHidden/>
          </w:rPr>
          <w:t>42</w:t>
        </w:r>
        <w:r w:rsidR="004615AD" w:rsidRPr="00471F28">
          <w:rPr>
            <w:webHidden/>
          </w:rPr>
          <w:fldChar w:fldCharType="end"/>
        </w:r>
      </w:hyperlink>
    </w:p>
    <w:p w14:paraId="6E934916" w14:textId="77777777" w:rsidR="004615AD" w:rsidRPr="00471F28" w:rsidRDefault="00471F28">
      <w:pPr>
        <w:pStyle w:val="13"/>
        <w:rPr>
          <w:rFonts w:asciiTheme="minorHAnsi" w:eastAsiaTheme="minorEastAsia" w:hAnsiTheme="minorHAnsi" w:cstheme="minorBidi"/>
          <w:sz w:val="22"/>
          <w:szCs w:val="22"/>
        </w:rPr>
      </w:pPr>
      <w:hyperlink w:anchor="_Toc512715092" w:history="1">
        <w:r w:rsidR="004615AD" w:rsidRPr="00471F28">
          <w:rPr>
            <w:rStyle w:val="af8"/>
          </w:rPr>
          <w:t>Приложение 3</w:t>
        </w:r>
        <w:r w:rsidR="004615AD" w:rsidRPr="00471F28">
          <w:rPr>
            <w:webHidden/>
          </w:rPr>
          <w:tab/>
        </w:r>
        <w:r w:rsidR="004615AD" w:rsidRPr="00471F28">
          <w:rPr>
            <w:webHidden/>
          </w:rPr>
          <w:fldChar w:fldCharType="begin"/>
        </w:r>
        <w:r w:rsidR="004615AD" w:rsidRPr="00471F28">
          <w:rPr>
            <w:webHidden/>
          </w:rPr>
          <w:instrText xml:space="preserve"> PAGEREF _Toc512715092 \h </w:instrText>
        </w:r>
        <w:r w:rsidR="004615AD" w:rsidRPr="00471F28">
          <w:rPr>
            <w:webHidden/>
          </w:rPr>
        </w:r>
        <w:r w:rsidR="004615AD" w:rsidRPr="00471F28">
          <w:rPr>
            <w:webHidden/>
          </w:rPr>
          <w:fldChar w:fldCharType="separate"/>
        </w:r>
        <w:r w:rsidR="004615AD" w:rsidRPr="00471F28">
          <w:rPr>
            <w:webHidden/>
          </w:rPr>
          <w:t>46</w:t>
        </w:r>
        <w:r w:rsidR="004615AD" w:rsidRPr="00471F28">
          <w:rPr>
            <w:webHidden/>
          </w:rPr>
          <w:fldChar w:fldCharType="end"/>
        </w:r>
      </w:hyperlink>
    </w:p>
    <w:p w14:paraId="2367B865" w14:textId="77777777" w:rsidR="004615AD" w:rsidRPr="00471F28" w:rsidRDefault="00471F28">
      <w:pPr>
        <w:pStyle w:val="13"/>
        <w:rPr>
          <w:rFonts w:asciiTheme="minorHAnsi" w:eastAsiaTheme="minorEastAsia" w:hAnsiTheme="minorHAnsi" w:cstheme="minorBidi"/>
          <w:sz w:val="22"/>
          <w:szCs w:val="22"/>
        </w:rPr>
      </w:pPr>
      <w:hyperlink w:anchor="_Toc512715093" w:history="1">
        <w:r w:rsidR="004615AD" w:rsidRPr="00471F28">
          <w:rPr>
            <w:rStyle w:val="af8"/>
          </w:rPr>
          <w:t>Приложение 4</w:t>
        </w:r>
        <w:r w:rsidR="004615AD" w:rsidRPr="00471F28">
          <w:rPr>
            <w:webHidden/>
          </w:rPr>
          <w:tab/>
        </w:r>
        <w:r w:rsidR="004615AD" w:rsidRPr="00471F28">
          <w:rPr>
            <w:webHidden/>
          </w:rPr>
          <w:fldChar w:fldCharType="begin"/>
        </w:r>
        <w:r w:rsidR="004615AD" w:rsidRPr="00471F28">
          <w:rPr>
            <w:webHidden/>
          </w:rPr>
          <w:instrText xml:space="preserve"> PAGEREF _Toc512715093 \h </w:instrText>
        </w:r>
        <w:r w:rsidR="004615AD" w:rsidRPr="00471F28">
          <w:rPr>
            <w:webHidden/>
          </w:rPr>
        </w:r>
        <w:r w:rsidR="004615AD" w:rsidRPr="00471F28">
          <w:rPr>
            <w:webHidden/>
          </w:rPr>
          <w:fldChar w:fldCharType="separate"/>
        </w:r>
        <w:r w:rsidR="004615AD" w:rsidRPr="00471F28">
          <w:rPr>
            <w:webHidden/>
          </w:rPr>
          <w:t>49</w:t>
        </w:r>
        <w:r w:rsidR="004615AD" w:rsidRPr="00471F28">
          <w:rPr>
            <w:webHidden/>
          </w:rPr>
          <w:fldChar w:fldCharType="end"/>
        </w:r>
      </w:hyperlink>
    </w:p>
    <w:p w14:paraId="5D19C7A4" w14:textId="77777777" w:rsidR="004615AD" w:rsidRPr="00471F28" w:rsidRDefault="00471F28">
      <w:pPr>
        <w:pStyle w:val="13"/>
        <w:rPr>
          <w:rFonts w:asciiTheme="minorHAnsi" w:eastAsiaTheme="minorEastAsia" w:hAnsiTheme="minorHAnsi" w:cstheme="minorBidi"/>
          <w:sz w:val="22"/>
          <w:szCs w:val="22"/>
        </w:rPr>
      </w:pPr>
      <w:hyperlink w:anchor="_Toc512715094" w:history="1">
        <w:r w:rsidR="004615AD" w:rsidRPr="00471F28">
          <w:rPr>
            <w:rStyle w:val="af8"/>
          </w:rPr>
          <w:t>Приложение 5</w:t>
        </w:r>
        <w:r w:rsidR="004615AD" w:rsidRPr="00471F28">
          <w:rPr>
            <w:webHidden/>
          </w:rPr>
          <w:tab/>
        </w:r>
        <w:r w:rsidR="004615AD" w:rsidRPr="00471F28">
          <w:rPr>
            <w:webHidden/>
          </w:rPr>
          <w:fldChar w:fldCharType="begin"/>
        </w:r>
        <w:r w:rsidR="004615AD" w:rsidRPr="00471F28">
          <w:rPr>
            <w:webHidden/>
          </w:rPr>
          <w:instrText xml:space="preserve"> PAGEREF _Toc512715094 \h </w:instrText>
        </w:r>
        <w:r w:rsidR="004615AD" w:rsidRPr="00471F28">
          <w:rPr>
            <w:webHidden/>
          </w:rPr>
        </w:r>
        <w:r w:rsidR="004615AD" w:rsidRPr="00471F28">
          <w:rPr>
            <w:webHidden/>
          </w:rPr>
          <w:fldChar w:fldCharType="separate"/>
        </w:r>
        <w:r w:rsidR="004615AD" w:rsidRPr="00471F28">
          <w:rPr>
            <w:webHidden/>
          </w:rPr>
          <w:t>51</w:t>
        </w:r>
        <w:r w:rsidR="004615AD" w:rsidRPr="00471F28">
          <w:rPr>
            <w:webHidden/>
          </w:rPr>
          <w:fldChar w:fldCharType="end"/>
        </w:r>
      </w:hyperlink>
    </w:p>
    <w:p w14:paraId="410CCD53" w14:textId="77777777" w:rsidR="004615AD" w:rsidRPr="00471F28" w:rsidRDefault="00471F28">
      <w:pPr>
        <w:pStyle w:val="13"/>
        <w:rPr>
          <w:rFonts w:asciiTheme="minorHAnsi" w:eastAsiaTheme="minorEastAsia" w:hAnsiTheme="minorHAnsi" w:cstheme="minorBidi"/>
          <w:sz w:val="22"/>
          <w:szCs w:val="22"/>
        </w:rPr>
      </w:pPr>
      <w:hyperlink w:anchor="_Toc512715095" w:history="1">
        <w:r w:rsidR="004615AD" w:rsidRPr="00471F28">
          <w:rPr>
            <w:rStyle w:val="af8"/>
          </w:rPr>
          <w:t>Приложение 6</w:t>
        </w:r>
        <w:r w:rsidR="004615AD" w:rsidRPr="00471F28">
          <w:rPr>
            <w:webHidden/>
          </w:rPr>
          <w:tab/>
        </w:r>
        <w:r w:rsidR="004615AD" w:rsidRPr="00471F28">
          <w:rPr>
            <w:webHidden/>
          </w:rPr>
          <w:fldChar w:fldCharType="begin"/>
        </w:r>
        <w:r w:rsidR="004615AD" w:rsidRPr="00471F28">
          <w:rPr>
            <w:webHidden/>
          </w:rPr>
          <w:instrText xml:space="preserve"> PAGEREF _Toc512715095 \h </w:instrText>
        </w:r>
        <w:r w:rsidR="004615AD" w:rsidRPr="00471F28">
          <w:rPr>
            <w:webHidden/>
          </w:rPr>
        </w:r>
        <w:r w:rsidR="004615AD" w:rsidRPr="00471F28">
          <w:rPr>
            <w:webHidden/>
          </w:rPr>
          <w:fldChar w:fldCharType="separate"/>
        </w:r>
        <w:r w:rsidR="004615AD" w:rsidRPr="00471F28">
          <w:rPr>
            <w:webHidden/>
          </w:rPr>
          <w:t>53</w:t>
        </w:r>
        <w:r w:rsidR="004615AD" w:rsidRPr="00471F28">
          <w:rPr>
            <w:webHidden/>
          </w:rPr>
          <w:fldChar w:fldCharType="end"/>
        </w:r>
      </w:hyperlink>
    </w:p>
    <w:p w14:paraId="232DAE77" w14:textId="77777777" w:rsidR="004615AD" w:rsidRPr="00471F28" w:rsidRDefault="00471F28">
      <w:pPr>
        <w:pStyle w:val="13"/>
        <w:rPr>
          <w:rFonts w:asciiTheme="minorHAnsi" w:eastAsiaTheme="minorEastAsia" w:hAnsiTheme="minorHAnsi" w:cstheme="minorBidi"/>
          <w:sz w:val="22"/>
          <w:szCs w:val="22"/>
        </w:rPr>
      </w:pPr>
      <w:hyperlink w:anchor="_Toc512715096" w:history="1">
        <w:r w:rsidR="004615AD" w:rsidRPr="00471F28">
          <w:rPr>
            <w:rStyle w:val="af8"/>
          </w:rPr>
          <w:t>Приложение 7</w:t>
        </w:r>
        <w:r w:rsidR="004615AD" w:rsidRPr="00471F28">
          <w:rPr>
            <w:webHidden/>
          </w:rPr>
          <w:tab/>
        </w:r>
        <w:r w:rsidR="004615AD" w:rsidRPr="00471F28">
          <w:rPr>
            <w:webHidden/>
          </w:rPr>
          <w:fldChar w:fldCharType="begin"/>
        </w:r>
        <w:r w:rsidR="004615AD" w:rsidRPr="00471F28">
          <w:rPr>
            <w:webHidden/>
          </w:rPr>
          <w:instrText xml:space="preserve"> PAGEREF _Toc512715096 \h </w:instrText>
        </w:r>
        <w:r w:rsidR="004615AD" w:rsidRPr="00471F28">
          <w:rPr>
            <w:webHidden/>
          </w:rPr>
        </w:r>
        <w:r w:rsidR="004615AD" w:rsidRPr="00471F28">
          <w:rPr>
            <w:webHidden/>
          </w:rPr>
          <w:fldChar w:fldCharType="separate"/>
        </w:r>
        <w:r w:rsidR="004615AD" w:rsidRPr="00471F28">
          <w:rPr>
            <w:webHidden/>
          </w:rPr>
          <w:t>54</w:t>
        </w:r>
        <w:r w:rsidR="004615AD" w:rsidRPr="00471F28">
          <w:rPr>
            <w:webHidden/>
          </w:rPr>
          <w:fldChar w:fldCharType="end"/>
        </w:r>
      </w:hyperlink>
    </w:p>
    <w:p w14:paraId="4D600FA8" w14:textId="77777777" w:rsidR="0002505A" w:rsidRPr="00471F28" w:rsidRDefault="0002505A" w:rsidP="006421D1">
      <w:pPr>
        <w:pStyle w:val="10"/>
      </w:pPr>
      <w:r w:rsidRPr="00471F28">
        <w:rPr>
          <w:rFonts w:eastAsia="Calibri"/>
        </w:rPr>
        <w:lastRenderedPageBreak/>
        <w:fldChar w:fldCharType="end"/>
      </w:r>
      <w:bookmarkStart w:id="68" w:name="_Toc472684863"/>
      <w:bookmarkStart w:id="69" w:name="_Toc512715040"/>
      <w:bookmarkStart w:id="70" w:name="OLE_LINK79"/>
      <w:bookmarkStart w:id="71" w:name="OLE_LINK88"/>
      <w:bookmarkStart w:id="72" w:name="OLE_LINK156"/>
      <w:bookmarkStart w:id="73" w:name="OLE_LINK241"/>
      <w:bookmarkStart w:id="74" w:name="_Toc415142540"/>
      <w:bookmarkStart w:id="75" w:name="_Toc415155861"/>
      <w:bookmarkStart w:id="76" w:name="_Toc403990188"/>
      <w:bookmarkStart w:id="77" w:name="_Toc403995298"/>
      <w:bookmarkStart w:id="78" w:name="_Toc447270626"/>
      <w:bookmarkEnd w:id="6"/>
      <w:bookmarkEnd w:id="7"/>
      <w:bookmarkEnd w:id="8"/>
      <w:bookmarkEnd w:id="9"/>
      <w:bookmarkEnd w:id="10"/>
      <w:r w:rsidRPr="00471F28">
        <w:t>Введение</w:t>
      </w:r>
      <w:bookmarkEnd w:id="68"/>
      <w:bookmarkEnd w:id="69"/>
    </w:p>
    <w:p w14:paraId="118EC48E" w14:textId="5DCDAB31" w:rsidR="006421D1" w:rsidRPr="00471F28" w:rsidRDefault="00BE6452" w:rsidP="00DE4540">
      <w:pPr>
        <w:rPr>
          <w:rFonts w:eastAsia="Calibri"/>
        </w:rPr>
      </w:pPr>
      <w:bookmarkStart w:id="79" w:name="OLE_LINK136"/>
      <w:bookmarkStart w:id="80" w:name="OLE_LINK137"/>
      <w:r w:rsidRPr="00471F28">
        <w:t>Комплексный проект градостроительного развития территории СУ-926 в г. Белоярский в целях индивидуального жилищного строительства</w:t>
      </w:r>
      <w:r w:rsidRPr="00471F28">
        <w:rPr>
          <w:rFonts w:eastAsia="Calibri"/>
        </w:rPr>
        <w:t xml:space="preserve"> </w:t>
      </w:r>
      <w:r w:rsidR="006421D1" w:rsidRPr="00471F28">
        <w:rPr>
          <w:rFonts w:eastAsia="Calibri"/>
        </w:rPr>
        <w:t>разработан</w:t>
      </w:r>
      <w:r w:rsidR="005929B1" w:rsidRPr="00471F28">
        <w:rPr>
          <w:rFonts w:eastAsia="Calibri"/>
        </w:rPr>
        <w:t xml:space="preserve"> </w:t>
      </w:r>
      <w:bookmarkStart w:id="81" w:name="OLE_LINK407"/>
      <w:bookmarkStart w:id="82" w:name="OLE_LINK408"/>
      <w:r w:rsidR="005929B1" w:rsidRPr="00471F28">
        <w:rPr>
          <w:rFonts w:eastAsia="Calibri"/>
        </w:rPr>
        <w:t>на основании Постановления Администрации Белоярского района №291 от 11.04.2018 года «О подготовке документации по планировке территории» (приложение 1)</w:t>
      </w:r>
      <w:r w:rsidR="006421D1" w:rsidRPr="00471F28">
        <w:rPr>
          <w:rFonts w:eastAsia="Calibri"/>
        </w:rPr>
        <w:t xml:space="preserve"> </w:t>
      </w:r>
      <w:r w:rsidRPr="00471F28">
        <w:rPr>
          <w:rFonts w:eastAsia="Calibri"/>
        </w:rPr>
        <w:t>в</w:t>
      </w:r>
      <w:bookmarkEnd w:id="81"/>
      <w:bookmarkEnd w:id="82"/>
      <w:r w:rsidRPr="00471F28">
        <w:rPr>
          <w:rFonts w:eastAsia="Calibri"/>
        </w:rPr>
        <w:t xml:space="preserve"> соответствии с техническим заданием </w:t>
      </w:r>
      <w:bookmarkStart w:id="83" w:name="OLE_LINK390"/>
      <w:bookmarkStart w:id="84" w:name="OLE_LINK391"/>
      <w:r w:rsidRPr="00471F28">
        <w:rPr>
          <w:rFonts w:eastAsia="Calibri"/>
        </w:rPr>
        <w:t>(приложение </w:t>
      </w:r>
      <w:r w:rsidR="005929B1" w:rsidRPr="00471F28">
        <w:rPr>
          <w:rFonts w:eastAsia="Calibri"/>
        </w:rPr>
        <w:t>2</w:t>
      </w:r>
      <w:r w:rsidRPr="00471F28">
        <w:rPr>
          <w:rFonts w:eastAsia="Calibri"/>
        </w:rPr>
        <w:t>)</w:t>
      </w:r>
      <w:r w:rsidR="006421D1" w:rsidRPr="00471F28">
        <w:rPr>
          <w:rFonts w:eastAsia="Calibri"/>
        </w:rPr>
        <w:t>.</w:t>
      </w:r>
    </w:p>
    <w:p w14:paraId="2D172C37" w14:textId="77777777" w:rsidR="006421D1" w:rsidRPr="00471F28" w:rsidRDefault="006421D1" w:rsidP="00DE4540">
      <w:pPr>
        <w:keepNext/>
        <w:contextualSpacing/>
        <w:rPr>
          <w:szCs w:val="28"/>
        </w:rPr>
      </w:pPr>
      <w:r w:rsidRPr="00471F28">
        <w:rPr>
          <w:szCs w:val="28"/>
        </w:rPr>
        <w:t>При разработке настоящего проекта учтен</w:t>
      </w:r>
      <w:bookmarkEnd w:id="83"/>
      <w:bookmarkEnd w:id="84"/>
      <w:r w:rsidRPr="00471F28">
        <w:rPr>
          <w:szCs w:val="28"/>
        </w:rPr>
        <w:t>ы следующие нормативные правовые акты и нормативные материалы:</w:t>
      </w:r>
    </w:p>
    <w:p w14:paraId="6D080F65" w14:textId="77777777" w:rsidR="00FE5882" w:rsidRPr="00471F28" w:rsidRDefault="00FE5882" w:rsidP="00DE4540">
      <w:pPr>
        <w:contextualSpacing/>
      </w:pPr>
      <w:r w:rsidRPr="00471F28">
        <w:t>- Градостроительный кодекс Российской Федерации;</w:t>
      </w:r>
    </w:p>
    <w:p w14:paraId="69439897" w14:textId="77777777" w:rsidR="00FE5882" w:rsidRPr="00471F28" w:rsidRDefault="00FE5882" w:rsidP="00DE4540">
      <w:pPr>
        <w:contextualSpacing/>
      </w:pPr>
      <w:r w:rsidRPr="00471F28">
        <w:t>- Земельный кодекс Российской Федерации;</w:t>
      </w:r>
    </w:p>
    <w:p w14:paraId="6141BF48" w14:textId="77777777" w:rsidR="00FE5882" w:rsidRPr="00471F28" w:rsidRDefault="00FE5882" w:rsidP="00DE4540">
      <w:pPr>
        <w:contextualSpacing/>
      </w:pPr>
      <w:r w:rsidRPr="00471F28">
        <w:t>- Лесной кодекс Российской Федерации;</w:t>
      </w:r>
    </w:p>
    <w:p w14:paraId="3254129C" w14:textId="77777777" w:rsidR="0002505A" w:rsidRPr="00471F28" w:rsidRDefault="0002505A" w:rsidP="00DE4540">
      <w:pPr>
        <w:rPr>
          <w:rFonts w:eastAsia="Calibri"/>
        </w:rPr>
      </w:pPr>
      <w:r w:rsidRPr="00471F28">
        <w:rPr>
          <w:rFonts w:eastAsia="Calibri"/>
        </w:rPr>
        <w:t>- Водн</w:t>
      </w:r>
      <w:r w:rsidR="00FE5882" w:rsidRPr="00471F28">
        <w:rPr>
          <w:rFonts w:eastAsia="Calibri"/>
        </w:rPr>
        <w:t>ый</w:t>
      </w:r>
      <w:r w:rsidRPr="00471F28">
        <w:rPr>
          <w:rFonts w:eastAsia="Calibri"/>
        </w:rPr>
        <w:t xml:space="preserve"> кодекс </w:t>
      </w:r>
      <w:r w:rsidR="00FE5882" w:rsidRPr="00471F28">
        <w:t>Российской Федерации</w:t>
      </w:r>
      <w:r w:rsidRPr="00471F28">
        <w:rPr>
          <w:rFonts w:eastAsia="Calibri"/>
        </w:rPr>
        <w:t>;</w:t>
      </w:r>
    </w:p>
    <w:p w14:paraId="49678CE3" w14:textId="3A0BB4D0" w:rsidR="007F3AAC" w:rsidRPr="00471F28" w:rsidRDefault="007F3AAC" w:rsidP="00DE4540">
      <w:r w:rsidRPr="00471F28">
        <w:rPr>
          <w:rFonts w:eastAsia="Calibri"/>
        </w:rPr>
        <w:t>-</w:t>
      </w:r>
      <w:r w:rsidRPr="00471F28">
        <w:t> Федеральный закон от 22 июля 2008 года № 123</w:t>
      </w:r>
      <w:r w:rsidRPr="00471F28">
        <w:noBreakHyphen/>
        <w:t>ФЗ «Технический регламент о требованиях пожарной безопасности»;</w:t>
      </w:r>
    </w:p>
    <w:p w14:paraId="0F2AF804" w14:textId="56E76FD7" w:rsidR="00DE5812" w:rsidRPr="00471F28" w:rsidRDefault="00DE5812" w:rsidP="00DE4540">
      <w:r w:rsidRPr="00471F28">
        <w:t xml:space="preserve">- постановление Правительства Российской Федерации от 01.03.1993 № 177 «Об утверждении положения о порядке </w:t>
      </w:r>
      <w:r w:rsidR="007240FA" w:rsidRPr="00471F28">
        <w:t>использования,</w:t>
      </w:r>
      <w:r w:rsidRPr="00471F28">
        <w:t xml:space="preserve"> действующих радиовещательных и телевизионных станций для оповещения и информирования населения Российской Федерации в чрезвычайных ситуациях мирного и военного времени»;</w:t>
      </w:r>
    </w:p>
    <w:p w14:paraId="45312761" w14:textId="326CC8DB" w:rsidR="002F2ABC" w:rsidRPr="00471F28" w:rsidRDefault="002F2ABC" w:rsidP="00DE4540">
      <w:r w:rsidRPr="00471F28">
        <w:t>- постановление Правительства Российской Федерации от 03.10.1998 №1149 «О порядке отнесения территорий к группам по гражданской обороне»;</w:t>
      </w:r>
    </w:p>
    <w:p w14:paraId="06B95E14" w14:textId="215D06D6" w:rsidR="00D264DE" w:rsidRPr="00471F28" w:rsidRDefault="00D264DE" w:rsidP="00DE4540">
      <w:r w:rsidRPr="00471F28">
        <w:t>- постановление Правительства Российской Федерации от 20.11.2000 № 878 «Об утверждении Правил охраны газораспределительных сетей»;</w:t>
      </w:r>
    </w:p>
    <w:p w14:paraId="5ADB6B24" w14:textId="77777777" w:rsidR="005F02FB" w:rsidRPr="00471F28" w:rsidRDefault="005F02FB" w:rsidP="00DE4540">
      <w:bookmarkStart w:id="85" w:name="OLE_LINK195"/>
      <w:bookmarkStart w:id="86" w:name="OLE_LINK197"/>
      <w:r w:rsidRPr="00471F28">
        <w:t>- </w:t>
      </w:r>
      <w:bookmarkEnd w:id="85"/>
      <w:bookmarkEnd w:id="86"/>
      <w:r w:rsidRPr="00471F28">
        <w:t>постановление Правительства Российской Федерации от 24.02.2009 № 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зон»;</w:t>
      </w:r>
    </w:p>
    <w:p w14:paraId="513CA52F" w14:textId="2F124789" w:rsidR="00471713" w:rsidRPr="00471F28" w:rsidRDefault="00471713" w:rsidP="00471713">
      <w:bookmarkStart w:id="87" w:name="OLE_LINK399"/>
      <w:bookmarkStart w:id="88" w:name="OLE_LINK400"/>
      <w:bookmarkStart w:id="89" w:name="OLE_LINK429"/>
      <w:r w:rsidRPr="00471F28">
        <w:t>- постановление Госстроя РФ от 29.10.2002 N 150 «Об утверждении Инструкции о порядке разработки, согласования, экспертизы и утверждения градостроительной документации»;</w:t>
      </w:r>
    </w:p>
    <w:p w14:paraId="50810413" w14:textId="6188C67F" w:rsidR="00EB2726" w:rsidRPr="00471F28" w:rsidRDefault="00EB2726" w:rsidP="00DE4540">
      <w:bookmarkStart w:id="90" w:name="OLE_LINK205"/>
      <w:bookmarkStart w:id="91" w:name="OLE_LINK206"/>
      <w:bookmarkStart w:id="92" w:name="OLE_LINK207"/>
      <w:bookmarkStart w:id="93" w:name="OLE_LINK38"/>
      <w:bookmarkStart w:id="94" w:name="OLE_LINK39"/>
      <w:bookmarkEnd w:id="87"/>
      <w:bookmarkEnd w:id="88"/>
      <w:bookmarkEnd w:id="89"/>
      <w:r w:rsidRPr="00471F28">
        <w:t>- </w:t>
      </w:r>
      <w:r w:rsidR="001757F9" w:rsidRPr="00471F28">
        <w:t xml:space="preserve">решение </w:t>
      </w:r>
      <w:bookmarkEnd w:id="90"/>
      <w:bookmarkEnd w:id="91"/>
      <w:bookmarkEnd w:id="92"/>
      <w:r w:rsidR="0077348B" w:rsidRPr="00471F28">
        <w:t>С</w:t>
      </w:r>
      <w:r w:rsidR="00503483" w:rsidRPr="00471F28">
        <w:t xml:space="preserve">овета депутатов Белоярского района </w:t>
      </w:r>
      <w:r w:rsidR="001757F9" w:rsidRPr="00471F28">
        <w:t xml:space="preserve">от </w:t>
      </w:r>
      <w:bookmarkEnd w:id="93"/>
      <w:bookmarkEnd w:id="94"/>
      <w:r w:rsidR="00503483" w:rsidRPr="00471F28">
        <w:t>25</w:t>
      </w:r>
      <w:r w:rsidR="0077348B" w:rsidRPr="00471F28">
        <w:t>.12.</w:t>
      </w:r>
      <w:r w:rsidR="00503483" w:rsidRPr="00471F28">
        <w:t>2014 года</w:t>
      </w:r>
      <w:r w:rsidR="001757F9" w:rsidRPr="00471F28">
        <w:t xml:space="preserve"> №</w:t>
      </w:r>
      <w:r w:rsidR="00C41BD9" w:rsidRPr="00471F28">
        <w:t> </w:t>
      </w:r>
      <w:r w:rsidR="00503483" w:rsidRPr="00471F28">
        <w:t>46</w:t>
      </w:r>
      <w:r w:rsidR="001757F9" w:rsidRPr="00471F28">
        <w:t xml:space="preserve"> </w:t>
      </w:r>
      <w:r w:rsidR="00C41BD9" w:rsidRPr="00471F28">
        <w:t>«</w:t>
      </w:r>
      <w:r w:rsidR="001757F9" w:rsidRPr="00471F28">
        <w:t>Об</w:t>
      </w:r>
      <w:r w:rsidR="000760B5" w:rsidRPr="00471F28">
        <w:t> </w:t>
      </w:r>
      <w:r w:rsidR="001757F9" w:rsidRPr="00471F28">
        <w:t xml:space="preserve">утверждении </w:t>
      </w:r>
      <w:r w:rsidR="00C41BD9" w:rsidRPr="00471F28">
        <w:t>М</w:t>
      </w:r>
      <w:r w:rsidR="001757F9" w:rsidRPr="00471F28">
        <w:t xml:space="preserve">естных нормативов градостроительного проектирования </w:t>
      </w:r>
      <w:r w:rsidR="00ED6B10" w:rsidRPr="00471F28">
        <w:t>городского поселения Белоярск</w:t>
      </w:r>
      <w:r w:rsidR="00503483" w:rsidRPr="00471F28">
        <w:t>ий</w:t>
      </w:r>
      <w:r w:rsidR="00C41BD9" w:rsidRPr="00471F28">
        <w:t xml:space="preserve">» </w:t>
      </w:r>
      <w:bookmarkStart w:id="95" w:name="OLE_LINK215"/>
      <w:bookmarkStart w:id="96" w:name="OLE_LINK216"/>
      <w:r w:rsidR="00C41BD9" w:rsidRPr="00471F28">
        <w:t>(далее – местные нормативы)</w:t>
      </w:r>
      <w:bookmarkEnd w:id="95"/>
      <w:bookmarkEnd w:id="96"/>
      <w:r w:rsidR="00C41BD9" w:rsidRPr="00471F28">
        <w:t>;</w:t>
      </w:r>
    </w:p>
    <w:p w14:paraId="7EECB358" w14:textId="73DE96CD" w:rsidR="00AB08F3" w:rsidRPr="00471F28" w:rsidRDefault="00AB08F3" w:rsidP="00DE4540">
      <w:bookmarkStart w:id="97" w:name="OLE_LINK424"/>
      <w:bookmarkStart w:id="98" w:name="OLE_LINK427"/>
      <w:bookmarkStart w:id="99" w:name="OLE_LINK428"/>
      <w:r w:rsidRPr="00471F28">
        <w:t xml:space="preserve">- решение </w:t>
      </w:r>
      <w:r w:rsidR="0077348B" w:rsidRPr="00471F28">
        <w:t>С</w:t>
      </w:r>
      <w:r w:rsidR="00065617" w:rsidRPr="00471F28">
        <w:t>овета депутатов</w:t>
      </w:r>
      <w:r w:rsidRPr="00471F28">
        <w:t xml:space="preserve"> </w:t>
      </w:r>
      <w:r w:rsidR="00065617" w:rsidRPr="00471F28">
        <w:t>Бел</w:t>
      </w:r>
      <w:r w:rsidR="006450E6" w:rsidRPr="00471F28">
        <w:t>оярского района</w:t>
      </w:r>
      <w:r w:rsidRPr="00471F28">
        <w:t xml:space="preserve"> от </w:t>
      </w:r>
      <w:bookmarkEnd w:id="97"/>
      <w:bookmarkEnd w:id="98"/>
      <w:bookmarkEnd w:id="99"/>
      <w:r w:rsidR="00065617" w:rsidRPr="00471F28">
        <w:t>25</w:t>
      </w:r>
      <w:r w:rsidR="0077348B" w:rsidRPr="00471F28">
        <w:t>.12.</w:t>
      </w:r>
      <w:r w:rsidRPr="00471F28">
        <w:t xml:space="preserve">2014 года № </w:t>
      </w:r>
      <w:r w:rsidR="00065617" w:rsidRPr="00471F28">
        <w:t>45</w:t>
      </w:r>
      <w:r w:rsidRPr="00471F28">
        <w:t xml:space="preserve"> «Правила </w:t>
      </w:r>
      <w:r w:rsidR="00065617" w:rsidRPr="00471F28">
        <w:t>по содержанию, благоустройству</w:t>
      </w:r>
      <w:r w:rsidRPr="00471F28">
        <w:t xml:space="preserve">, </w:t>
      </w:r>
      <w:r w:rsidR="00065617" w:rsidRPr="00471F28">
        <w:t>озеленению и эстетическому состоянию территории городского поселения Белоярский»;</w:t>
      </w:r>
    </w:p>
    <w:p w14:paraId="697B4D7E" w14:textId="3D8B0136" w:rsidR="006E3B88" w:rsidRPr="00471F28" w:rsidRDefault="006E3B88" w:rsidP="006E3B88">
      <w:r w:rsidRPr="00471F28">
        <w:t xml:space="preserve">- решение Совета депутатов Белоярского района от </w:t>
      </w:r>
      <w:r w:rsidR="00E42E5C" w:rsidRPr="00471F28">
        <w:t>31.05.</w:t>
      </w:r>
      <w:r w:rsidRPr="00471F28">
        <w:t>2016 года                                                    № 23 «Об утверждении Программы комплексного развития социальной инфраструктуры городского поселения Белоярский до 2020 года и на период до 2030 года»:</w:t>
      </w:r>
    </w:p>
    <w:p w14:paraId="6F1464BB" w14:textId="4558EF06" w:rsidR="00560A17" w:rsidRPr="00471F28" w:rsidRDefault="00E45350" w:rsidP="00560A17">
      <w:r w:rsidRPr="00471F28">
        <w:t>- решение</w:t>
      </w:r>
      <w:r w:rsidR="00560A17" w:rsidRPr="00471F28">
        <w:t xml:space="preserve"> Совета депутатов городского поселения Белоярский от 2.06.2014 №19 «Об утверждении генерального плана городского поселения Белоярский»</w:t>
      </w:r>
      <w:r w:rsidR="00560A17" w:rsidRPr="00471F28">
        <w:rPr>
          <w:rFonts w:eastAsia="Calibri"/>
        </w:rPr>
        <w:t xml:space="preserve"> (далее – </w:t>
      </w:r>
      <w:r w:rsidR="00560A17" w:rsidRPr="00471F28">
        <w:t>Генеральный план</w:t>
      </w:r>
      <w:r w:rsidR="00560A17" w:rsidRPr="00471F28">
        <w:rPr>
          <w:rFonts w:eastAsia="Calibri"/>
        </w:rPr>
        <w:t>)</w:t>
      </w:r>
      <w:r w:rsidR="00560A17" w:rsidRPr="00471F28">
        <w:t>;</w:t>
      </w:r>
    </w:p>
    <w:p w14:paraId="00863595" w14:textId="21C6D7F8" w:rsidR="008A170B" w:rsidRPr="00471F28" w:rsidRDefault="002E3B0A" w:rsidP="00DE4540">
      <w:bookmarkStart w:id="100" w:name="OLE_LINK8"/>
      <w:bookmarkStart w:id="101" w:name="OLE_LINK11"/>
      <w:r w:rsidRPr="00471F28">
        <w:lastRenderedPageBreak/>
        <w:t>- </w:t>
      </w:r>
      <w:bookmarkEnd w:id="100"/>
      <w:bookmarkEnd w:id="101"/>
      <w:r w:rsidRPr="00471F28">
        <w:t xml:space="preserve">решение </w:t>
      </w:r>
      <w:r w:rsidR="0077348B" w:rsidRPr="00471F28">
        <w:t>С</w:t>
      </w:r>
      <w:r w:rsidR="00513D1A" w:rsidRPr="00471F28">
        <w:t xml:space="preserve">овета депутатов городского поселения Белоярский от </w:t>
      </w:r>
      <w:r w:rsidR="00383A97" w:rsidRPr="00471F28">
        <w:t>12</w:t>
      </w:r>
      <w:r w:rsidR="00513D1A" w:rsidRPr="00471F28">
        <w:t>.0</w:t>
      </w:r>
      <w:r w:rsidR="00383A97" w:rsidRPr="00471F28">
        <w:t>5</w:t>
      </w:r>
      <w:r w:rsidR="00513D1A" w:rsidRPr="00471F28">
        <w:t>.201</w:t>
      </w:r>
      <w:r w:rsidR="00383A97" w:rsidRPr="00471F28">
        <w:t>7</w:t>
      </w:r>
      <w:r w:rsidRPr="00471F28">
        <w:t xml:space="preserve"> </w:t>
      </w:r>
      <w:r w:rsidR="00513D1A" w:rsidRPr="00471F28">
        <w:t>№2</w:t>
      </w:r>
      <w:r w:rsidR="00383A97" w:rsidRPr="00471F28">
        <w:t>2</w:t>
      </w:r>
      <w:r w:rsidRPr="00471F28">
        <w:t xml:space="preserve"> «Об утверждении Правил землепользования и застройки </w:t>
      </w:r>
      <w:r w:rsidR="00513D1A" w:rsidRPr="00471F28">
        <w:t>городского поселения Белоярский</w:t>
      </w:r>
      <w:r w:rsidRPr="00471F28">
        <w:t xml:space="preserve">» </w:t>
      </w:r>
      <w:r w:rsidR="0082612D" w:rsidRPr="00471F28">
        <w:rPr>
          <w:rFonts w:eastAsia="Calibri"/>
        </w:rPr>
        <w:t xml:space="preserve">(далее – </w:t>
      </w:r>
      <w:r w:rsidR="0082612D" w:rsidRPr="00471F28">
        <w:t>Правила землепользования и застройки</w:t>
      </w:r>
      <w:r w:rsidR="0082612D" w:rsidRPr="00471F28">
        <w:rPr>
          <w:rFonts w:eastAsia="Calibri"/>
        </w:rPr>
        <w:t>)</w:t>
      </w:r>
      <w:r w:rsidR="00F623B3" w:rsidRPr="00471F28">
        <w:t>;</w:t>
      </w:r>
    </w:p>
    <w:p w14:paraId="13C9D135" w14:textId="5C144C3C" w:rsidR="00153DD9" w:rsidRPr="00471F28" w:rsidRDefault="00153DD9" w:rsidP="00153DD9">
      <w:bookmarkStart w:id="102" w:name="OLE_LINK20"/>
      <w:bookmarkStart w:id="103" w:name="OLE_LINK22"/>
      <w:bookmarkStart w:id="104" w:name="OLE_LINK23"/>
      <w:r w:rsidRPr="00471F28">
        <w:t>- </w:t>
      </w:r>
      <w:bookmarkEnd w:id="102"/>
      <w:bookmarkEnd w:id="103"/>
      <w:bookmarkEnd w:id="104"/>
      <w:r w:rsidRPr="00471F28">
        <w:t xml:space="preserve">постановление администрации Белоярского района </w:t>
      </w:r>
      <w:r w:rsidR="00E42E5C" w:rsidRPr="00471F28">
        <w:t>от 14.05.</w:t>
      </w:r>
      <w:r w:rsidRPr="00471F28">
        <w:t>2012 года № 719 «Генеральная схема санитарной очистки территорий населенных пунктов Белоярского района</w:t>
      </w:r>
      <w:r w:rsidR="00E42E5C" w:rsidRPr="00471F28">
        <w:t>»;</w:t>
      </w:r>
    </w:p>
    <w:p w14:paraId="3E79EFA6" w14:textId="3DA76B32" w:rsidR="00E42E5C" w:rsidRPr="00471F28" w:rsidRDefault="00E42E5C" w:rsidP="00E42E5C">
      <w:r w:rsidRPr="00471F28">
        <w:t xml:space="preserve">- решение Совета депутатов городского поселения Белоярский от 25 декабря 2014 года № 45 </w:t>
      </w:r>
      <w:bookmarkStart w:id="105" w:name="OLE_LINK30"/>
      <w:bookmarkStart w:id="106" w:name="OLE_LINK31"/>
      <w:r w:rsidRPr="00471F28">
        <w:t>«Правила по содержанию, благоустройству, озеленению и эстетическому состоянию территории городского поселения Белоярский»</w:t>
      </w:r>
      <w:bookmarkEnd w:id="105"/>
      <w:bookmarkEnd w:id="106"/>
      <w:r w:rsidRPr="00471F28">
        <w:t>;</w:t>
      </w:r>
    </w:p>
    <w:p w14:paraId="31FB2468" w14:textId="659B7BFC" w:rsidR="00FE5882" w:rsidRPr="00471F28" w:rsidRDefault="00FE5882" w:rsidP="00DE4540">
      <w:pPr>
        <w:contextualSpacing/>
      </w:pPr>
      <w:bookmarkStart w:id="107" w:name="OLE_LINK5"/>
      <w:bookmarkStart w:id="108" w:name="OLE_LINK6"/>
      <w:bookmarkStart w:id="109" w:name="OLE_LINK7"/>
      <w:r w:rsidRPr="00471F28">
        <w:t>- </w:t>
      </w:r>
      <w:bookmarkEnd w:id="107"/>
      <w:bookmarkEnd w:id="108"/>
      <w:bookmarkEnd w:id="109"/>
      <w:r w:rsidRPr="00471F28">
        <w:t>руководящий документ системы РДС 30-201-98 «Инструкция о порядке проектирования и установления красных линий в городах и других поселениях Российской Федерации»;</w:t>
      </w:r>
    </w:p>
    <w:p w14:paraId="30394D72" w14:textId="55DBCDF6" w:rsidR="002D6916" w:rsidRPr="00471F28" w:rsidRDefault="002D6916" w:rsidP="00DE4540">
      <w:pPr>
        <w:contextualSpacing/>
      </w:pPr>
      <w:r w:rsidRPr="00471F28">
        <w:t>- инструкция по проектированию городских электрических сетей РД 34.20.185</w:t>
      </w:r>
      <w:r w:rsidRPr="00471F28">
        <w:noBreakHyphen/>
        <w:t>94;</w:t>
      </w:r>
    </w:p>
    <w:p w14:paraId="344FE5A5" w14:textId="7D26984D" w:rsidR="005941BF" w:rsidRPr="00471F28" w:rsidRDefault="005941BF" w:rsidP="005941BF">
      <w:pPr>
        <w:contextualSpacing/>
      </w:pPr>
      <w:r w:rsidRPr="00471F28">
        <w:t>- </w:t>
      </w:r>
      <w:r w:rsidR="00471713" w:rsidRPr="00471F28">
        <w:t>з</w:t>
      </w:r>
      <w:r w:rsidRPr="00471F28">
        <w:t>акон ХМАО – Югры от 18.04.2007 № 39-оз «О градостроительной деятельности на территории Ханты-Мансийского автономного округа – Югры»;</w:t>
      </w:r>
    </w:p>
    <w:p w14:paraId="00F1242E" w14:textId="410D6960" w:rsidR="000377B2" w:rsidRPr="00471F28" w:rsidRDefault="000377B2" w:rsidP="000377B2">
      <w:pPr>
        <w:contextualSpacing/>
      </w:pPr>
      <w:bookmarkStart w:id="110" w:name="OLE_LINK150"/>
      <w:bookmarkStart w:id="111" w:name="OLE_LINK174"/>
      <w:bookmarkStart w:id="112" w:name="OLE_LINK180"/>
      <w:r w:rsidRPr="00471F28">
        <w:t>- </w:t>
      </w:r>
      <w:bookmarkEnd w:id="110"/>
      <w:bookmarkEnd w:id="111"/>
      <w:bookmarkEnd w:id="112"/>
      <w:r w:rsidR="00471713" w:rsidRPr="00471F28">
        <w:t>п</w:t>
      </w:r>
      <w:r w:rsidRPr="00471F28">
        <w:t>остановление Правительства ХМАО - Югры от 13.06.2007 № 154-п «О составе, порядке подготовки документов территориального планирования муниципальных образований Ханты-Мансийского автономного округа - Югры, порядке подготовки изменений и внесения их в такие документы, а также о составе, порядке подготовки планов реализации таких документов»;</w:t>
      </w:r>
    </w:p>
    <w:p w14:paraId="7B584F69" w14:textId="6B4F0E7C" w:rsidR="00471713" w:rsidRPr="00471F28" w:rsidRDefault="00471713" w:rsidP="00471713">
      <w:bookmarkStart w:id="113" w:name="OLE_LINK401"/>
      <w:bookmarkStart w:id="114" w:name="OLE_LINK402"/>
      <w:bookmarkStart w:id="115" w:name="OLE_LINK403"/>
      <w:bookmarkStart w:id="116" w:name="OLE_LINK430"/>
      <w:bookmarkStart w:id="117" w:name="OLE_LINK431"/>
      <w:r w:rsidRPr="00471F28">
        <w:t>- постановление Правительства ХМАО - Югры от 13.06.2007 N 153-п «О составе и содержании проектов планировки территории, подготовка которых осуществляется на основании документов территориального планирования Ханты-Мансийского автономного округа - Югры, документов территориального планирования муниципальных образований автономного округа»;</w:t>
      </w:r>
    </w:p>
    <w:p w14:paraId="585263A6" w14:textId="77777777" w:rsidR="00FE5882" w:rsidRPr="00471F28" w:rsidRDefault="00FE5882" w:rsidP="00DE4540">
      <w:pPr>
        <w:contextualSpacing/>
      </w:pPr>
      <w:bookmarkStart w:id="118" w:name="_Toc369620688"/>
      <w:bookmarkStart w:id="119" w:name="_Toc289767108"/>
      <w:bookmarkEnd w:id="113"/>
      <w:bookmarkEnd w:id="114"/>
      <w:bookmarkEnd w:id="115"/>
      <w:bookmarkEnd w:id="116"/>
      <w:bookmarkEnd w:id="117"/>
      <w:r w:rsidRPr="00471F28">
        <w:t>- строительные нормы и правила Российской Федерации СНиП 11</w:t>
      </w:r>
      <w:r w:rsidRPr="00471F28">
        <w:noBreakHyphen/>
        <w:t>04</w:t>
      </w:r>
      <w:r w:rsidRPr="00471F28">
        <w:noBreakHyphen/>
        <w:t>2003 «Инструкция о порядке разработки, согласования, экспертизы и утверждения градостроительной документации»;</w:t>
      </w:r>
    </w:p>
    <w:p w14:paraId="7AF7D0F0" w14:textId="02D9D88E" w:rsidR="00656FF8" w:rsidRPr="00471F28" w:rsidRDefault="00656FF8" w:rsidP="00DE4540">
      <w:r w:rsidRPr="00471F28">
        <w:t>- строительные нормы и правила Российской Федерации СНиП 2.01.51</w:t>
      </w:r>
      <w:r w:rsidRPr="00471F28">
        <w:noBreakHyphen/>
        <w:t>90 «Инженерно-технические мероприятия гражданской обороны»;</w:t>
      </w:r>
    </w:p>
    <w:p w14:paraId="286E8AD4" w14:textId="11E04D0F" w:rsidR="00397958" w:rsidRPr="00471F28" w:rsidRDefault="00397958" w:rsidP="00DE4540">
      <w:pPr>
        <w:contextualSpacing/>
      </w:pPr>
      <w:bookmarkStart w:id="120" w:name="_Toc472371706"/>
      <w:bookmarkStart w:id="121" w:name="_Toc493243298"/>
      <w:bookmarkEnd w:id="118"/>
      <w:bookmarkEnd w:id="119"/>
      <w:r w:rsidRPr="00471F28">
        <w:t>- санитарно-эпидемиологические правила и нормативы СанПиН 2.2.1/2.1.1.1200-03 «Санитарно-защитные зоны и санитарная классификация предприятий, сооружений и иных объектов»;</w:t>
      </w:r>
    </w:p>
    <w:p w14:paraId="5860139B" w14:textId="7AE0CFA3" w:rsidR="00D805E4" w:rsidRPr="00471F28" w:rsidRDefault="00D805E4" w:rsidP="00DE4540">
      <w:pPr>
        <w:contextualSpacing/>
      </w:pPr>
      <w:r w:rsidRPr="00471F28">
        <w:t>- санитарные правила СанПиН 42</w:t>
      </w:r>
      <w:r w:rsidRPr="00471F28">
        <w:noBreakHyphen/>
        <w:t>128</w:t>
      </w:r>
      <w:r w:rsidRPr="00471F28">
        <w:noBreakHyphen/>
        <w:t>4690</w:t>
      </w:r>
      <w:r w:rsidRPr="00471F28">
        <w:noBreakHyphen/>
        <w:t>88 «Санитарные правила содержания территорий населенных мест»;</w:t>
      </w:r>
    </w:p>
    <w:p w14:paraId="4E681AD9" w14:textId="5D20F55D" w:rsidR="007766C7" w:rsidRPr="00471F28" w:rsidRDefault="007766C7" w:rsidP="00DE4540">
      <w:pPr>
        <w:contextualSpacing/>
      </w:pPr>
      <w:r w:rsidRPr="00471F28">
        <w:t>- свод правил СП 4.13130.2013 «Системы противопожарной защиты. Ограничение распространения пожара на объектах защиты. Требования к объёмно-планировочным и конструктивным решениям»;</w:t>
      </w:r>
    </w:p>
    <w:p w14:paraId="1F415E21" w14:textId="2085DEB7" w:rsidR="003519A9" w:rsidRPr="00471F28" w:rsidRDefault="003519A9" w:rsidP="00DE4540">
      <w:pPr>
        <w:contextualSpacing/>
      </w:pPr>
      <w:r w:rsidRPr="00471F28">
        <w:t>- свод правил СП 42-101-2003 «Общие положения по проектированию и строительству газораспределительных систем из металлических и полиэтиленовых труб»;</w:t>
      </w:r>
    </w:p>
    <w:p w14:paraId="7F560E27" w14:textId="62147ED0" w:rsidR="00837706" w:rsidRPr="00471F28" w:rsidRDefault="00837706" w:rsidP="00DE4540">
      <w:r w:rsidRPr="00471F28">
        <w:lastRenderedPageBreak/>
        <w:t>- свод правил СП 42.13330.2016</w:t>
      </w:r>
      <w:r w:rsidR="00290552" w:rsidRPr="00471F28">
        <w:rPr>
          <w:rFonts w:eastAsia="Calibri"/>
        </w:rPr>
        <w:t> </w:t>
      </w:r>
      <w:r w:rsidRPr="00471F28">
        <w:t>«Свод правил. Градостроительство. Планировка и застройка городских и сельских поселений. Актуализированная редакция СНиП 2.07.01-89*»;</w:t>
      </w:r>
    </w:p>
    <w:p w14:paraId="2369F172" w14:textId="77777777" w:rsidR="00837706" w:rsidRPr="00471F28" w:rsidRDefault="00837706" w:rsidP="00DE4540">
      <w:r w:rsidRPr="00471F28">
        <w:t xml:space="preserve">- свод правил </w:t>
      </w:r>
      <w:r w:rsidRPr="00471F28">
        <w:rPr>
          <w:rFonts w:eastAsia="Calibri"/>
        </w:rPr>
        <w:t>СП 59.13330.2016 «Доступность зданий и сооружений для маломобильных групп населения»;</w:t>
      </w:r>
    </w:p>
    <w:p w14:paraId="32605EE2" w14:textId="77777777" w:rsidR="00837706" w:rsidRPr="00471F28" w:rsidRDefault="00837706" w:rsidP="00DE4540">
      <w:pPr>
        <w:rPr>
          <w:rFonts w:eastAsia="Calibri"/>
        </w:rPr>
      </w:pPr>
      <w:r w:rsidRPr="00471F28">
        <w:rPr>
          <w:rFonts w:eastAsia="Calibri"/>
        </w:rPr>
        <w:t>- свод правил СП 62.13330.2011 «Газораспределительные системы. Актуализированная редакция СНиП 42-01-2002»;</w:t>
      </w:r>
    </w:p>
    <w:p w14:paraId="4532514E" w14:textId="23AF620F" w:rsidR="00B54DE2" w:rsidRPr="00471F28" w:rsidRDefault="00B54DE2" w:rsidP="00DE4540">
      <w:r w:rsidRPr="00471F28">
        <w:rPr>
          <w:rFonts w:eastAsia="Calibri"/>
        </w:rPr>
        <w:t xml:space="preserve">- межгосударственный стандарт </w:t>
      </w:r>
      <w:r w:rsidRPr="00471F28">
        <w:t>ГОСТ 22.0.03-97 «Безопасность в чрезвычайных ситуациях. Природные чрезвычайные ситуации. Термины и определения»;</w:t>
      </w:r>
    </w:p>
    <w:p w14:paraId="70EB6E87" w14:textId="6567F68B" w:rsidR="00656FBE" w:rsidRPr="00471F28" w:rsidRDefault="00656FBE" w:rsidP="00DE4540">
      <w:r w:rsidRPr="00471F28">
        <w:rPr>
          <w:rFonts w:eastAsia="Calibri"/>
        </w:rPr>
        <w:t xml:space="preserve">- межгосударственный стандарт </w:t>
      </w:r>
      <w:r w:rsidRPr="00471F28">
        <w:t>ГОСТ 22.0.05-97 «Безопасность в чрезвычайных ситуациях. Техногенные чрезвычайные ситуации. Термины и определения»;</w:t>
      </w:r>
    </w:p>
    <w:p w14:paraId="1C26733A" w14:textId="77777777" w:rsidR="000E389E" w:rsidRPr="00471F28" w:rsidRDefault="000E389E" w:rsidP="00DE4540">
      <w:pPr>
        <w:contextualSpacing/>
        <w:rPr>
          <w:rFonts w:eastAsia="Calibri"/>
        </w:rPr>
      </w:pPr>
      <w:r w:rsidRPr="00471F28">
        <w:rPr>
          <w:rFonts w:eastAsia="Calibri"/>
        </w:rPr>
        <w:t>- кадастровый план территории;</w:t>
      </w:r>
    </w:p>
    <w:p w14:paraId="0A1F2AA7" w14:textId="31B4C815" w:rsidR="00FE5882" w:rsidRPr="00471F28" w:rsidRDefault="00FE5882" w:rsidP="00DE4540">
      <w:pPr>
        <w:contextualSpacing/>
        <w:rPr>
          <w:rFonts w:eastAsia="Calibri"/>
        </w:rPr>
      </w:pPr>
      <w:r w:rsidRPr="00471F28">
        <w:rPr>
          <w:rFonts w:eastAsia="Calibri"/>
        </w:rPr>
        <w:t>- топографическая основа в масштаб</w:t>
      </w:r>
      <w:r w:rsidR="00F71C29" w:rsidRPr="00471F28">
        <w:rPr>
          <w:rFonts w:eastAsia="Calibri"/>
        </w:rPr>
        <w:t>е</w:t>
      </w:r>
      <w:r w:rsidRPr="00471F28">
        <w:rPr>
          <w:rFonts w:eastAsia="Calibri"/>
        </w:rPr>
        <w:t xml:space="preserve"> 1:</w:t>
      </w:r>
      <w:r w:rsidR="00A057D1" w:rsidRPr="00471F28">
        <w:rPr>
          <w:rFonts w:eastAsia="Calibri"/>
        </w:rPr>
        <w:t>5</w:t>
      </w:r>
      <w:r w:rsidRPr="00471F28">
        <w:rPr>
          <w:rFonts w:eastAsia="Calibri"/>
        </w:rPr>
        <w:t>00, выполненная</w:t>
      </w:r>
      <w:r w:rsidR="00A057D1" w:rsidRPr="00471F28">
        <w:rPr>
          <w:rFonts w:eastAsia="Calibri"/>
        </w:rPr>
        <w:t xml:space="preserve"> ООО «ТЕРПЛАНПРОЕКТ»</w:t>
      </w:r>
      <w:r w:rsidRPr="00471F28">
        <w:rPr>
          <w:rFonts w:eastAsia="Calibri"/>
        </w:rPr>
        <w:t xml:space="preserve"> в 201</w:t>
      </w:r>
      <w:r w:rsidR="00A057D1" w:rsidRPr="00471F28">
        <w:rPr>
          <w:rFonts w:eastAsia="Calibri"/>
        </w:rPr>
        <w:t>4</w:t>
      </w:r>
      <w:r w:rsidRPr="00471F28">
        <w:rPr>
          <w:rFonts w:eastAsia="Calibri"/>
        </w:rPr>
        <w:t xml:space="preserve"> году</w:t>
      </w:r>
      <w:r w:rsidR="00254EE3" w:rsidRPr="00471F28">
        <w:rPr>
          <w:rFonts w:eastAsia="Calibri"/>
        </w:rPr>
        <w:t>.</w:t>
      </w:r>
    </w:p>
    <w:p w14:paraId="68B3ED15" w14:textId="48375F36" w:rsidR="00FE5882" w:rsidRPr="00471F28" w:rsidRDefault="00FE5882" w:rsidP="00DE4540">
      <w:pPr>
        <w:rPr>
          <w:rFonts w:eastAsia="Calibri"/>
        </w:rPr>
      </w:pPr>
      <w:r w:rsidRPr="00471F28">
        <w:rPr>
          <w:rFonts w:eastAsia="Calibri"/>
        </w:rPr>
        <w:t>Документация по планировке территории выполнена в системе координат МСК-</w:t>
      </w:r>
      <w:r w:rsidR="00A057D1" w:rsidRPr="00471F28">
        <w:rPr>
          <w:rFonts w:eastAsia="Calibri"/>
        </w:rPr>
        <w:t>8</w:t>
      </w:r>
      <w:r w:rsidRPr="00471F28">
        <w:rPr>
          <w:rFonts w:eastAsia="Calibri"/>
        </w:rPr>
        <w:t>6 (далее – МСК-</w:t>
      </w:r>
      <w:r w:rsidR="00A057D1" w:rsidRPr="00471F28">
        <w:rPr>
          <w:rFonts w:eastAsia="Calibri"/>
        </w:rPr>
        <w:t>8</w:t>
      </w:r>
      <w:r w:rsidRPr="00471F28">
        <w:rPr>
          <w:rFonts w:eastAsia="Calibri"/>
        </w:rPr>
        <w:t>6).</w:t>
      </w:r>
    </w:p>
    <w:p w14:paraId="599B231B" w14:textId="77777777" w:rsidR="0002505A" w:rsidRPr="00471F28" w:rsidRDefault="0002505A" w:rsidP="0002505A">
      <w:pPr>
        <w:pStyle w:val="10"/>
      </w:pPr>
      <w:bookmarkStart w:id="122" w:name="_Toc512715041"/>
      <w:bookmarkEnd w:id="70"/>
      <w:bookmarkEnd w:id="71"/>
      <w:bookmarkEnd w:id="72"/>
      <w:bookmarkEnd w:id="79"/>
      <w:bookmarkEnd w:id="80"/>
      <w:bookmarkEnd w:id="73"/>
      <w:r w:rsidRPr="00471F28">
        <w:lastRenderedPageBreak/>
        <w:t>1</w:t>
      </w:r>
      <w:bookmarkStart w:id="123" w:name="_Toc460340473"/>
      <w:r w:rsidRPr="00471F28">
        <w:t> </w:t>
      </w:r>
      <w:bookmarkEnd w:id="123"/>
      <w:r w:rsidRPr="00471F28">
        <w:t>Общие сведения</w:t>
      </w:r>
      <w:bookmarkEnd w:id="120"/>
      <w:bookmarkEnd w:id="121"/>
      <w:bookmarkEnd w:id="122"/>
    </w:p>
    <w:p w14:paraId="2F9EB2E7" w14:textId="77777777" w:rsidR="0002505A" w:rsidRPr="00471F28" w:rsidRDefault="0002505A" w:rsidP="0002505A">
      <w:pPr>
        <w:pStyle w:val="20"/>
      </w:pPr>
      <w:bookmarkStart w:id="124" w:name="_Toc472371707"/>
      <w:bookmarkStart w:id="125" w:name="_Toc493243299"/>
      <w:bookmarkStart w:id="126" w:name="_Toc512715042"/>
      <w:r w:rsidRPr="00471F28">
        <w:t>1.1 Местоположение</w:t>
      </w:r>
      <w:bookmarkEnd w:id="124"/>
      <w:bookmarkEnd w:id="125"/>
      <w:bookmarkEnd w:id="126"/>
    </w:p>
    <w:p w14:paraId="76421790" w14:textId="2FD84BB9" w:rsidR="0002505A" w:rsidRPr="00471F28" w:rsidRDefault="0002505A" w:rsidP="00DE4540">
      <w:bookmarkStart w:id="127" w:name="OLE_LINK242"/>
      <w:bookmarkStart w:id="128" w:name="OLE_LINK243"/>
      <w:bookmarkStart w:id="129" w:name="OLE_LINK244"/>
      <w:bookmarkStart w:id="130" w:name="OLE_LINK157"/>
      <w:bookmarkStart w:id="131" w:name="OLE_LINK166"/>
      <w:bookmarkStart w:id="132" w:name="OLE_LINK167"/>
      <w:bookmarkStart w:id="133" w:name="OLE_LINK142"/>
      <w:r w:rsidRPr="00471F28">
        <w:t xml:space="preserve">Территория проектирования расположена </w:t>
      </w:r>
      <w:r w:rsidR="00B55E6E" w:rsidRPr="00471F28">
        <w:rPr>
          <w:rFonts w:eastAsia="Calibri"/>
        </w:rPr>
        <w:t>в центральной</w:t>
      </w:r>
      <w:r w:rsidR="004348F7" w:rsidRPr="00471F28">
        <w:rPr>
          <w:rFonts w:eastAsia="Calibri"/>
        </w:rPr>
        <w:t xml:space="preserve"> </w:t>
      </w:r>
      <w:r w:rsidR="00B55E6E" w:rsidRPr="00471F28">
        <w:rPr>
          <w:rFonts w:eastAsia="Calibri"/>
        </w:rPr>
        <w:t>части городского поселения Белоярский Белоярского района Ханты-Мансийского городского округа</w:t>
      </w:r>
      <w:r w:rsidRPr="00471F28">
        <w:t>.</w:t>
      </w:r>
      <w:r w:rsidR="00471713" w:rsidRPr="00471F28">
        <w:t xml:space="preserve"> Планировочный квартал – Семейный.</w:t>
      </w:r>
    </w:p>
    <w:p w14:paraId="608EF2BC" w14:textId="7B49FC25" w:rsidR="00D2615C" w:rsidRPr="00471F28" w:rsidRDefault="00856E08" w:rsidP="00DE4540">
      <w:pPr>
        <w:rPr>
          <w:bCs/>
          <w:szCs w:val="28"/>
        </w:rPr>
      </w:pPr>
      <w:r w:rsidRPr="00471F28">
        <w:t>Северо-западная</w:t>
      </w:r>
      <w:r w:rsidR="00356EEC" w:rsidRPr="00471F28">
        <w:t xml:space="preserve"> </w:t>
      </w:r>
      <w:r w:rsidR="0002505A" w:rsidRPr="00471F28">
        <w:t xml:space="preserve">граница проектирования ограничена </w:t>
      </w:r>
      <w:r w:rsidRPr="00471F28">
        <w:t>охранной зоной воздушной высоковольтной линии электропередачи</w:t>
      </w:r>
      <w:r w:rsidR="0002505A" w:rsidRPr="00471F28">
        <w:rPr>
          <w:bCs/>
          <w:szCs w:val="28"/>
        </w:rPr>
        <w:t xml:space="preserve">. </w:t>
      </w:r>
      <w:r w:rsidRPr="00471F28">
        <w:rPr>
          <w:bCs/>
          <w:szCs w:val="28"/>
        </w:rPr>
        <w:t>Северо-восточная</w:t>
      </w:r>
      <w:r w:rsidR="0002505A" w:rsidRPr="00471F28">
        <w:rPr>
          <w:bCs/>
          <w:szCs w:val="28"/>
        </w:rPr>
        <w:t xml:space="preserve"> граница проходит вдоль </w:t>
      </w:r>
      <w:r w:rsidRPr="00471F28">
        <w:rPr>
          <w:bCs/>
          <w:szCs w:val="28"/>
        </w:rPr>
        <w:t>магистральной улицы районного значения</w:t>
      </w:r>
      <w:r w:rsidR="0002505A" w:rsidRPr="00471F28">
        <w:rPr>
          <w:bCs/>
          <w:szCs w:val="28"/>
        </w:rPr>
        <w:t xml:space="preserve">. </w:t>
      </w:r>
      <w:r w:rsidRPr="00471F28">
        <w:rPr>
          <w:bCs/>
          <w:szCs w:val="28"/>
        </w:rPr>
        <w:t>Южная граница</w:t>
      </w:r>
      <w:r w:rsidR="0002505A" w:rsidRPr="00471F28">
        <w:rPr>
          <w:bCs/>
          <w:szCs w:val="28"/>
        </w:rPr>
        <w:t xml:space="preserve"> </w:t>
      </w:r>
      <w:r w:rsidR="00D2615C" w:rsidRPr="00471F28">
        <w:rPr>
          <w:bCs/>
          <w:szCs w:val="28"/>
        </w:rPr>
        <w:t xml:space="preserve">ограничена </w:t>
      </w:r>
      <w:r w:rsidRPr="00471F28">
        <w:rPr>
          <w:bCs/>
          <w:szCs w:val="28"/>
        </w:rPr>
        <w:t>существующей производственной территорией и общественно-деловой зоной</w:t>
      </w:r>
      <w:r w:rsidR="00356EEC" w:rsidRPr="00471F28">
        <w:rPr>
          <w:bCs/>
          <w:szCs w:val="28"/>
        </w:rPr>
        <w:t>.</w:t>
      </w:r>
      <w:r w:rsidR="0002505A" w:rsidRPr="00471F28">
        <w:rPr>
          <w:bCs/>
          <w:szCs w:val="28"/>
        </w:rPr>
        <w:t xml:space="preserve"> </w:t>
      </w:r>
    </w:p>
    <w:p w14:paraId="2421721F" w14:textId="29F48A2A" w:rsidR="00AB0D5C" w:rsidRPr="00471F28" w:rsidRDefault="0002505A" w:rsidP="00DE4540">
      <w:pPr>
        <w:rPr>
          <w:lang w:eastAsia="ar-SA"/>
        </w:rPr>
      </w:pPr>
      <w:r w:rsidRPr="00471F28">
        <w:t xml:space="preserve">Площадь территории проектирования составляет </w:t>
      </w:r>
      <w:bookmarkStart w:id="134" w:name="OLE_LINK40"/>
      <w:bookmarkStart w:id="135" w:name="OLE_LINK91"/>
      <w:r w:rsidR="00A8457B" w:rsidRPr="00471F28">
        <w:rPr>
          <w:lang w:eastAsia="ar-SA"/>
        </w:rPr>
        <w:t>5,73</w:t>
      </w:r>
      <w:r w:rsidRPr="00471F28">
        <w:rPr>
          <w:lang w:eastAsia="ar-SA"/>
        </w:rPr>
        <w:t> </w:t>
      </w:r>
      <w:bookmarkEnd w:id="134"/>
      <w:bookmarkEnd w:id="135"/>
      <w:r w:rsidRPr="00471F28">
        <w:rPr>
          <w:lang w:eastAsia="ar-SA"/>
        </w:rPr>
        <w:t>га.</w:t>
      </w:r>
      <w:bookmarkEnd w:id="127"/>
      <w:bookmarkEnd w:id="128"/>
      <w:bookmarkEnd w:id="129"/>
      <w:r w:rsidRPr="00471F28">
        <w:rPr>
          <w:lang w:eastAsia="ar-SA"/>
        </w:rPr>
        <w:t xml:space="preserve"> </w:t>
      </w:r>
    </w:p>
    <w:bookmarkEnd w:id="130"/>
    <w:bookmarkEnd w:id="131"/>
    <w:bookmarkEnd w:id="132"/>
    <w:p w14:paraId="67030736" w14:textId="4F4CBB19" w:rsidR="0002505A" w:rsidRPr="00471F28" w:rsidRDefault="00AB0D5C" w:rsidP="004347A4">
      <w:pPr>
        <w:spacing w:before="240"/>
      </w:pPr>
      <w:r w:rsidRPr="00471F28">
        <w:t xml:space="preserve">Сведения о расположении проектируемой территории приведены в графической части на схеме </w:t>
      </w:r>
      <w:r w:rsidR="00436564" w:rsidRPr="00471F28">
        <w:t>«Фрагмент карты планировочной структуры территории поселения с отображением границ элементов планировочной структуры»</w:t>
      </w:r>
      <w:r w:rsidR="0002505A" w:rsidRPr="00471F28">
        <w:t>.</w:t>
      </w:r>
    </w:p>
    <w:p w14:paraId="7A38988D" w14:textId="56572BEC" w:rsidR="0002505A" w:rsidRPr="00471F28" w:rsidRDefault="0002505A" w:rsidP="0002505A">
      <w:pPr>
        <w:pStyle w:val="20"/>
      </w:pPr>
      <w:bookmarkStart w:id="136" w:name="_Toc369620690"/>
      <w:bookmarkStart w:id="137" w:name="_Toc456345424"/>
      <w:bookmarkStart w:id="138" w:name="_Toc472371708"/>
      <w:bookmarkStart w:id="139" w:name="_Toc493243300"/>
      <w:bookmarkStart w:id="140" w:name="_Toc512715043"/>
      <w:bookmarkEnd w:id="133"/>
      <w:r w:rsidRPr="00471F28">
        <w:t>1.2</w:t>
      </w:r>
      <w:r w:rsidR="00AB0D5C" w:rsidRPr="00471F28">
        <w:rPr>
          <w:lang w:val="ru-RU"/>
        </w:rPr>
        <w:t> </w:t>
      </w:r>
      <w:r w:rsidRPr="00471F28">
        <w:t>Климат</w:t>
      </w:r>
      <w:bookmarkEnd w:id="136"/>
      <w:bookmarkEnd w:id="137"/>
      <w:bookmarkEnd w:id="138"/>
      <w:bookmarkEnd w:id="139"/>
      <w:bookmarkEnd w:id="140"/>
    </w:p>
    <w:p w14:paraId="37C0AB2E" w14:textId="77777777" w:rsidR="000164A8" w:rsidRPr="00471F28" w:rsidRDefault="000164A8" w:rsidP="000164A8">
      <w:r w:rsidRPr="00471F28">
        <w:t>Городское поселение Белоярский находится в зоне континентального Западно-Сибирского умеренного климата, характеризующейся умеренно теплыми, влажными климатическими условиями, с холодной зимой и теплым, но коротким летом. По строительно-климатическому районированию территория поселения находится в подрайоне 1Д. Западно-Сибирская равнина, обусловленная открытостью с юга и севера, служит ареной проникновения и взаимодействия сухих теплых воздушных масс из Казахстана и Средней Азии и холодных арктических Атлантики и Северного Ледовитого Океана.</w:t>
      </w:r>
    </w:p>
    <w:p w14:paraId="7573D36F" w14:textId="77777777" w:rsidR="000164A8" w:rsidRPr="00471F28" w:rsidRDefault="000164A8" w:rsidP="000164A8">
      <w:r w:rsidRPr="00471F28">
        <w:t xml:space="preserve">Это взаимодействие приводит к частой смене погоды, особенно в холодное время года. Зимняя циркуляция устанавливается уже в ноябре. Причем в первую половину зимы относительно велико еще влияние атлантических циклонов, а во второй половине доминирует сибирский антициклон. В апреле последний разрушается, и увеличивается повторяемость циклонов, особенно южных. Летом господствуют воздушные потоки северного направления, поступающие из холодной Арктики. Зимой ветры имеют преимущественно южные и юго-западные, летом – северные и северо-западные направления. Средняя скорость ветра находится на уровне, 2-4 м/сек. Скорость ветра на территориях пойм выше, чем в прилегающих районах. Для рассматриваемого района характерны продолжительные зимы со снежным постоянным покровом. Снег лежит на протяжении 150-170 дней. Средние суточные температуры обычно не поднимаются выше температуры заморозков до середины апреля. Число дней без заморозков составляет от 130 до 145 в году. Первые заморозки обычно появляются в течении первых десяти дней октября, а иногда имеют место даже летом, ночью, особенно в заболоченных местах. Продолжительность </w:t>
      </w:r>
      <w:r w:rsidRPr="00471F28">
        <w:lastRenderedPageBreak/>
        <w:t>вегетационного периода с температурами, превышающими 10</w:t>
      </w:r>
      <w:r w:rsidRPr="00471F28">
        <w:rPr>
          <w:vertAlign w:val="superscript"/>
        </w:rPr>
        <w:t>0</w:t>
      </w:r>
      <w:r w:rsidRPr="00471F28">
        <w:t xml:space="preserve">С, обычно составляет от 90 до 95 дней. В результате продолжительных, холодных зим глубоко промерзает почва. </w:t>
      </w:r>
    </w:p>
    <w:p w14:paraId="77832D5A" w14:textId="77777777" w:rsidR="000164A8" w:rsidRPr="00471F28" w:rsidRDefault="000164A8" w:rsidP="000164A8">
      <w:r w:rsidRPr="00471F28">
        <w:t xml:space="preserve">Существует вероятность промерзания почвы до максимальной глубины 1,5м один раз в десять лет и вероятность промерзания почвы до глубины 3,0м один раз в пятьдесят лет. Принятая нормативная глубина промерзания составляет 1,3м. Особенность местного климата заключается в том, что летом под влиянием холодного торфа наблюдаются большие градиенты температуры между земной поверхностью и </w:t>
      </w:r>
      <w:smartTag w:uri="urn:schemas-microsoft-com:office:smarttags" w:element="metricconverter">
        <w:smartTagPr>
          <w:attr w:name="ProductID" w:val="2 м"/>
        </w:smartTagPr>
        <w:r w:rsidRPr="00471F28">
          <w:t>2 м</w:t>
        </w:r>
      </w:smartTag>
      <w:r w:rsidRPr="00471F28">
        <w:t xml:space="preserve"> выше поверхности. Подобные градиенты могут достигать 7-10</w:t>
      </w:r>
      <w:r w:rsidRPr="00471F28">
        <w:rPr>
          <w:vertAlign w:val="superscript"/>
        </w:rPr>
        <w:t xml:space="preserve">0 </w:t>
      </w:r>
      <w:r w:rsidRPr="00471F28">
        <w:t>С. Наличие обширных заболоченных площадей, водотоков и водоемов определяет высокую влажность воздуха на рассматриваемой территории. Сухих дней, с относительной влажностью воздуха менее 30%, обычно бывает не более 5-ти в году. Высокая влажность воздуха служит предпосылкой частой повторяемости туманов.</w:t>
      </w:r>
    </w:p>
    <w:p w14:paraId="7E6FC26A" w14:textId="77777777" w:rsidR="000164A8" w:rsidRPr="00471F28" w:rsidRDefault="000164A8" w:rsidP="000164A8">
      <w:r w:rsidRPr="00471F28">
        <w:t xml:space="preserve">Общее количество годовых осадков, большая часть которых приходится на летний период, приблизительно равняется </w:t>
      </w:r>
      <w:smartTag w:uri="urn:schemas-microsoft-com:office:smarttags" w:element="metricconverter">
        <w:smartTagPr>
          <w:attr w:name="ProductID" w:val="600 мм"/>
        </w:smartTagPr>
        <w:r w:rsidRPr="00471F28">
          <w:t>600 мм</w:t>
        </w:r>
      </w:smartTag>
      <w:r w:rsidRPr="00471F28">
        <w:t>. Очень важной особенностью местного климата являются инверсии температуры, которые отрицательно влияют на рассеивание примесей в приземном слое атмосферы. Чаще всего инверсии наблюдаются в поймах рек, что сыграет значительную роль в определении предельно допустимых атмосферных выбросов.</w:t>
      </w:r>
    </w:p>
    <w:p w14:paraId="5403FAFD" w14:textId="20824BEE" w:rsidR="000164A8" w:rsidRPr="00471F28" w:rsidRDefault="000164A8" w:rsidP="000164A8">
      <w:pPr>
        <w:rPr>
          <w:lang w:val="x-none"/>
        </w:rPr>
      </w:pPr>
      <w:r w:rsidRPr="00471F28">
        <w:t xml:space="preserve">Зима (ноябрь-март) суровая и многоснежная. Дневная температура воздуха </w:t>
      </w:r>
      <w:smartTag w:uri="urn:schemas-microsoft-com:office:smarttags" w:element="metricconverter">
        <w:smartTagPr>
          <w:attr w:name="ProductID" w:val="-17ﾰC"/>
        </w:smartTagPr>
        <w:r w:rsidRPr="00471F28">
          <w:t>-17°C</w:t>
        </w:r>
      </w:smartTag>
      <w:r w:rsidRPr="00471F28">
        <w:t xml:space="preserve">, ночная </w:t>
      </w:r>
      <w:smartTag w:uri="urn:schemas-microsoft-com:office:smarttags" w:element="metricconverter">
        <w:smartTagPr>
          <w:attr w:name="ProductID" w:val="-24ﾰC"/>
        </w:smartTagPr>
        <w:r w:rsidRPr="00471F28">
          <w:t>-24°C</w:t>
        </w:r>
      </w:smartTag>
      <w:r w:rsidRPr="00471F28">
        <w:t>. Снег сухой, выпадает часто от 13 до 16 дней в месяц. Часты метели (20-30 дней). К концу зимы снежный покров достигает толщины 50-</w:t>
      </w:r>
      <w:smartTag w:uri="urn:schemas-microsoft-com:office:smarttags" w:element="metricconverter">
        <w:smartTagPr>
          <w:attr w:name="ProductID" w:val="60 см"/>
        </w:smartTagPr>
        <w:r w:rsidRPr="00471F28">
          <w:t>60 см</w:t>
        </w:r>
      </w:smartTag>
      <w:r w:rsidRPr="00471F28">
        <w:t xml:space="preserve"> и сходит в конце апреля. Максимальная глубина промерзания почвы не превышает 1,4м. Лето (июнь-август) умеренно-теплое, погода не устойчивая. Преобладающая дневная температура воздуха + </w:t>
      </w:r>
      <w:smartTag w:uri="urn:schemas-microsoft-com:office:smarttags" w:element="metricconverter">
        <w:smartTagPr>
          <w:attr w:name="ProductID" w:val="18ﾰC"/>
        </w:smartTagPr>
        <w:r w:rsidRPr="00471F28">
          <w:t>18°C</w:t>
        </w:r>
      </w:smartTag>
      <w:r w:rsidRPr="00471F28">
        <w:t xml:space="preserve">, ночная + </w:t>
      </w:r>
      <w:smartTag w:uri="urn:schemas-microsoft-com:office:smarttags" w:element="metricconverter">
        <w:smartTagPr>
          <w:attr w:name="ProductID" w:val="14ﾰC"/>
        </w:smartTagPr>
        <w:r w:rsidRPr="00471F28">
          <w:t>14°C</w:t>
        </w:r>
      </w:smartTag>
      <w:r w:rsidRPr="00471F28">
        <w:t xml:space="preserve"> (абс. макс. +</w:t>
      </w:r>
      <w:smartTag w:uri="urn:schemas-microsoft-com:office:smarttags" w:element="metricconverter">
        <w:smartTagPr>
          <w:attr w:name="ProductID" w:val="34ﾰC"/>
        </w:smartTagPr>
        <w:r w:rsidRPr="00471F28">
          <w:t>34°C</w:t>
        </w:r>
      </w:smartTag>
      <w:r w:rsidRPr="00471F28">
        <w:t>). В начале и конце лета возможны заморозки. Дожди частые, моросящие, бывают грозы. Ветры, в течение года, преобладают западные и юго-западные, со скоростью 3-5 м/сек. Годовое количество осадков составляет 400-</w:t>
      </w:r>
      <w:smartTag w:uri="urn:schemas-microsoft-com:office:smarttags" w:element="metricconverter">
        <w:smartTagPr>
          <w:attr w:name="ProductID" w:val="600 мм"/>
        </w:smartTagPr>
        <w:r w:rsidRPr="00471F28">
          <w:t>600 мм</w:t>
        </w:r>
      </w:smartTag>
      <w:r w:rsidRPr="00471F28">
        <w:t>.</w:t>
      </w:r>
    </w:p>
    <w:p w14:paraId="5514147E" w14:textId="0DBFDE1B" w:rsidR="0002505A" w:rsidRPr="00471F28" w:rsidRDefault="0002505A" w:rsidP="0002505A">
      <w:pPr>
        <w:pStyle w:val="20"/>
      </w:pPr>
      <w:bookmarkStart w:id="141" w:name="_Toc369620691"/>
      <w:bookmarkStart w:id="142" w:name="_Toc456345425"/>
      <w:bookmarkStart w:id="143" w:name="_Toc472371709"/>
      <w:bookmarkStart w:id="144" w:name="_Toc493243301"/>
      <w:bookmarkStart w:id="145" w:name="_Toc512715044"/>
      <w:r w:rsidRPr="00471F28">
        <w:t>1.3 Рельеф</w:t>
      </w:r>
      <w:bookmarkEnd w:id="141"/>
      <w:bookmarkEnd w:id="142"/>
      <w:bookmarkEnd w:id="143"/>
      <w:bookmarkEnd w:id="144"/>
      <w:bookmarkEnd w:id="145"/>
    </w:p>
    <w:p w14:paraId="690DEAC4" w14:textId="2FBD24EC" w:rsidR="00C23B33" w:rsidRPr="00471F28" w:rsidRDefault="00C23B33" w:rsidP="00381C01">
      <w:bookmarkStart w:id="146" w:name="_Toc456345426"/>
      <w:bookmarkStart w:id="147" w:name="_Toc472371710"/>
      <w:bookmarkStart w:id="148" w:name="_Toc493243302"/>
      <w:r w:rsidRPr="00471F28">
        <w:t xml:space="preserve">Территория </w:t>
      </w:r>
      <w:r w:rsidR="00F44FB0" w:rsidRPr="00471F28">
        <w:t>проектирования</w:t>
      </w:r>
      <w:r w:rsidRPr="00471F28">
        <w:t xml:space="preserve"> по физико-географическому районированию относится к Западно-Сибирской равнине. По характеру поверхности Западно-Сибирская равнина представляет собой молодую платформу, где происходило мощное накопление морских и континентальных осадков (от 500 до </w:t>
      </w:r>
      <w:smartTag w:uri="urn:schemas-microsoft-com:office:smarttags" w:element="metricconverter">
        <w:smartTagPr>
          <w:attr w:name="ProductID" w:val="3000 м"/>
        </w:smartTagPr>
        <w:r w:rsidRPr="00471F28">
          <w:t>3000 м</w:t>
        </w:r>
      </w:smartTag>
      <w:r w:rsidRPr="00471F28">
        <w:t>). Преобладают отложения ледникового, ледниково-озерного, озерного и озерно-речного происхождения.</w:t>
      </w:r>
    </w:p>
    <w:p w14:paraId="55F442C2" w14:textId="77777777" w:rsidR="00C23B33" w:rsidRPr="00471F28" w:rsidRDefault="00C23B33" w:rsidP="00381C01">
      <w:r w:rsidRPr="00471F28">
        <w:t>Территория города Белоярский расположена на левобережной, надпойменной террасе реки Казым.</w:t>
      </w:r>
    </w:p>
    <w:p w14:paraId="16B1F95A" w14:textId="3B521326" w:rsidR="00C23B33" w:rsidRPr="00471F28" w:rsidRDefault="00C23B33" w:rsidP="00381C01">
      <w:r w:rsidRPr="00471F28">
        <w:t xml:space="preserve">Рельеф территории спокойный, с общим уклоном к </w:t>
      </w:r>
      <w:r w:rsidR="007E0502" w:rsidRPr="00471F28">
        <w:t>водоёму</w:t>
      </w:r>
      <w:r w:rsidRPr="00471F28">
        <w:t xml:space="preserve">, абсолютные отметки колеблются в пределах </w:t>
      </w:r>
      <w:r w:rsidR="007E0502" w:rsidRPr="00471F28">
        <w:t>21,03</w:t>
      </w:r>
      <w:r w:rsidRPr="00471F28">
        <w:t xml:space="preserve"> м- </w:t>
      </w:r>
      <w:r w:rsidR="007E0502" w:rsidRPr="00471F28">
        <w:t>32,68</w:t>
      </w:r>
      <w:r w:rsidRPr="00471F28">
        <w:t xml:space="preserve"> м над уровнем моря.</w:t>
      </w:r>
    </w:p>
    <w:p w14:paraId="44371845" w14:textId="77777777" w:rsidR="0002505A" w:rsidRPr="00471F28" w:rsidRDefault="0002505A" w:rsidP="0002505A">
      <w:pPr>
        <w:pStyle w:val="20"/>
      </w:pPr>
      <w:bookmarkStart w:id="149" w:name="_Toc512715045"/>
      <w:r w:rsidRPr="00471F28">
        <w:lastRenderedPageBreak/>
        <w:t>1.4 Гидрография</w:t>
      </w:r>
      <w:bookmarkEnd w:id="146"/>
      <w:bookmarkEnd w:id="147"/>
      <w:bookmarkEnd w:id="148"/>
      <w:bookmarkEnd w:id="149"/>
    </w:p>
    <w:p w14:paraId="10AAE038" w14:textId="1B249898" w:rsidR="0002505A" w:rsidRPr="00471F28" w:rsidRDefault="0002505A" w:rsidP="00DE4540">
      <w:r w:rsidRPr="00471F28">
        <w:t xml:space="preserve">На участке проектирования </w:t>
      </w:r>
      <w:r w:rsidR="00D8514C" w:rsidRPr="00471F28">
        <w:t>отсутствуют водные объекты</w:t>
      </w:r>
      <w:r w:rsidRPr="00471F28">
        <w:t xml:space="preserve">. </w:t>
      </w:r>
      <w:r w:rsidR="00FC33E3" w:rsidRPr="00471F28">
        <w:t>Западнее проектируемой территории расположен водоем.</w:t>
      </w:r>
      <w:r w:rsidR="00F5325E" w:rsidRPr="00471F28">
        <w:t xml:space="preserve"> </w:t>
      </w:r>
      <w:r w:rsidR="006E59CB" w:rsidRPr="00471F28">
        <w:t>Согласно данных Отдела водных ресурсов Нижне-Обского БВУ</w:t>
      </w:r>
      <w:r w:rsidR="00FC33E3" w:rsidRPr="00471F28">
        <w:t xml:space="preserve"> </w:t>
      </w:r>
      <w:r w:rsidR="006E59CB" w:rsidRPr="00471F28">
        <w:t xml:space="preserve">по ХМАО-ЮГРЕ данный водный объект в Государственном водном реестре не зарегистрирован. (Письмо Федерального агентства водных ресурсов НИЖНЕ-ОБСКОЕ БАССЕЙНОВОЕ УПРАВЛЕНИЕ №11-548/18 от 23.04.2018 года (приложение 6)) </w:t>
      </w:r>
    </w:p>
    <w:p w14:paraId="62D85292" w14:textId="46D0C49A" w:rsidR="00E175E8" w:rsidRPr="00471F28" w:rsidRDefault="00E175E8" w:rsidP="00E175E8">
      <w:r w:rsidRPr="00471F28">
        <w:t>Хозяйственно-питьевое водоснабжение из поверхностных водных объектов на проектируемой территории не осуществляется, соответственно зоны санитарной охраны отсутствуют (Письмо Департамента недропользования и природных ресурсов Ханты-Мансийского автономного округа – Югры №12-ИСХ-9565 от 24.04.2018 года (приложение 7))</w:t>
      </w:r>
    </w:p>
    <w:p w14:paraId="75C4152B" w14:textId="2A4C9460" w:rsidR="0002505A" w:rsidRPr="00471F28" w:rsidRDefault="0002505A" w:rsidP="0002505A">
      <w:pPr>
        <w:pStyle w:val="20"/>
      </w:pPr>
      <w:bookmarkStart w:id="150" w:name="_Toc369620693"/>
      <w:bookmarkStart w:id="151" w:name="_Toc456345429"/>
      <w:bookmarkStart w:id="152" w:name="_Toc472371718"/>
      <w:bookmarkStart w:id="153" w:name="_Toc493243310"/>
      <w:bookmarkStart w:id="154" w:name="_Toc512715046"/>
      <w:r w:rsidRPr="00471F28">
        <w:t>1.</w:t>
      </w:r>
      <w:r w:rsidR="00A66311" w:rsidRPr="00471F28">
        <w:rPr>
          <w:lang w:val="ru-RU"/>
        </w:rPr>
        <w:t>5</w:t>
      </w:r>
      <w:r w:rsidR="00E65DE0" w:rsidRPr="00471F28">
        <w:rPr>
          <w:lang w:val="ru-RU"/>
        </w:rPr>
        <w:t> </w:t>
      </w:r>
      <w:r w:rsidRPr="00471F28">
        <w:t>Полезные ископаемые</w:t>
      </w:r>
      <w:bookmarkEnd w:id="150"/>
      <w:bookmarkEnd w:id="151"/>
      <w:bookmarkEnd w:id="152"/>
      <w:bookmarkEnd w:id="153"/>
      <w:bookmarkEnd w:id="154"/>
    </w:p>
    <w:p w14:paraId="7E6D1A50" w14:textId="17AF3F7D" w:rsidR="0002505A" w:rsidRPr="00471F28" w:rsidRDefault="000365A3" w:rsidP="00DE4540">
      <w:r w:rsidRPr="00471F28">
        <w:t xml:space="preserve">Согласно данных </w:t>
      </w:r>
      <w:r w:rsidR="00A62BFA" w:rsidRPr="00471F28">
        <w:t>Департамента по недропользованию по Уральскому федеральному округу</w:t>
      </w:r>
      <w:r w:rsidRPr="00471F28">
        <w:t xml:space="preserve"> </w:t>
      </w:r>
      <w:r w:rsidR="0002505A" w:rsidRPr="00471F28">
        <w:t xml:space="preserve">в границах проектирования </w:t>
      </w:r>
      <w:r w:rsidR="00A62BFA" w:rsidRPr="00471F28">
        <w:t xml:space="preserve">разведанные месторождения </w:t>
      </w:r>
      <w:r w:rsidR="0002505A" w:rsidRPr="00471F28">
        <w:t>полезны</w:t>
      </w:r>
      <w:r w:rsidR="00A62BFA" w:rsidRPr="00471F28">
        <w:t>х</w:t>
      </w:r>
      <w:r w:rsidR="0002505A" w:rsidRPr="00471F28">
        <w:t xml:space="preserve"> ископаемы</w:t>
      </w:r>
      <w:r w:rsidR="00A62BFA" w:rsidRPr="00471F28">
        <w:t>х</w:t>
      </w:r>
      <w:r w:rsidR="0002505A" w:rsidRPr="00471F28">
        <w:t xml:space="preserve"> </w:t>
      </w:r>
      <w:r w:rsidR="00A62BFA" w:rsidRPr="00471F28">
        <w:t>не зарегистрированы (Приложение 8)</w:t>
      </w:r>
      <w:r w:rsidR="0002505A" w:rsidRPr="00471F28">
        <w:t>.</w:t>
      </w:r>
    </w:p>
    <w:p w14:paraId="3A976D78" w14:textId="1D6A2ACA" w:rsidR="0002505A" w:rsidRPr="00471F28" w:rsidRDefault="0002505A" w:rsidP="0002505A">
      <w:pPr>
        <w:pStyle w:val="20"/>
      </w:pPr>
      <w:bookmarkStart w:id="155" w:name="_Toc369620694"/>
      <w:bookmarkStart w:id="156" w:name="_Toc456345430"/>
      <w:bookmarkStart w:id="157" w:name="_Toc472371719"/>
      <w:bookmarkStart w:id="158" w:name="_Toc493243311"/>
      <w:bookmarkStart w:id="159" w:name="_Toc512715047"/>
      <w:r w:rsidRPr="00471F28">
        <w:t>1.</w:t>
      </w:r>
      <w:r w:rsidR="00A66311" w:rsidRPr="00471F28">
        <w:rPr>
          <w:lang w:val="ru-RU"/>
        </w:rPr>
        <w:t>6</w:t>
      </w:r>
      <w:r w:rsidR="00E65DE0" w:rsidRPr="00471F28">
        <w:t> </w:t>
      </w:r>
      <w:r w:rsidRPr="00471F28">
        <w:t>Особо охраняемые территории</w:t>
      </w:r>
      <w:bookmarkEnd w:id="155"/>
      <w:bookmarkEnd w:id="156"/>
      <w:bookmarkEnd w:id="157"/>
      <w:bookmarkEnd w:id="158"/>
      <w:bookmarkEnd w:id="159"/>
    </w:p>
    <w:p w14:paraId="6DF8CBB2" w14:textId="72DF1611" w:rsidR="00221016" w:rsidRPr="00471F28" w:rsidRDefault="00221016" w:rsidP="00221016">
      <w:bookmarkStart w:id="160" w:name="_Toc456345431"/>
      <w:bookmarkStart w:id="161" w:name="_Toc472371720"/>
      <w:bookmarkStart w:id="162" w:name="_Toc493243312"/>
      <w:bookmarkStart w:id="163" w:name="_Toc512715048"/>
      <w:r w:rsidRPr="00471F28">
        <w:t>Согласно данных Департамента по недропользованию по Уральскому федеральному округу в границах проектирования действующие особо охраняемые природные территории местного и регионального значения, категории которых установлены и. 2 ст. 2 Федерального закона от 14.03.1995 № ЗЗ-ФЗ «Об особо охраняемых природных территориях» (природные парки, природные заказники, памятники природы, дендрологические парки и ботанические сады), отсутствуют. (Приложение 9).</w:t>
      </w:r>
    </w:p>
    <w:p w14:paraId="25050FC3" w14:textId="0FE2E3E0" w:rsidR="0002505A" w:rsidRPr="00471F28" w:rsidRDefault="0002505A" w:rsidP="0002505A">
      <w:pPr>
        <w:pStyle w:val="20"/>
      </w:pPr>
      <w:r w:rsidRPr="00471F28">
        <w:t>1.</w:t>
      </w:r>
      <w:r w:rsidR="00A66311" w:rsidRPr="00471F28">
        <w:rPr>
          <w:lang w:val="ru-RU"/>
        </w:rPr>
        <w:t>7</w:t>
      </w:r>
      <w:r w:rsidRPr="00471F28">
        <w:t xml:space="preserve"> Анализ решений по развитию территории проектирования в соответствии с градостроительной документацией</w:t>
      </w:r>
      <w:bookmarkEnd w:id="160"/>
      <w:bookmarkEnd w:id="161"/>
      <w:bookmarkEnd w:id="162"/>
      <w:bookmarkEnd w:id="163"/>
    </w:p>
    <w:p w14:paraId="0C7EB203" w14:textId="77777777" w:rsidR="00BD3FF3" w:rsidRPr="00471F28" w:rsidRDefault="0002505A" w:rsidP="00630F59">
      <w:bookmarkStart w:id="164" w:name="OLE_LINK143"/>
      <w:bookmarkStart w:id="165" w:name="OLE_LINK144"/>
      <w:r w:rsidRPr="00471F28">
        <w:t>Генеральным планом в границах проектирования предусмотрено размещение</w:t>
      </w:r>
      <w:r w:rsidR="00500C84" w:rsidRPr="00471F28">
        <w:t xml:space="preserve"> </w:t>
      </w:r>
      <w:r w:rsidR="00BD3FF3" w:rsidRPr="00471F28">
        <w:t xml:space="preserve">жилой зоны, зоны общественно-делового назначения и </w:t>
      </w:r>
      <w:r w:rsidRPr="00471F28">
        <w:t>зоны</w:t>
      </w:r>
      <w:r w:rsidR="00BD3FF3" w:rsidRPr="00471F28">
        <w:t xml:space="preserve"> транспортной инфраструктуры.</w:t>
      </w:r>
      <w:r w:rsidRPr="00471F28">
        <w:t xml:space="preserve"> </w:t>
      </w:r>
      <w:bookmarkStart w:id="166" w:name="OLE_LINK254"/>
      <w:bookmarkStart w:id="167" w:name="OLE_LINK255"/>
      <w:bookmarkStart w:id="168" w:name="OLE_LINK256"/>
    </w:p>
    <w:p w14:paraId="4E3A6CF4" w14:textId="11FC49C5" w:rsidR="0002505A" w:rsidRPr="00471F28" w:rsidRDefault="0002505A" w:rsidP="00630F59">
      <w:bookmarkStart w:id="169" w:name="OLE_LINK381"/>
      <w:bookmarkStart w:id="170" w:name="OLE_LINK382"/>
      <w:bookmarkStart w:id="171" w:name="OLE_LINK383"/>
      <w:r w:rsidRPr="00471F28">
        <w:t xml:space="preserve">Правилами землепользования застройки </w:t>
      </w:r>
      <w:r w:rsidR="00BD3FF3" w:rsidRPr="00471F28">
        <w:t>запланировано</w:t>
      </w:r>
      <w:r w:rsidRPr="00471F28">
        <w:t xml:space="preserve"> размещение территориальной зоны </w:t>
      </w:r>
      <w:bookmarkStart w:id="172" w:name="OLE_LINK295"/>
      <w:bookmarkStart w:id="173" w:name="OLE_LINK296"/>
      <w:bookmarkStart w:id="174" w:name="OLE_LINK348"/>
      <w:bookmarkStart w:id="175" w:name="OLE_LINK44"/>
      <w:bookmarkStart w:id="176" w:name="OLE_LINK49"/>
      <w:bookmarkStart w:id="177" w:name="OLE_LINK50"/>
      <w:r w:rsidR="00D8514C" w:rsidRPr="00471F28">
        <w:t>Ж</w:t>
      </w:r>
      <w:r w:rsidR="008F7F8B" w:rsidRPr="00471F28">
        <w:t>1-3</w:t>
      </w:r>
      <w:bookmarkEnd w:id="172"/>
      <w:bookmarkEnd w:id="173"/>
      <w:bookmarkEnd w:id="174"/>
      <w:r w:rsidRPr="00471F28">
        <w:t xml:space="preserve"> «</w:t>
      </w:r>
      <w:bookmarkStart w:id="178" w:name="OLE_LINK349"/>
      <w:bookmarkStart w:id="179" w:name="OLE_LINK350"/>
      <w:bookmarkStart w:id="180" w:name="OLE_LINK351"/>
      <w:r w:rsidR="003777B1" w:rsidRPr="00471F28">
        <w:t>Зона застройки индивидуальными жилыми домами</w:t>
      </w:r>
      <w:bookmarkEnd w:id="178"/>
      <w:bookmarkEnd w:id="179"/>
      <w:bookmarkEnd w:id="180"/>
      <w:r w:rsidRPr="00471F28">
        <w:t>»</w:t>
      </w:r>
      <w:bookmarkStart w:id="181" w:name="OLE_LINK56"/>
      <w:bookmarkStart w:id="182" w:name="OLE_LINK57"/>
      <w:bookmarkEnd w:id="175"/>
      <w:bookmarkEnd w:id="176"/>
      <w:bookmarkEnd w:id="177"/>
      <w:r w:rsidR="002F2B13" w:rsidRPr="00471F28">
        <w:t xml:space="preserve">, </w:t>
      </w:r>
      <w:r w:rsidR="00630F59" w:rsidRPr="00471F28">
        <w:t>О1 – «Зона делового, общественного и коммерческого назначения»</w:t>
      </w:r>
      <w:r w:rsidR="002F2B13" w:rsidRPr="00471F28">
        <w:t xml:space="preserve"> и </w:t>
      </w:r>
      <w:r w:rsidR="00407534" w:rsidRPr="00471F28">
        <w:t xml:space="preserve"> Т </w:t>
      </w:r>
      <w:r w:rsidR="002F2B13" w:rsidRPr="00471F28">
        <w:t>-</w:t>
      </w:r>
      <w:r w:rsidR="00407534" w:rsidRPr="00471F28">
        <w:t> 1</w:t>
      </w:r>
      <w:r w:rsidR="00E22412" w:rsidRPr="00471F28">
        <w:t> </w:t>
      </w:r>
      <w:r w:rsidR="000C6BCA" w:rsidRPr="00471F28">
        <w:t>«</w:t>
      </w:r>
      <w:r w:rsidR="00407534" w:rsidRPr="00471F28">
        <w:rPr>
          <w:bCs/>
        </w:rPr>
        <w:t>Зона транспортной инфраструктуры</w:t>
      </w:r>
      <w:r w:rsidR="000C6BCA" w:rsidRPr="00471F28">
        <w:t>»</w:t>
      </w:r>
      <w:r w:rsidRPr="00471F28">
        <w:t>.</w:t>
      </w:r>
      <w:bookmarkEnd w:id="74"/>
      <w:bookmarkEnd w:id="75"/>
      <w:bookmarkEnd w:id="76"/>
      <w:bookmarkEnd w:id="77"/>
      <w:bookmarkEnd w:id="78"/>
      <w:bookmarkEnd w:id="181"/>
      <w:bookmarkEnd w:id="182"/>
    </w:p>
    <w:bookmarkEnd w:id="166"/>
    <w:bookmarkEnd w:id="167"/>
    <w:bookmarkEnd w:id="168"/>
    <w:bookmarkEnd w:id="169"/>
    <w:bookmarkEnd w:id="170"/>
    <w:bookmarkEnd w:id="171"/>
    <w:p w14:paraId="3272A090" w14:textId="1B4906CF" w:rsidR="00D8728E" w:rsidRPr="00471F28" w:rsidRDefault="00D8728E" w:rsidP="00DE4540">
      <w:r w:rsidRPr="00471F28">
        <w:t xml:space="preserve">Градостроительные регламенты в части видов разрешенного использования территории для указанной территориальной зоны в соответствии с Правилами землепользования и застройки приведены в таблице </w:t>
      </w:r>
      <w:r w:rsidR="00630F59" w:rsidRPr="00471F28">
        <w:t>1</w:t>
      </w:r>
      <w:r w:rsidRPr="00471F28">
        <w:t>.</w:t>
      </w:r>
    </w:p>
    <w:p w14:paraId="72867892" w14:textId="4B8BC4F0" w:rsidR="00D8728E" w:rsidRPr="00471F28" w:rsidRDefault="00D8728E" w:rsidP="00EE479A">
      <w:pPr>
        <w:pStyle w:val="af3"/>
        <w:rPr>
          <w:lang w:val="ru-RU"/>
        </w:rPr>
      </w:pPr>
      <w:bookmarkStart w:id="183" w:name="OLE_LINK161"/>
      <w:r w:rsidRPr="00471F28">
        <w:lastRenderedPageBreak/>
        <w:t xml:space="preserve">Таблица </w:t>
      </w:r>
      <w:r w:rsidR="00630F59" w:rsidRPr="00471F28">
        <w:rPr>
          <w:lang w:val="ru-RU"/>
        </w:rPr>
        <w:t>1</w:t>
      </w:r>
    </w:p>
    <w:p w14:paraId="2BCC6516" w14:textId="77777777" w:rsidR="00D8728E" w:rsidRPr="00471F28" w:rsidRDefault="00D8728E" w:rsidP="00630F59">
      <w:pPr>
        <w:pStyle w:val="af4"/>
      </w:pPr>
      <w:bookmarkStart w:id="184" w:name="OLE_LINK257"/>
      <w:bookmarkStart w:id="185" w:name="OLE_LINK258"/>
      <w:bookmarkStart w:id="186" w:name="OLE_LINK384"/>
      <w:bookmarkStart w:id="187" w:name="OLE_LINK387"/>
      <w:r w:rsidRPr="00471F28">
        <w:t>Градостроительные регламенты</w:t>
      </w:r>
    </w:p>
    <w:tbl>
      <w:tblPr>
        <w:tblW w:w="9922" w:type="dxa"/>
        <w:jc w:val="center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53"/>
        <w:gridCol w:w="7369"/>
      </w:tblGrid>
      <w:tr w:rsidR="00471F28" w:rsidRPr="00471F28" w14:paraId="2B5A970D" w14:textId="77777777" w:rsidTr="0029537E">
        <w:trPr>
          <w:trHeight w:val="510"/>
          <w:jc w:val="center"/>
        </w:trPr>
        <w:tc>
          <w:tcPr>
            <w:tcW w:w="2553" w:type="dxa"/>
            <w:vAlign w:val="center"/>
          </w:tcPr>
          <w:bookmarkEnd w:id="183"/>
          <w:p w14:paraId="5B4ED422" w14:textId="77777777" w:rsidR="00D8728E" w:rsidRPr="00471F28" w:rsidRDefault="00D8728E" w:rsidP="0029537E">
            <w:pPr>
              <w:pStyle w:val="af5"/>
            </w:pPr>
            <w:r w:rsidRPr="00471F28">
              <w:t>Территориальная зона</w:t>
            </w:r>
          </w:p>
        </w:tc>
        <w:tc>
          <w:tcPr>
            <w:tcW w:w="7369" w:type="dxa"/>
            <w:vAlign w:val="center"/>
          </w:tcPr>
          <w:p w14:paraId="7A2CFFB4" w14:textId="77777777" w:rsidR="00D8728E" w:rsidRPr="00471F28" w:rsidRDefault="00D8728E" w:rsidP="0029537E">
            <w:pPr>
              <w:pStyle w:val="af5"/>
            </w:pPr>
            <w:r w:rsidRPr="00471F28">
              <w:t>Градостроительный регламент</w:t>
            </w:r>
          </w:p>
        </w:tc>
      </w:tr>
    </w:tbl>
    <w:p w14:paraId="4D618E89" w14:textId="77777777" w:rsidR="00D8728E" w:rsidRPr="00471F28" w:rsidRDefault="00D8728E" w:rsidP="00D8728E">
      <w:pPr>
        <w:pStyle w:val="afffa"/>
      </w:pPr>
    </w:p>
    <w:tbl>
      <w:tblPr>
        <w:tblW w:w="99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51"/>
        <w:gridCol w:w="7370"/>
      </w:tblGrid>
      <w:tr w:rsidR="00471F28" w:rsidRPr="00471F28" w14:paraId="321D5DB1" w14:textId="77777777" w:rsidTr="0029537E">
        <w:trPr>
          <w:tblHeader/>
          <w:jc w:val="center"/>
        </w:trPr>
        <w:tc>
          <w:tcPr>
            <w:tcW w:w="2551" w:type="dxa"/>
            <w:vAlign w:val="center"/>
          </w:tcPr>
          <w:p w14:paraId="32A5FC2E" w14:textId="77777777" w:rsidR="00D8728E" w:rsidRPr="00471F28" w:rsidRDefault="00D8728E" w:rsidP="0029537E">
            <w:pPr>
              <w:pStyle w:val="aff"/>
            </w:pPr>
            <w:r w:rsidRPr="00471F28">
              <w:t>1</w:t>
            </w:r>
          </w:p>
        </w:tc>
        <w:tc>
          <w:tcPr>
            <w:tcW w:w="7370" w:type="dxa"/>
            <w:tcBorders>
              <w:bottom w:val="single" w:sz="4" w:space="0" w:color="auto"/>
            </w:tcBorders>
            <w:vAlign w:val="center"/>
          </w:tcPr>
          <w:p w14:paraId="24C84575" w14:textId="77777777" w:rsidR="00D8728E" w:rsidRPr="00471F28" w:rsidRDefault="00D8728E" w:rsidP="0029537E">
            <w:pPr>
              <w:pStyle w:val="aff"/>
            </w:pPr>
            <w:r w:rsidRPr="00471F28">
              <w:t>2</w:t>
            </w:r>
          </w:p>
        </w:tc>
      </w:tr>
      <w:tr w:rsidR="00471F28" w:rsidRPr="00471F28" w14:paraId="0B953F84" w14:textId="77777777" w:rsidTr="0029537E">
        <w:trPr>
          <w:jc w:val="center"/>
        </w:trPr>
        <w:tc>
          <w:tcPr>
            <w:tcW w:w="2551" w:type="dxa"/>
          </w:tcPr>
          <w:p w14:paraId="2BA00E04" w14:textId="07F055F6" w:rsidR="00D8728E" w:rsidRPr="00471F28" w:rsidRDefault="00037512" w:rsidP="00630F59">
            <w:pPr>
              <w:pStyle w:val="aff0"/>
            </w:pPr>
            <w:r w:rsidRPr="00471F28">
              <w:t>Ж1-3</w:t>
            </w:r>
            <w:r w:rsidR="004310B5" w:rsidRPr="00471F28">
              <w:t xml:space="preserve"> </w:t>
            </w:r>
            <w:r w:rsidRPr="00471F28">
              <w:t>Зона застройки индивидуальными жилыми домами</w:t>
            </w:r>
          </w:p>
        </w:tc>
        <w:tc>
          <w:tcPr>
            <w:tcW w:w="7370" w:type="dxa"/>
          </w:tcPr>
          <w:p w14:paraId="36468A91" w14:textId="77777777" w:rsidR="0024187A" w:rsidRPr="00471F28" w:rsidRDefault="0024187A" w:rsidP="00630F59">
            <w:pPr>
              <w:pStyle w:val="aff0"/>
              <w:rPr>
                <w:szCs w:val="24"/>
                <w:u w:val="single"/>
              </w:rPr>
            </w:pPr>
            <w:bookmarkStart w:id="188" w:name="OLE_LINK70"/>
            <w:bookmarkStart w:id="189" w:name="OLE_LINK71"/>
            <w:r w:rsidRPr="00471F28">
              <w:rPr>
                <w:szCs w:val="24"/>
                <w:u w:val="single"/>
              </w:rPr>
              <w:t xml:space="preserve">Основные виды разрешенного использования </w:t>
            </w:r>
          </w:p>
          <w:bookmarkEnd w:id="188"/>
          <w:bookmarkEnd w:id="189"/>
          <w:p w14:paraId="1304523B" w14:textId="61C01B0B" w:rsidR="007F09D5" w:rsidRPr="00471F28" w:rsidRDefault="00D013F3" w:rsidP="00630F59">
            <w:pPr>
              <w:pStyle w:val="aff0"/>
              <w:rPr>
                <w:szCs w:val="24"/>
              </w:rPr>
            </w:pPr>
            <w:r w:rsidRPr="00471F28">
              <w:rPr>
                <w:szCs w:val="24"/>
              </w:rPr>
              <w:t>- </w:t>
            </w:r>
            <w:r w:rsidR="00037512" w:rsidRPr="00471F28">
              <w:rPr>
                <w:bCs/>
                <w:szCs w:val="24"/>
              </w:rPr>
              <w:t>Для индивидуального жилищного строительства</w:t>
            </w:r>
          </w:p>
          <w:p w14:paraId="1488FDC8" w14:textId="68A52DE4" w:rsidR="00544F53" w:rsidRPr="00471F28" w:rsidRDefault="00544F53" w:rsidP="00630F59">
            <w:pPr>
              <w:pStyle w:val="aff0"/>
              <w:rPr>
                <w:szCs w:val="24"/>
              </w:rPr>
            </w:pPr>
            <w:r w:rsidRPr="00471F28">
              <w:rPr>
                <w:szCs w:val="24"/>
              </w:rPr>
              <w:t xml:space="preserve">- </w:t>
            </w:r>
            <w:r w:rsidR="00037512" w:rsidRPr="00471F28">
              <w:rPr>
                <w:szCs w:val="24"/>
              </w:rPr>
              <w:t>Коммунальное обслуживание</w:t>
            </w:r>
          </w:p>
          <w:p w14:paraId="1F8B0B62" w14:textId="309D2C6E" w:rsidR="00A65CD2" w:rsidRPr="00471F28" w:rsidRDefault="00A65CD2" w:rsidP="00630F59">
            <w:pPr>
              <w:pStyle w:val="aff0"/>
              <w:rPr>
                <w:szCs w:val="24"/>
                <w:u w:val="single"/>
              </w:rPr>
            </w:pPr>
            <w:bookmarkStart w:id="190" w:name="OLE_LINK272"/>
            <w:bookmarkStart w:id="191" w:name="OLE_LINK273"/>
            <w:bookmarkStart w:id="192" w:name="OLE_LINK274"/>
            <w:r w:rsidRPr="00471F28">
              <w:rPr>
                <w:szCs w:val="24"/>
                <w:u w:val="single"/>
              </w:rPr>
              <w:t>Условно разрешенные виды использования</w:t>
            </w:r>
            <w:bookmarkEnd w:id="190"/>
            <w:bookmarkEnd w:id="191"/>
            <w:bookmarkEnd w:id="192"/>
            <w:r w:rsidR="00037512" w:rsidRPr="00471F28">
              <w:rPr>
                <w:szCs w:val="24"/>
                <w:u w:val="single"/>
              </w:rPr>
              <w:t xml:space="preserve"> нет</w:t>
            </w:r>
          </w:p>
          <w:p w14:paraId="71D85BE3" w14:textId="77777777" w:rsidR="00037512" w:rsidRPr="00471F28" w:rsidRDefault="00037512" w:rsidP="00037512">
            <w:pPr>
              <w:pStyle w:val="aff0"/>
              <w:rPr>
                <w:szCs w:val="24"/>
                <w:u w:val="single"/>
              </w:rPr>
            </w:pPr>
            <w:r w:rsidRPr="00471F28">
              <w:rPr>
                <w:szCs w:val="24"/>
                <w:u w:val="single"/>
              </w:rPr>
              <w:t>Вспомогательные виды разрешенного использования</w:t>
            </w:r>
          </w:p>
          <w:p w14:paraId="03353B50" w14:textId="77777777" w:rsidR="003B719F" w:rsidRPr="00471F28" w:rsidRDefault="00037512" w:rsidP="00037512">
            <w:pPr>
              <w:pStyle w:val="aff0"/>
              <w:rPr>
                <w:szCs w:val="24"/>
              </w:rPr>
            </w:pPr>
            <w:r w:rsidRPr="00471F28">
              <w:rPr>
                <w:szCs w:val="24"/>
              </w:rPr>
              <w:t>- Выращивание плодовых, ягодных, овощных, бахчевых или иных декоративных или сельскохозяйственных культур</w:t>
            </w:r>
          </w:p>
          <w:p w14:paraId="52D68ABC" w14:textId="37F69B3E" w:rsidR="00037512" w:rsidRPr="00471F28" w:rsidRDefault="00037512" w:rsidP="00037512">
            <w:pPr>
              <w:pStyle w:val="aff0"/>
            </w:pPr>
            <w:r w:rsidRPr="00471F28">
              <w:rPr>
                <w:szCs w:val="24"/>
              </w:rPr>
              <w:t>- Размещение индивидуальных гаражей и подсобных сооружений</w:t>
            </w:r>
          </w:p>
        </w:tc>
      </w:tr>
      <w:tr w:rsidR="00471F28" w:rsidRPr="00471F28" w14:paraId="06C62C77" w14:textId="77777777" w:rsidTr="0029537E">
        <w:trPr>
          <w:jc w:val="center"/>
        </w:trPr>
        <w:tc>
          <w:tcPr>
            <w:tcW w:w="2551" w:type="dxa"/>
          </w:tcPr>
          <w:p w14:paraId="20634037" w14:textId="77603D13" w:rsidR="004310B5" w:rsidRPr="00471F28" w:rsidRDefault="005B5734" w:rsidP="00630F59">
            <w:pPr>
              <w:pStyle w:val="aff0"/>
            </w:pPr>
            <w:r w:rsidRPr="00471F28">
              <w:t>О1</w:t>
            </w:r>
            <w:r w:rsidR="004310B5" w:rsidRPr="00471F28">
              <w:t xml:space="preserve"> – </w:t>
            </w:r>
            <w:bookmarkStart w:id="193" w:name="OLE_LINK413"/>
            <w:bookmarkStart w:id="194" w:name="OLE_LINK414"/>
            <w:bookmarkStart w:id="195" w:name="OLE_LINK415"/>
            <w:r w:rsidR="0047503C" w:rsidRPr="00471F28">
              <w:t>Зона делового, общественного и коммерческого назначения</w:t>
            </w:r>
            <w:bookmarkEnd w:id="193"/>
            <w:bookmarkEnd w:id="194"/>
            <w:bookmarkEnd w:id="195"/>
          </w:p>
        </w:tc>
        <w:tc>
          <w:tcPr>
            <w:tcW w:w="7370" w:type="dxa"/>
          </w:tcPr>
          <w:p w14:paraId="650E625D" w14:textId="77777777" w:rsidR="0035462E" w:rsidRPr="00471F28" w:rsidRDefault="0035462E" w:rsidP="00630F59">
            <w:pPr>
              <w:pStyle w:val="aff0"/>
              <w:rPr>
                <w:u w:val="single"/>
              </w:rPr>
            </w:pPr>
            <w:r w:rsidRPr="00471F28">
              <w:rPr>
                <w:u w:val="single"/>
              </w:rPr>
              <w:t xml:space="preserve">Основные виды разрешенного использования </w:t>
            </w:r>
          </w:p>
          <w:p w14:paraId="5E8D7EB8" w14:textId="7432FE53" w:rsidR="004310B5" w:rsidRPr="00471F28" w:rsidRDefault="004448B1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>Общественное управление</w:t>
            </w:r>
          </w:p>
          <w:p w14:paraId="2B186444" w14:textId="75521076" w:rsidR="004448B1" w:rsidRPr="00471F28" w:rsidRDefault="004448B1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>Деловое управление</w:t>
            </w:r>
          </w:p>
          <w:p w14:paraId="5030A09A" w14:textId="6BF44A96" w:rsidR="004448B1" w:rsidRPr="00471F28" w:rsidRDefault="004448B1" w:rsidP="00630F59">
            <w:pPr>
              <w:pStyle w:val="aff0"/>
            </w:pPr>
            <w:bookmarkStart w:id="196" w:name="OLE_LINK299"/>
            <w:bookmarkStart w:id="197" w:name="OLE_LINK300"/>
            <w:bookmarkStart w:id="198" w:name="OLE_LINK301"/>
            <w:bookmarkStart w:id="199" w:name="OLE_LINK302"/>
            <w:bookmarkStart w:id="200" w:name="OLE_LINK303"/>
            <w:bookmarkStart w:id="201" w:name="OLE_LINK304"/>
            <w:bookmarkStart w:id="202" w:name="OLE_LINK305"/>
            <w:bookmarkStart w:id="203" w:name="OLE_LINK306"/>
            <w:bookmarkStart w:id="204" w:name="OLE_LINK307"/>
            <w:bookmarkStart w:id="205" w:name="OLE_LINK308"/>
            <w:bookmarkStart w:id="206" w:name="OLE_LINK309"/>
            <w:bookmarkStart w:id="207" w:name="OLE_LINK310"/>
            <w:bookmarkStart w:id="208" w:name="OLE_LINK311"/>
            <w:bookmarkStart w:id="209" w:name="OLE_LINK312"/>
            <w:bookmarkStart w:id="210" w:name="OLE_LINK313"/>
            <w:bookmarkStart w:id="211" w:name="OLE_LINK314"/>
            <w:bookmarkStart w:id="212" w:name="OLE_LINK315"/>
            <w:bookmarkStart w:id="213" w:name="OLE_LINK316"/>
            <w:bookmarkStart w:id="214" w:name="OLE_LINK317"/>
            <w:r w:rsidRPr="00471F28">
              <w:t xml:space="preserve">- </w:t>
            </w:r>
            <w:bookmarkEnd w:id="196"/>
            <w:bookmarkEnd w:id="197"/>
            <w:bookmarkEnd w:id="198"/>
            <w:bookmarkEnd w:id="199"/>
            <w:bookmarkEnd w:id="200"/>
            <w:bookmarkEnd w:id="201"/>
            <w:bookmarkEnd w:id="202"/>
            <w:bookmarkEnd w:id="203"/>
            <w:bookmarkEnd w:id="204"/>
            <w:bookmarkEnd w:id="205"/>
            <w:bookmarkEnd w:id="206"/>
            <w:bookmarkEnd w:id="207"/>
            <w:bookmarkEnd w:id="208"/>
            <w:bookmarkEnd w:id="209"/>
            <w:bookmarkEnd w:id="210"/>
            <w:bookmarkEnd w:id="211"/>
            <w:bookmarkEnd w:id="212"/>
            <w:bookmarkEnd w:id="213"/>
            <w:bookmarkEnd w:id="214"/>
            <w:r w:rsidR="0047503C" w:rsidRPr="00471F28">
              <w:t>Банковская и страховая деятельность</w:t>
            </w:r>
          </w:p>
          <w:p w14:paraId="42A51E24" w14:textId="0871E6FA" w:rsidR="0047503C" w:rsidRPr="00471F28" w:rsidRDefault="00830F4E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>Среднее и высшее профессиональное образование</w:t>
            </w:r>
          </w:p>
          <w:p w14:paraId="1A7526D3" w14:textId="3060ADC0" w:rsidR="0047503C" w:rsidRPr="00471F28" w:rsidRDefault="00830F4E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>Социальное обслуживание</w:t>
            </w:r>
          </w:p>
          <w:p w14:paraId="23D9C531" w14:textId="14E859DB" w:rsidR="0047503C" w:rsidRPr="00471F28" w:rsidRDefault="00830F4E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>Рынки</w:t>
            </w:r>
          </w:p>
          <w:p w14:paraId="2A65F0F6" w14:textId="257B06FB" w:rsidR="0047503C" w:rsidRPr="00471F28" w:rsidRDefault="00830F4E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>Магазины</w:t>
            </w:r>
          </w:p>
          <w:p w14:paraId="14AC41C0" w14:textId="67A57EC3" w:rsidR="0047503C" w:rsidRPr="00471F28" w:rsidRDefault="00830F4E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>Объекты торговли (торговые центры, торгово-развлекательные центры (комплексы)</w:t>
            </w:r>
          </w:p>
          <w:p w14:paraId="37034CF6" w14:textId="42E0A1AD" w:rsidR="0047503C" w:rsidRPr="00471F28" w:rsidRDefault="00830F4E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>Общественное питание</w:t>
            </w:r>
          </w:p>
          <w:p w14:paraId="61F328A7" w14:textId="6A400825" w:rsidR="0047503C" w:rsidRPr="00471F28" w:rsidRDefault="00830F4E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>Гостиничное обслуживание</w:t>
            </w:r>
          </w:p>
          <w:p w14:paraId="14DF9F69" w14:textId="0CE2D4A2" w:rsidR="0047503C" w:rsidRPr="00471F28" w:rsidRDefault="00830F4E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>Здравоохранение</w:t>
            </w:r>
          </w:p>
          <w:p w14:paraId="601C0899" w14:textId="5703EA63" w:rsidR="0047503C" w:rsidRPr="00471F28" w:rsidRDefault="00830F4E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>Культурное развитие</w:t>
            </w:r>
          </w:p>
          <w:p w14:paraId="0E0E92A2" w14:textId="69B20E15" w:rsidR="0047503C" w:rsidRPr="00471F28" w:rsidRDefault="00830F4E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>Развлечения</w:t>
            </w:r>
          </w:p>
          <w:p w14:paraId="6069F1C5" w14:textId="6698A1AA" w:rsidR="0047503C" w:rsidRPr="00471F28" w:rsidRDefault="00830F4E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>Спорт</w:t>
            </w:r>
          </w:p>
          <w:p w14:paraId="2CAF695D" w14:textId="2E79EEC6" w:rsidR="0047503C" w:rsidRPr="00471F28" w:rsidRDefault="00830F4E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>Объекты придорожного сервиса</w:t>
            </w:r>
          </w:p>
          <w:p w14:paraId="5591E8F3" w14:textId="05EAAAE1" w:rsidR="0047503C" w:rsidRPr="00471F28" w:rsidRDefault="00830F4E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>Обеспечение внутреннего правопорядка</w:t>
            </w:r>
          </w:p>
          <w:p w14:paraId="6C5FE470" w14:textId="64C028BE" w:rsidR="0047503C" w:rsidRPr="00471F28" w:rsidRDefault="00830F4E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>Коммунальное обслуживание</w:t>
            </w:r>
          </w:p>
          <w:p w14:paraId="585BF162" w14:textId="5A482CEB" w:rsidR="0047503C" w:rsidRPr="00471F28" w:rsidRDefault="0047503C" w:rsidP="00630F59">
            <w:pPr>
              <w:pStyle w:val="aff0"/>
              <w:rPr>
                <w:u w:val="single"/>
              </w:rPr>
            </w:pPr>
            <w:bookmarkStart w:id="215" w:name="OLE_LINK335"/>
            <w:bookmarkStart w:id="216" w:name="OLE_LINK336"/>
            <w:r w:rsidRPr="00471F28">
              <w:rPr>
                <w:u w:val="single"/>
              </w:rPr>
              <w:t>Условно разрешенные виды использования</w:t>
            </w:r>
            <w:bookmarkEnd w:id="215"/>
            <w:bookmarkEnd w:id="216"/>
          </w:p>
          <w:p w14:paraId="67973B68" w14:textId="0710E520" w:rsidR="004448B1" w:rsidRPr="00471F28" w:rsidRDefault="00830F4E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>Обслуживание автотранспорта</w:t>
            </w:r>
          </w:p>
          <w:p w14:paraId="2FCEEF55" w14:textId="5333DF6C" w:rsidR="0047503C" w:rsidRPr="00471F28" w:rsidRDefault="00830F4E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>Религиозное использование</w:t>
            </w:r>
          </w:p>
          <w:p w14:paraId="15AF6379" w14:textId="261B4D57" w:rsidR="0047503C" w:rsidRPr="00471F28" w:rsidRDefault="00830F4E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>Ветеринарное обслуживание</w:t>
            </w:r>
          </w:p>
          <w:p w14:paraId="5F868813" w14:textId="1A9F0DA9" w:rsidR="0047503C" w:rsidRPr="00471F28" w:rsidRDefault="00830F4E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>Бытовое обслуживание</w:t>
            </w:r>
          </w:p>
          <w:p w14:paraId="471F181E" w14:textId="649BF2CA" w:rsidR="0047503C" w:rsidRPr="00471F28" w:rsidRDefault="00830F4E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>Автомобильный транспорт</w:t>
            </w:r>
          </w:p>
          <w:p w14:paraId="6344F0E3" w14:textId="67AB50A3" w:rsidR="0047503C" w:rsidRPr="00471F28" w:rsidRDefault="00830F4E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>Водный транспорт</w:t>
            </w:r>
          </w:p>
          <w:p w14:paraId="3D5E2F7D" w14:textId="2B5499EF" w:rsidR="0047503C" w:rsidRPr="00471F28" w:rsidRDefault="00830F4E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 xml:space="preserve">Здравоохранение </w:t>
            </w:r>
          </w:p>
          <w:p w14:paraId="52E22F96" w14:textId="77777777" w:rsidR="0047503C" w:rsidRPr="00471F28" w:rsidRDefault="0047503C" w:rsidP="00630F59">
            <w:pPr>
              <w:pStyle w:val="aff0"/>
              <w:rPr>
                <w:u w:val="single"/>
              </w:rPr>
            </w:pPr>
            <w:bookmarkStart w:id="217" w:name="OLE_LINK376"/>
            <w:bookmarkStart w:id="218" w:name="OLE_LINK377"/>
            <w:bookmarkStart w:id="219" w:name="OLE_LINK374"/>
            <w:bookmarkStart w:id="220" w:name="OLE_LINK357"/>
            <w:bookmarkStart w:id="221" w:name="OLE_LINK358"/>
            <w:r w:rsidRPr="00471F28">
              <w:rPr>
                <w:u w:val="single"/>
              </w:rPr>
              <w:t>Вспомогательные виды разрешенного использования</w:t>
            </w:r>
          </w:p>
          <w:bookmarkEnd w:id="217"/>
          <w:bookmarkEnd w:id="218"/>
          <w:bookmarkEnd w:id="219"/>
          <w:p w14:paraId="2818F2F0" w14:textId="6968CDBB" w:rsidR="0047503C" w:rsidRPr="00471F28" w:rsidRDefault="00830F4E" w:rsidP="00630F59">
            <w:pPr>
              <w:pStyle w:val="aff0"/>
            </w:pPr>
            <w:r w:rsidRPr="00471F28">
              <w:t xml:space="preserve">- </w:t>
            </w:r>
            <w:r w:rsidR="0047503C" w:rsidRPr="00471F28">
              <w:t>Раз</w:t>
            </w:r>
            <w:bookmarkEnd w:id="220"/>
            <w:bookmarkEnd w:id="221"/>
            <w:r w:rsidR="0047503C" w:rsidRPr="00471F28">
              <w:t>мещение гаражей и (или) стоянок для автомобилей сотрудников и посетителей рынка</w:t>
            </w:r>
          </w:p>
          <w:p w14:paraId="1AA3537A" w14:textId="102C06C6" w:rsidR="0047503C" w:rsidRPr="00471F28" w:rsidRDefault="00830F4E" w:rsidP="00BF5614">
            <w:pPr>
              <w:pStyle w:val="aff0"/>
            </w:pPr>
            <w:r w:rsidRPr="00471F28">
              <w:t xml:space="preserve">- </w:t>
            </w:r>
            <w:r w:rsidR="0047503C" w:rsidRPr="00471F28">
              <w:t>Размещение гаражей и (или) стоянок для автомобилей сотрудников и посетителей торгового центра</w:t>
            </w:r>
          </w:p>
        </w:tc>
      </w:tr>
      <w:tr w:rsidR="00471F28" w:rsidRPr="00471F28" w14:paraId="7E85B6AA" w14:textId="77777777" w:rsidTr="0029537E">
        <w:trPr>
          <w:jc w:val="center"/>
        </w:trPr>
        <w:tc>
          <w:tcPr>
            <w:tcW w:w="2551" w:type="dxa"/>
          </w:tcPr>
          <w:p w14:paraId="2B379587" w14:textId="240470D5" w:rsidR="002E60A4" w:rsidRPr="00471F28" w:rsidRDefault="00407534" w:rsidP="00407534">
            <w:pPr>
              <w:pStyle w:val="aff0"/>
            </w:pPr>
            <w:r w:rsidRPr="00471F28">
              <w:t>Т-1</w:t>
            </w:r>
            <w:r w:rsidR="002E60A4" w:rsidRPr="00471F28">
              <w:t xml:space="preserve"> - </w:t>
            </w:r>
            <w:r w:rsidRPr="00471F28">
              <w:rPr>
                <w:bCs/>
              </w:rPr>
              <w:t>Зона транспортной инфраструктуры</w:t>
            </w:r>
          </w:p>
        </w:tc>
        <w:tc>
          <w:tcPr>
            <w:tcW w:w="7370" w:type="dxa"/>
          </w:tcPr>
          <w:p w14:paraId="05B47F0A" w14:textId="77777777" w:rsidR="006B56C4" w:rsidRPr="00471F28" w:rsidRDefault="006B56C4" w:rsidP="00630F59">
            <w:pPr>
              <w:pStyle w:val="aff0"/>
              <w:rPr>
                <w:szCs w:val="24"/>
                <w:u w:val="single"/>
              </w:rPr>
            </w:pPr>
            <w:bookmarkStart w:id="222" w:name="OLE_LINK354"/>
            <w:bookmarkStart w:id="223" w:name="OLE_LINK355"/>
            <w:r w:rsidRPr="00471F28">
              <w:rPr>
                <w:szCs w:val="24"/>
                <w:u w:val="single"/>
              </w:rPr>
              <w:t xml:space="preserve">Основные виды разрешенного использования </w:t>
            </w:r>
          </w:p>
          <w:bookmarkEnd w:id="222"/>
          <w:bookmarkEnd w:id="223"/>
          <w:p w14:paraId="74CC2760" w14:textId="64289821" w:rsidR="00C31A9E" w:rsidRPr="00471F28" w:rsidRDefault="00C31A9E" w:rsidP="00630F59">
            <w:pPr>
              <w:pStyle w:val="aff0"/>
              <w:rPr>
                <w:szCs w:val="24"/>
              </w:rPr>
            </w:pPr>
            <w:r w:rsidRPr="00471F28">
              <w:rPr>
                <w:szCs w:val="24"/>
              </w:rPr>
              <w:t xml:space="preserve">- </w:t>
            </w:r>
            <w:r w:rsidR="00683E32" w:rsidRPr="00471F28">
              <w:rPr>
                <w:szCs w:val="24"/>
              </w:rPr>
              <w:t>Объекты гаражного назначения</w:t>
            </w:r>
          </w:p>
          <w:p w14:paraId="0D74A5F5" w14:textId="72D2A2C3" w:rsidR="00DE452C" w:rsidRPr="00471F28" w:rsidRDefault="00DE452C" w:rsidP="00630F59">
            <w:pPr>
              <w:pStyle w:val="aff0"/>
              <w:rPr>
                <w:szCs w:val="24"/>
              </w:rPr>
            </w:pPr>
            <w:r w:rsidRPr="00471F28">
              <w:rPr>
                <w:szCs w:val="24"/>
              </w:rPr>
              <w:t xml:space="preserve">- </w:t>
            </w:r>
            <w:r w:rsidR="00683E32" w:rsidRPr="00471F28">
              <w:rPr>
                <w:szCs w:val="24"/>
              </w:rPr>
              <w:t>Коммунальное обслуживание</w:t>
            </w:r>
          </w:p>
          <w:p w14:paraId="364A3A06" w14:textId="340DCC7C" w:rsidR="001B4A08" w:rsidRPr="00471F28" w:rsidRDefault="001B4A08" w:rsidP="00630F59">
            <w:pPr>
              <w:pStyle w:val="aff0"/>
              <w:rPr>
                <w:u w:val="single"/>
              </w:rPr>
            </w:pPr>
            <w:bookmarkStart w:id="224" w:name="OLE_LINK364"/>
            <w:bookmarkStart w:id="225" w:name="OLE_LINK365"/>
            <w:r w:rsidRPr="00471F28">
              <w:rPr>
                <w:u w:val="single"/>
              </w:rPr>
              <w:t>Условно разрешенные виды использования</w:t>
            </w:r>
            <w:r w:rsidR="00683E32" w:rsidRPr="00471F28">
              <w:rPr>
                <w:u w:val="single"/>
              </w:rPr>
              <w:t xml:space="preserve"> нет</w:t>
            </w:r>
          </w:p>
          <w:bookmarkEnd w:id="224"/>
          <w:bookmarkEnd w:id="225"/>
          <w:p w14:paraId="0E701FEE" w14:textId="7C13D9DD" w:rsidR="00DE452C" w:rsidRPr="00471F28" w:rsidRDefault="00683E32" w:rsidP="00683E32">
            <w:pPr>
              <w:pStyle w:val="aff0"/>
            </w:pPr>
            <w:r w:rsidRPr="00471F28">
              <w:rPr>
                <w:u w:val="single"/>
              </w:rPr>
              <w:t>Вспомогательные виды разрешенного использования нет</w:t>
            </w:r>
          </w:p>
        </w:tc>
      </w:tr>
    </w:tbl>
    <w:p w14:paraId="7C55DD29" w14:textId="77777777" w:rsidR="00260D09" w:rsidRPr="00471F28" w:rsidRDefault="00260D09" w:rsidP="00260D09">
      <w:pPr>
        <w:spacing w:before="360"/>
      </w:pPr>
      <w:bookmarkStart w:id="226" w:name="OLE_LINK196"/>
      <w:bookmarkEnd w:id="184"/>
      <w:bookmarkEnd w:id="185"/>
      <w:bookmarkEnd w:id="186"/>
      <w:bookmarkEnd w:id="187"/>
      <w:r w:rsidRPr="00471F28">
        <w:lastRenderedPageBreak/>
        <w:t xml:space="preserve">Проектом планировки запланировано размещение на данной территории индивидуальными жилой застройки. </w:t>
      </w:r>
    </w:p>
    <w:p w14:paraId="77B27009" w14:textId="3DC29FD4" w:rsidR="008463BC" w:rsidRPr="00471F28" w:rsidRDefault="008463BC" w:rsidP="00260D09">
      <w:pPr>
        <w:rPr>
          <w:rFonts w:eastAsia="Calibri"/>
        </w:rPr>
      </w:pPr>
      <w:r w:rsidRPr="00471F28">
        <w:t xml:space="preserve">Сведения о границах градостроительных зон приведены </w:t>
      </w:r>
      <w:bookmarkStart w:id="227" w:name="OLE_LINK237"/>
      <w:r w:rsidRPr="00471F28">
        <w:t xml:space="preserve">в графической части на </w:t>
      </w:r>
      <w:bookmarkEnd w:id="227"/>
      <w:r w:rsidR="00EE479A" w:rsidRPr="00471F28">
        <w:t>«С</w:t>
      </w:r>
      <w:r w:rsidRPr="00471F28">
        <w:t>хеме, отображающей местоположение существующих объектов капитального строительства, в том числе линейных объектов, объектов, подлежащих сносу, объектов незавершенного строительства, а также проходы к водным объектам общего пользования и их береговым полосам. Схеме границ зон с особыми условиями использования территории. Схеме границ территорий объектов культурного наследия</w:t>
      </w:r>
      <w:r w:rsidR="00EE479A" w:rsidRPr="00471F28">
        <w:t>»</w:t>
      </w:r>
      <w:r w:rsidRPr="00471F28">
        <w:t>.</w:t>
      </w:r>
    </w:p>
    <w:p w14:paraId="554D1B9F" w14:textId="77777777" w:rsidR="0002505A" w:rsidRPr="00471F28" w:rsidRDefault="0002505A" w:rsidP="00EE479A">
      <w:pPr>
        <w:pStyle w:val="10"/>
      </w:pPr>
      <w:bookmarkStart w:id="228" w:name="_Toc456345432"/>
      <w:bookmarkStart w:id="229" w:name="_Toc472371721"/>
      <w:bookmarkStart w:id="230" w:name="_Toc493243313"/>
      <w:bookmarkStart w:id="231" w:name="_Toc512715049"/>
      <w:bookmarkEnd w:id="164"/>
      <w:bookmarkEnd w:id="165"/>
      <w:bookmarkEnd w:id="226"/>
      <w:r w:rsidRPr="00471F28">
        <w:lastRenderedPageBreak/>
        <w:t>2 Информация о современном состоянии территории</w:t>
      </w:r>
      <w:bookmarkEnd w:id="228"/>
      <w:bookmarkEnd w:id="229"/>
      <w:bookmarkEnd w:id="230"/>
      <w:bookmarkEnd w:id="231"/>
    </w:p>
    <w:p w14:paraId="0A298346" w14:textId="77777777" w:rsidR="0002505A" w:rsidRPr="00471F28" w:rsidRDefault="0002505A" w:rsidP="00610BBB">
      <w:pPr>
        <w:pStyle w:val="20"/>
      </w:pPr>
      <w:bookmarkStart w:id="232" w:name="_Toc369620697"/>
      <w:bookmarkStart w:id="233" w:name="_Toc456345433"/>
      <w:bookmarkStart w:id="234" w:name="_Toc472371722"/>
      <w:bookmarkStart w:id="235" w:name="_Toc493243314"/>
      <w:bookmarkStart w:id="236" w:name="_Toc512715050"/>
      <w:r w:rsidRPr="00471F28">
        <w:t>2.1 Планировочная организация территории</w:t>
      </w:r>
      <w:bookmarkEnd w:id="232"/>
      <w:bookmarkEnd w:id="233"/>
      <w:bookmarkEnd w:id="234"/>
      <w:bookmarkEnd w:id="235"/>
      <w:bookmarkEnd w:id="236"/>
    </w:p>
    <w:p w14:paraId="22D3015E" w14:textId="44C0F5F3" w:rsidR="006D559E" w:rsidRPr="00471F28" w:rsidRDefault="00207416" w:rsidP="00DE4540">
      <w:r w:rsidRPr="00471F28">
        <w:t>Участок проектирования</w:t>
      </w:r>
      <w:r w:rsidR="00CC5F02" w:rsidRPr="00471F28">
        <w:t xml:space="preserve"> </w:t>
      </w:r>
      <w:r w:rsidR="00676BFD" w:rsidRPr="00471F28">
        <w:t xml:space="preserve">– планировочный квартал Семейный </w:t>
      </w:r>
      <w:r w:rsidR="00CC5F02" w:rsidRPr="00471F28">
        <w:t>– частично застроенная территория</w:t>
      </w:r>
      <w:r w:rsidRPr="00471F28">
        <w:t>.</w:t>
      </w:r>
      <w:r w:rsidR="00CC5F02" w:rsidRPr="00471F28">
        <w:t xml:space="preserve"> Застройка представлена объектами ком</w:t>
      </w:r>
      <w:r w:rsidR="00D34AB7" w:rsidRPr="00471F28">
        <w:t>м</w:t>
      </w:r>
      <w:r w:rsidR="00CC5F02" w:rsidRPr="00471F28">
        <w:t>унально-складской инфраструктуры</w:t>
      </w:r>
      <w:r w:rsidR="006D559E" w:rsidRPr="00471F28">
        <w:t>. Здания в ветхом состоянии запланированы к сносу.</w:t>
      </w:r>
    </w:p>
    <w:p w14:paraId="20E58014" w14:textId="591A4586" w:rsidR="00207416" w:rsidRPr="00471F28" w:rsidRDefault="006D559E" w:rsidP="00DE4540">
      <w:r w:rsidRPr="00471F28">
        <w:t>В юго-западной части участка проектирования расположен спортивный зал и жилой дом.</w:t>
      </w:r>
      <w:r w:rsidR="00CC5F02" w:rsidRPr="00471F28">
        <w:t xml:space="preserve"> </w:t>
      </w:r>
      <w:r w:rsidRPr="00471F28">
        <w:t xml:space="preserve">Спортивный зал запланирован к </w:t>
      </w:r>
      <w:r w:rsidR="000774FA" w:rsidRPr="00471F28">
        <w:t>сносу</w:t>
      </w:r>
      <w:r w:rsidRPr="00471F28">
        <w:t>.</w:t>
      </w:r>
    </w:p>
    <w:p w14:paraId="40C5E40F" w14:textId="6FF98523" w:rsidR="0002505A" w:rsidRPr="00471F28" w:rsidRDefault="0002505A" w:rsidP="00DE4540">
      <w:r w:rsidRPr="00471F28">
        <w:t>Информация о функциональном зонировании территории</w:t>
      </w:r>
      <w:r w:rsidR="001708B2" w:rsidRPr="00471F28">
        <w:t xml:space="preserve"> в соответствии с данными Генерального плана</w:t>
      </w:r>
      <w:r w:rsidRPr="00471F28">
        <w:t xml:space="preserve"> представлена в таблице</w:t>
      </w:r>
      <w:r w:rsidR="00EE479A" w:rsidRPr="00471F28">
        <w:t> </w:t>
      </w:r>
      <w:r w:rsidR="00EA337D" w:rsidRPr="00471F28">
        <w:t>2</w:t>
      </w:r>
      <w:r w:rsidRPr="00471F28">
        <w:t xml:space="preserve">. </w:t>
      </w:r>
    </w:p>
    <w:p w14:paraId="02CADCCF" w14:textId="3C28E256" w:rsidR="000014ED" w:rsidRPr="00471F28" w:rsidRDefault="00EE479A" w:rsidP="00EE479A">
      <w:pPr>
        <w:pStyle w:val="af3"/>
        <w:rPr>
          <w:lang w:val="ru-RU"/>
        </w:rPr>
      </w:pPr>
      <w:bookmarkStart w:id="237" w:name="OLE_LINK154"/>
      <w:r w:rsidRPr="00471F28">
        <w:t>Таблица </w:t>
      </w:r>
      <w:r w:rsidR="00EA337D" w:rsidRPr="00471F28">
        <w:rPr>
          <w:lang w:val="ru-RU"/>
        </w:rPr>
        <w:t>2</w:t>
      </w:r>
    </w:p>
    <w:p w14:paraId="54C0B8F2" w14:textId="7FF2DAB4" w:rsidR="00D257EE" w:rsidRPr="00471F28" w:rsidRDefault="00E05073" w:rsidP="00D257EE">
      <w:pPr>
        <w:pStyle w:val="af4"/>
      </w:pPr>
      <w:bookmarkStart w:id="238" w:name="_Toc417304233"/>
      <w:bookmarkStart w:id="239" w:name="_Toc456345434"/>
      <w:bookmarkStart w:id="240" w:name="_Toc472371723"/>
      <w:bookmarkStart w:id="241" w:name="_Toc493243315"/>
      <w:bookmarkStart w:id="242" w:name="_Toc512715051"/>
      <w:bookmarkStart w:id="243" w:name="OLE_LINK18"/>
      <w:bookmarkStart w:id="244" w:name="OLE_LINK21"/>
      <w:bookmarkStart w:id="245" w:name="_Toc369620703"/>
      <w:bookmarkEnd w:id="237"/>
      <w:r w:rsidRPr="00471F28">
        <w:rPr>
          <w:lang w:val="ru-RU"/>
        </w:rPr>
        <w:t>Ф</w:t>
      </w:r>
      <w:r w:rsidRPr="00471F28">
        <w:t>ункциональное</w:t>
      </w:r>
      <w:r w:rsidR="00D257EE" w:rsidRPr="00471F28">
        <w:t xml:space="preserve"> зонирование </w:t>
      </w:r>
    </w:p>
    <w:tbl>
      <w:tblPr>
        <w:tblW w:w="9923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1"/>
        <w:gridCol w:w="1476"/>
        <w:gridCol w:w="1476"/>
      </w:tblGrid>
      <w:tr w:rsidR="00471F28" w:rsidRPr="00471F28" w14:paraId="33E7BFED" w14:textId="77777777" w:rsidTr="002D7548">
        <w:trPr>
          <w:trHeight w:val="510"/>
          <w:tblHeader/>
          <w:jc w:val="center"/>
        </w:trPr>
        <w:tc>
          <w:tcPr>
            <w:tcW w:w="6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841168" w14:textId="77777777" w:rsidR="00D257EE" w:rsidRPr="00471F28" w:rsidRDefault="00D257EE" w:rsidP="002D7548">
            <w:pPr>
              <w:pStyle w:val="af5"/>
            </w:pPr>
            <w:r w:rsidRPr="00471F28">
              <w:t>Наименование зоны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9C7A87" w14:textId="77777777" w:rsidR="00D257EE" w:rsidRPr="00471F28" w:rsidRDefault="00D257EE" w:rsidP="002D7548">
            <w:pPr>
              <w:pStyle w:val="af5"/>
            </w:pPr>
            <w:r w:rsidRPr="00471F28">
              <w:t>Площадь, га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156C47" w14:textId="77777777" w:rsidR="00D257EE" w:rsidRPr="00471F28" w:rsidRDefault="00D257EE" w:rsidP="002D7548">
            <w:pPr>
              <w:pStyle w:val="af5"/>
            </w:pPr>
            <w:r w:rsidRPr="00471F28">
              <w:t>%</w:t>
            </w:r>
          </w:p>
        </w:tc>
      </w:tr>
      <w:tr w:rsidR="00471F28" w:rsidRPr="00471F28" w14:paraId="1E39B4F4" w14:textId="77777777" w:rsidTr="002D7548">
        <w:trPr>
          <w:jc w:val="center"/>
        </w:trPr>
        <w:tc>
          <w:tcPr>
            <w:tcW w:w="69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BAC2A9" w14:textId="77777777" w:rsidR="00D257EE" w:rsidRPr="00471F28" w:rsidRDefault="00D257EE" w:rsidP="002D7548">
            <w:pPr>
              <w:pStyle w:val="aff0"/>
            </w:pPr>
            <w:bookmarkStart w:id="246" w:name="_Hlk510474740"/>
            <w:r w:rsidRPr="00471F28">
              <w:t>Жилая зона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CAA5E4" w14:textId="77777777" w:rsidR="00D257EE" w:rsidRPr="00471F28" w:rsidRDefault="00D257EE" w:rsidP="002D7548">
            <w:pPr>
              <w:pStyle w:val="af6"/>
            </w:pPr>
            <w:bookmarkStart w:id="247" w:name="OLE_LINK175"/>
            <w:r w:rsidRPr="00471F28">
              <w:t>2,57</w:t>
            </w:r>
            <w:bookmarkEnd w:id="247"/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4ABCCD" w14:textId="77777777" w:rsidR="00D257EE" w:rsidRPr="00471F28" w:rsidRDefault="00D257EE" w:rsidP="002D7548">
            <w:pPr>
              <w:pStyle w:val="af6"/>
            </w:pPr>
            <w:r w:rsidRPr="00471F28">
              <w:t>44,85</w:t>
            </w:r>
          </w:p>
        </w:tc>
      </w:tr>
      <w:tr w:rsidR="00471F28" w:rsidRPr="00471F28" w14:paraId="3D349A53" w14:textId="77777777" w:rsidTr="002D7548">
        <w:trPr>
          <w:jc w:val="center"/>
        </w:trPr>
        <w:tc>
          <w:tcPr>
            <w:tcW w:w="6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DFBC20" w14:textId="77777777" w:rsidR="00D257EE" w:rsidRPr="00471F28" w:rsidRDefault="00D257EE" w:rsidP="002D7548">
            <w:pPr>
              <w:pStyle w:val="aff0"/>
            </w:pPr>
            <w:r w:rsidRPr="00471F28">
              <w:t>Зона общественно-деловая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40D60A" w14:textId="77777777" w:rsidR="00D257EE" w:rsidRPr="00471F28" w:rsidRDefault="00D257EE" w:rsidP="002D7548">
            <w:pPr>
              <w:pStyle w:val="af6"/>
            </w:pPr>
            <w:r w:rsidRPr="00471F28">
              <w:t>0,66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60233D" w14:textId="77777777" w:rsidR="00D257EE" w:rsidRPr="00471F28" w:rsidRDefault="00D257EE" w:rsidP="002D7548">
            <w:pPr>
              <w:pStyle w:val="af6"/>
            </w:pPr>
            <w:r w:rsidRPr="00471F28">
              <w:t>11,52</w:t>
            </w:r>
          </w:p>
        </w:tc>
      </w:tr>
      <w:tr w:rsidR="00471F28" w:rsidRPr="00471F28" w14:paraId="73F490D7" w14:textId="77777777" w:rsidTr="002D7548">
        <w:trPr>
          <w:jc w:val="center"/>
        </w:trPr>
        <w:tc>
          <w:tcPr>
            <w:tcW w:w="6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1140B7" w14:textId="77777777" w:rsidR="00D257EE" w:rsidRPr="00471F28" w:rsidRDefault="00D257EE" w:rsidP="002D7548">
            <w:pPr>
              <w:pStyle w:val="aff0"/>
            </w:pPr>
            <w:r w:rsidRPr="00471F28">
              <w:t>Зона инженерной инфраструктуры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EC7FCC" w14:textId="77777777" w:rsidR="00D257EE" w:rsidRPr="00471F28" w:rsidRDefault="00D257EE" w:rsidP="002D7548">
            <w:pPr>
              <w:pStyle w:val="af6"/>
            </w:pPr>
            <w:r w:rsidRPr="00471F28">
              <w:t>0,005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EFB4B6" w14:textId="77777777" w:rsidR="00D257EE" w:rsidRPr="00471F28" w:rsidRDefault="00D257EE" w:rsidP="002D7548">
            <w:pPr>
              <w:pStyle w:val="af6"/>
            </w:pPr>
            <w:r w:rsidRPr="00471F28">
              <w:t>0,08</w:t>
            </w:r>
          </w:p>
        </w:tc>
      </w:tr>
      <w:tr w:rsidR="00471F28" w:rsidRPr="00471F28" w14:paraId="6DC923F7" w14:textId="77777777" w:rsidTr="002D7548">
        <w:trPr>
          <w:jc w:val="center"/>
        </w:trPr>
        <w:tc>
          <w:tcPr>
            <w:tcW w:w="6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65896F" w14:textId="77777777" w:rsidR="00D257EE" w:rsidRPr="00471F28" w:rsidRDefault="00D257EE" w:rsidP="002D7548">
            <w:pPr>
              <w:pStyle w:val="aff0"/>
            </w:pPr>
            <w:r w:rsidRPr="00471F28">
              <w:t>Зона производственная и коммунально-складская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562E95" w14:textId="77777777" w:rsidR="00D257EE" w:rsidRPr="00471F28" w:rsidRDefault="00D257EE" w:rsidP="002D7548">
            <w:pPr>
              <w:pStyle w:val="af6"/>
            </w:pPr>
            <w:r w:rsidRPr="00471F28">
              <w:t>0,42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45DA01" w14:textId="77777777" w:rsidR="00D257EE" w:rsidRPr="00471F28" w:rsidRDefault="00D257EE" w:rsidP="002D7548">
            <w:pPr>
              <w:pStyle w:val="af6"/>
            </w:pPr>
            <w:r w:rsidRPr="00471F28">
              <w:t>7,33</w:t>
            </w:r>
          </w:p>
        </w:tc>
      </w:tr>
      <w:tr w:rsidR="00471F28" w:rsidRPr="00471F28" w14:paraId="09E95F0C" w14:textId="77777777" w:rsidTr="002D7548">
        <w:trPr>
          <w:jc w:val="center"/>
        </w:trPr>
        <w:tc>
          <w:tcPr>
            <w:tcW w:w="6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759F22" w14:textId="1037BAEB" w:rsidR="00D257EE" w:rsidRPr="00471F28" w:rsidRDefault="00D257EE" w:rsidP="002D7548">
            <w:pPr>
              <w:pStyle w:val="aff0"/>
            </w:pPr>
            <w:bookmarkStart w:id="248" w:name="OLE_LINK145"/>
            <w:bookmarkStart w:id="249" w:name="OLE_LINK146"/>
            <w:r w:rsidRPr="00471F28">
              <w:t>Зона общего пользования</w:t>
            </w:r>
            <w:bookmarkEnd w:id="248"/>
            <w:bookmarkEnd w:id="249"/>
            <w:r w:rsidR="00731343" w:rsidRPr="00471F28">
              <w:t xml:space="preserve"> в составе жилой зоны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66C47A" w14:textId="77777777" w:rsidR="00D257EE" w:rsidRPr="00471F28" w:rsidRDefault="00D257EE" w:rsidP="002D7548">
            <w:pPr>
              <w:pStyle w:val="af6"/>
            </w:pPr>
            <w:r w:rsidRPr="00471F28">
              <w:t>2,07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8C5018" w14:textId="77777777" w:rsidR="00D257EE" w:rsidRPr="00471F28" w:rsidRDefault="00D257EE" w:rsidP="002D7548">
            <w:pPr>
              <w:pStyle w:val="af6"/>
            </w:pPr>
            <w:r w:rsidRPr="00471F28">
              <w:t>36,22</w:t>
            </w:r>
          </w:p>
        </w:tc>
      </w:tr>
      <w:bookmarkEnd w:id="246"/>
      <w:tr w:rsidR="00471F28" w:rsidRPr="00471F28" w14:paraId="6710A98A" w14:textId="77777777" w:rsidTr="002D7548">
        <w:trPr>
          <w:jc w:val="center"/>
        </w:trPr>
        <w:tc>
          <w:tcPr>
            <w:tcW w:w="6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EFF6EC" w14:textId="77777777" w:rsidR="00D257EE" w:rsidRPr="00471F28" w:rsidRDefault="00D257EE" w:rsidP="002D7548">
            <w:pPr>
              <w:pStyle w:val="aff0"/>
            </w:pPr>
            <w:r w:rsidRPr="00471F28">
              <w:t>Всего: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E091FB" w14:textId="77777777" w:rsidR="00D257EE" w:rsidRPr="00471F28" w:rsidRDefault="00D257EE" w:rsidP="002D7548">
            <w:pPr>
              <w:pStyle w:val="af6"/>
            </w:pPr>
            <w:r w:rsidRPr="00471F28">
              <w:t>5,73 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4D0049" w14:textId="77777777" w:rsidR="00D257EE" w:rsidRPr="00471F28" w:rsidRDefault="00D257EE" w:rsidP="002D7548">
            <w:pPr>
              <w:pStyle w:val="af6"/>
            </w:pPr>
            <w:r w:rsidRPr="00471F28">
              <w:t>100,0</w:t>
            </w:r>
          </w:p>
        </w:tc>
      </w:tr>
    </w:tbl>
    <w:p w14:paraId="7AADDC73" w14:textId="77777777" w:rsidR="0002505A" w:rsidRPr="00471F28" w:rsidRDefault="0002505A" w:rsidP="0002505A">
      <w:pPr>
        <w:pStyle w:val="20"/>
        <w:rPr>
          <w:lang w:val="ru-RU"/>
        </w:rPr>
      </w:pPr>
      <w:r w:rsidRPr="00471F28">
        <w:t>2.2 </w:t>
      </w:r>
      <w:bookmarkEnd w:id="238"/>
      <w:bookmarkEnd w:id="239"/>
      <w:bookmarkEnd w:id="240"/>
      <w:bookmarkEnd w:id="241"/>
      <w:r w:rsidR="00B833D8" w:rsidRPr="00471F28">
        <w:rPr>
          <w:lang w:val="ru-RU"/>
        </w:rPr>
        <w:t>Жилищный фонд</w:t>
      </w:r>
      <w:bookmarkEnd w:id="242"/>
    </w:p>
    <w:bookmarkEnd w:id="243"/>
    <w:p w14:paraId="7AEF2547" w14:textId="23678515" w:rsidR="00B833D8" w:rsidRPr="00471F28" w:rsidRDefault="00047E57" w:rsidP="00DE4540">
      <w:r w:rsidRPr="00471F28">
        <w:t>В границах проектирования расположен</w:t>
      </w:r>
      <w:r w:rsidR="005C07AD" w:rsidRPr="00471F28">
        <w:t xml:space="preserve"> один дом</w:t>
      </w:r>
      <w:r w:rsidR="00F46E06" w:rsidRPr="00471F28">
        <w:t xml:space="preserve"> индивидуальной жилой застройки.</w:t>
      </w:r>
    </w:p>
    <w:p w14:paraId="3DAD29FB" w14:textId="4AB95CD9" w:rsidR="00047E57" w:rsidRPr="00471F28" w:rsidRDefault="00047E57" w:rsidP="00047E57">
      <w:pPr>
        <w:pStyle w:val="af3"/>
        <w:rPr>
          <w:lang w:val="ru-RU"/>
        </w:rPr>
      </w:pPr>
      <w:r w:rsidRPr="00471F28">
        <w:t>Таблица </w:t>
      </w:r>
      <w:r w:rsidR="00EA337D" w:rsidRPr="00471F28">
        <w:rPr>
          <w:lang w:val="ru-RU"/>
        </w:rPr>
        <w:t>3</w:t>
      </w:r>
    </w:p>
    <w:p w14:paraId="37304D30" w14:textId="393A1C92" w:rsidR="00047E57" w:rsidRPr="00471F28" w:rsidRDefault="00047E57" w:rsidP="00047E57">
      <w:pPr>
        <w:pStyle w:val="af4"/>
        <w:rPr>
          <w:lang w:val="ru-RU"/>
        </w:rPr>
      </w:pPr>
      <w:r w:rsidRPr="00471F28">
        <w:t>Существующ</w:t>
      </w:r>
      <w:r w:rsidRPr="00471F28">
        <w:rPr>
          <w:lang w:val="ru-RU"/>
        </w:rPr>
        <w:t>ий</w:t>
      </w:r>
      <w:r w:rsidRPr="00471F28">
        <w:t xml:space="preserve"> </w:t>
      </w:r>
      <w:r w:rsidRPr="00471F28">
        <w:rPr>
          <w:lang w:val="ru-RU"/>
        </w:rPr>
        <w:t>жилищный фонд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487"/>
        <w:gridCol w:w="2436"/>
      </w:tblGrid>
      <w:tr w:rsidR="00471F28" w:rsidRPr="00471F28" w14:paraId="4C3BC448" w14:textId="77777777" w:rsidTr="005C07AD">
        <w:trPr>
          <w:trHeight w:val="510"/>
          <w:jc w:val="center"/>
        </w:trPr>
        <w:tc>
          <w:tcPr>
            <w:tcW w:w="6963" w:type="dxa"/>
            <w:vAlign w:val="center"/>
          </w:tcPr>
          <w:p w14:paraId="1AA32680" w14:textId="77777777" w:rsidR="005C07AD" w:rsidRPr="00471F28" w:rsidRDefault="005C07AD" w:rsidP="003D6775">
            <w:pPr>
              <w:pStyle w:val="af5"/>
            </w:pPr>
            <w:r w:rsidRPr="00471F28">
              <w:t>Наименование показателей и единица измерения</w:t>
            </w:r>
          </w:p>
        </w:tc>
        <w:tc>
          <w:tcPr>
            <w:tcW w:w="2265" w:type="dxa"/>
            <w:vAlign w:val="center"/>
          </w:tcPr>
          <w:p w14:paraId="0008C316" w14:textId="77777777" w:rsidR="005C07AD" w:rsidRPr="00471F28" w:rsidRDefault="005C07AD" w:rsidP="003D6775">
            <w:pPr>
              <w:pStyle w:val="af5"/>
            </w:pPr>
            <w:r w:rsidRPr="00471F28">
              <w:t>Существующий</w:t>
            </w:r>
          </w:p>
        </w:tc>
      </w:tr>
      <w:tr w:rsidR="00471F28" w:rsidRPr="00471F28" w14:paraId="182CCE34" w14:textId="77777777" w:rsidTr="005C07AD">
        <w:trPr>
          <w:jc w:val="center"/>
        </w:trPr>
        <w:tc>
          <w:tcPr>
            <w:tcW w:w="6963" w:type="dxa"/>
            <w:tcBorders>
              <w:bottom w:val="single" w:sz="4" w:space="0" w:color="auto"/>
            </w:tcBorders>
            <w:vAlign w:val="center"/>
          </w:tcPr>
          <w:p w14:paraId="2EC0FF19" w14:textId="77777777" w:rsidR="005C07AD" w:rsidRPr="00471F28" w:rsidRDefault="005C07AD" w:rsidP="003D6775">
            <w:pPr>
              <w:pStyle w:val="aff0"/>
            </w:pPr>
            <w:r w:rsidRPr="00471F28">
              <w:t>Всего жилищный фонд, тыс. кв.м, в том числе:</w:t>
            </w:r>
          </w:p>
        </w:tc>
        <w:tc>
          <w:tcPr>
            <w:tcW w:w="2265" w:type="dxa"/>
            <w:vAlign w:val="center"/>
          </w:tcPr>
          <w:p w14:paraId="3D07387A" w14:textId="099783F1" w:rsidR="005C07AD" w:rsidRPr="00471F28" w:rsidRDefault="00F46E06" w:rsidP="003D6775">
            <w:pPr>
              <w:pStyle w:val="af6"/>
            </w:pPr>
            <w:r w:rsidRPr="00471F28">
              <w:t>0,135</w:t>
            </w:r>
          </w:p>
        </w:tc>
      </w:tr>
      <w:tr w:rsidR="00471F28" w:rsidRPr="00471F28" w14:paraId="5C34D94D" w14:textId="77777777" w:rsidTr="005C07AD">
        <w:trPr>
          <w:jc w:val="center"/>
        </w:trPr>
        <w:tc>
          <w:tcPr>
            <w:tcW w:w="6963" w:type="dxa"/>
            <w:tcBorders>
              <w:bottom w:val="single" w:sz="4" w:space="0" w:color="auto"/>
            </w:tcBorders>
            <w:vAlign w:val="center"/>
          </w:tcPr>
          <w:p w14:paraId="3EF17B65" w14:textId="02DF2975" w:rsidR="005C07AD" w:rsidRPr="00471F28" w:rsidRDefault="005C07AD" w:rsidP="00F46E06">
            <w:pPr>
              <w:pStyle w:val="aff0"/>
            </w:pPr>
            <w:r w:rsidRPr="00471F28">
              <w:t>Сохраняемый жилищный фонд</w:t>
            </w:r>
            <w:r w:rsidR="00F46E06" w:rsidRPr="00471F28">
              <w:t>, тыс. кв.м</w:t>
            </w:r>
            <w:r w:rsidRPr="00471F28">
              <w:t>:</w:t>
            </w:r>
          </w:p>
        </w:tc>
        <w:tc>
          <w:tcPr>
            <w:tcW w:w="2265" w:type="dxa"/>
            <w:vAlign w:val="center"/>
          </w:tcPr>
          <w:p w14:paraId="5117B8CB" w14:textId="5C0C5FBF" w:rsidR="005C07AD" w:rsidRPr="00471F28" w:rsidRDefault="00F46E06" w:rsidP="003D6775">
            <w:pPr>
              <w:pStyle w:val="af6"/>
            </w:pPr>
            <w:r w:rsidRPr="00471F28">
              <w:t>0,135</w:t>
            </w:r>
          </w:p>
        </w:tc>
      </w:tr>
    </w:tbl>
    <w:p w14:paraId="43761E96" w14:textId="77777777" w:rsidR="007A1176" w:rsidRPr="00471F28" w:rsidRDefault="007A1176" w:rsidP="007A1176">
      <w:pPr>
        <w:pStyle w:val="20"/>
        <w:rPr>
          <w:lang w:val="ru-RU"/>
        </w:rPr>
      </w:pPr>
      <w:bookmarkStart w:id="250" w:name="_Toc512715052"/>
      <w:bookmarkStart w:id="251" w:name="OLE_LINK24"/>
      <w:bookmarkStart w:id="252" w:name="OLE_LINK25"/>
      <w:r w:rsidRPr="00471F28">
        <w:t>2.</w:t>
      </w:r>
      <w:r w:rsidRPr="00471F28">
        <w:rPr>
          <w:lang w:val="ru-RU"/>
        </w:rPr>
        <w:t>3</w:t>
      </w:r>
      <w:r w:rsidRPr="00471F28">
        <w:t> </w:t>
      </w:r>
      <w:r w:rsidRPr="00471F28">
        <w:rPr>
          <w:lang w:val="ru-RU"/>
        </w:rPr>
        <w:t>Учреждения и предприятия обслуживания населения</w:t>
      </w:r>
      <w:bookmarkEnd w:id="250"/>
    </w:p>
    <w:bookmarkEnd w:id="244"/>
    <w:p w14:paraId="25803BD5" w14:textId="3CD84625" w:rsidR="007A1176" w:rsidRPr="00471F28" w:rsidRDefault="007A1176" w:rsidP="00DE4540">
      <w:r w:rsidRPr="00471F28">
        <w:t xml:space="preserve">На проектируемой </w:t>
      </w:r>
      <w:bookmarkEnd w:id="251"/>
      <w:bookmarkEnd w:id="252"/>
      <w:r w:rsidRPr="00471F28">
        <w:t>территории</w:t>
      </w:r>
      <w:r w:rsidR="00AF6495" w:rsidRPr="00471F28">
        <w:t xml:space="preserve"> расположен</w:t>
      </w:r>
      <w:r w:rsidRPr="00471F28">
        <w:t xml:space="preserve"> </w:t>
      </w:r>
      <w:r w:rsidR="00AF6495" w:rsidRPr="00471F28">
        <w:t xml:space="preserve">спортивный зал в </w:t>
      </w:r>
      <w:r w:rsidR="00F32E64" w:rsidRPr="00471F28">
        <w:t>южной</w:t>
      </w:r>
      <w:r w:rsidR="00220E69" w:rsidRPr="00471F28">
        <w:t xml:space="preserve"> части </w:t>
      </w:r>
      <w:r w:rsidR="000056D6" w:rsidRPr="00471F28">
        <w:t>квартала</w:t>
      </w:r>
      <w:r w:rsidR="00220E69" w:rsidRPr="00471F28">
        <w:t xml:space="preserve"> предполагаемый к сносу</w:t>
      </w:r>
      <w:r w:rsidRPr="00471F28">
        <w:t>.</w:t>
      </w:r>
    </w:p>
    <w:p w14:paraId="43841DF7" w14:textId="77777777" w:rsidR="007A1176" w:rsidRPr="00471F28" w:rsidRDefault="007A1176" w:rsidP="007A1176">
      <w:pPr>
        <w:pStyle w:val="20"/>
        <w:rPr>
          <w:lang w:val="ru-RU"/>
        </w:rPr>
      </w:pPr>
      <w:bookmarkStart w:id="253" w:name="_Toc512715053"/>
      <w:r w:rsidRPr="00471F28">
        <w:t>2.</w:t>
      </w:r>
      <w:r w:rsidRPr="00471F28">
        <w:rPr>
          <w:lang w:val="ru-RU"/>
        </w:rPr>
        <w:t>4</w:t>
      </w:r>
      <w:r w:rsidRPr="00471F28">
        <w:t> </w:t>
      </w:r>
      <w:r w:rsidRPr="00471F28">
        <w:rPr>
          <w:lang w:val="ru-RU"/>
        </w:rPr>
        <w:t>Транспортная инфраструктура</w:t>
      </w:r>
      <w:bookmarkEnd w:id="253"/>
    </w:p>
    <w:p w14:paraId="4D359423" w14:textId="69736104" w:rsidR="007949D6" w:rsidRPr="00471F28" w:rsidRDefault="007949D6" w:rsidP="00DE4540">
      <w:r w:rsidRPr="00471F28">
        <w:t xml:space="preserve">Вдоль </w:t>
      </w:r>
      <w:r w:rsidR="00557A03" w:rsidRPr="00471F28">
        <w:t>восточной</w:t>
      </w:r>
      <w:r w:rsidRPr="00471F28">
        <w:t xml:space="preserve"> границы проектирования проходит асфальтовая дорога</w:t>
      </w:r>
      <w:r w:rsidR="00A262F0" w:rsidRPr="00471F28">
        <w:t xml:space="preserve"> </w:t>
      </w:r>
      <w:r w:rsidR="00557A03" w:rsidRPr="00471F28">
        <w:t>производственной территории</w:t>
      </w:r>
      <w:r w:rsidR="00A262F0" w:rsidRPr="00471F28">
        <w:t>.</w:t>
      </w:r>
    </w:p>
    <w:p w14:paraId="4C80A873" w14:textId="2015B5EF" w:rsidR="007949D6" w:rsidRPr="00471F28" w:rsidRDefault="007949D6" w:rsidP="00DE4540">
      <w:r w:rsidRPr="00471F28">
        <w:t>Территория проектирования</w:t>
      </w:r>
      <w:r w:rsidR="00557A03" w:rsidRPr="00471F28">
        <w:t xml:space="preserve"> в северной части</w:t>
      </w:r>
      <w:r w:rsidRPr="00471F28">
        <w:t xml:space="preserve"> пересекается автодорогами </w:t>
      </w:r>
      <w:r w:rsidR="00557A03" w:rsidRPr="00471F28">
        <w:t>– подъездами к зданию склада</w:t>
      </w:r>
      <w:r w:rsidRPr="00471F28">
        <w:t xml:space="preserve">. </w:t>
      </w:r>
    </w:p>
    <w:p w14:paraId="11460B52" w14:textId="55D7131F" w:rsidR="007A1176" w:rsidRPr="00471F28" w:rsidRDefault="007A1176" w:rsidP="00DE4540">
      <w:r w:rsidRPr="00471F28">
        <w:lastRenderedPageBreak/>
        <w:t>Объекты обслуживания транспорта (автозаправочные станции, автомобильные мойки, станции технического обслуживания)</w:t>
      </w:r>
      <w:r w:rsidR="008C38F8" w:rsidRPr="00471F28">
        <w:t xml:space="preserve"> в границах проектируемого </w:t>
      </w:r>
      <w:r w:rsidR="000056D6" w:rsidRPr="00471F28">
        <w:t>квартала</w:t>
      </w:r>
      <w:r w:rsidRPr="00471F28">
        <w:t xml:space="preserve"> отсутствуют.</w:t>
      </w:r>
    </w:p>
    <w:p w14:paraId="472CF479" w14:textId="459558EF" w:rsidR="00B833D8" w:rsidRPr="00471F28" w:rsidRDefault="00B833D8" w:rsidP="00B833D8">
      <w:pPr>
        <w:pStyle w:val="20"/>
      </w:pPr>
      <w:bookmarkStart w:id="254" w:name="_Toc512715054"/>
      <w:r w:rsidRPr="00471F28">
        <w:t>2.</w:t>
      </w:r>
      <w:r w:rsidR="00A66311" w:rsidRPr="00471F28">
        <w:rPr>
          <w:lang w:val="ru-RU"/>
        </w:rPr>
        <w:t>5</w:t>
      </w:r>
      <w:r w:rsidRPr="00471F28">
        <w:t> Инженерная инфраструктура</w:t>
      </w:r>
      <w:bookmarkEnd w:id="254"/>
    </w:p>
    <w:p w14:paraId="0069DBFA" w14:textId="7828C2E2" w:rsidR="0014408F" w:rsidRPr="00471F28" w:rsidRDefault="0014408F" w:rsidP="00DE4540">
      <w:r w:rsidRPr="00471F28">
        <w:t>В южной части территории проектирования расположен газораспределительный пункт, к которому подходит газопровод высокого давления.</w:t>
      </w:r>
    </w:p>
    <w:p w14:paraId="4EC959BA" w14:textId="33761B29" w:rsidR="0014408F" w:rsidRPr="00471F28" w:rsidRDefault="0014408F" w:rsidP="00DE4540">
      <w:r w:rsidRPr="00471F28">
        <w:t>Вдоль северо-восточной границы проектирования проходят линии водоснабжения</w:t>
      </w:r>
      <w:r w:rsidR="00B7110A" w:rsidRPr="00471F28">
        <w:t xml:space="preserve"> и связи</w:t>
      </w:r>
      <w:r w:rsidRPr="00471F28">
        <w:t>.</w:t>
      </w:r>
    </w:p>
    <w:p w14:paraId="71B03B35" w14:textId="682D2275" w:rsidR="0014408F" w:rsidRPr="00471F28" w:rsidRDefault="0014408F" w:rsidP="00DE4540">
      <w:r w:rsidRPr="00471F28">
        <w:t xml:space="preserve">Восточную часть территории проектирования пересекают сети теплоснабжения от котельной, расположенной в южной части </w:t>
      </w:r>
      <w:r w:rsidR="000056D6" w:rsidRPr="00471F28">
        <w:t>квартала</w:t>
      </w:r>
      <w:r w:rsidRPr="00471F28">
        <w:t>.</w:t>
      </w:r>
    </w:p>
    <w:p w14:paraId="43A26D08" w14:textId="6D3598DC" w:rsidR="004D6C0F" w:rsidRPr="00471F28" w:rsidRDefault="00165A86" w:rsidP="00DE4540">
      <w:r w:rsidRPr="00471F28">
        <w:t>Северо-западную</w:t>
      </w:r>
      <w:r w:rsidR="004D6C0F" w:rsidRPr="00471F28">
        <w:t xml:space="preserve"> часть территории проектирования </w:t>
      </w:r>
      <w:r w:rsidRPr="00471F28">
        <w:t>ограничивает</w:t>
      </w:r>
      <w:r w:rsidR="004D6C0F" w:rsidRPr="00471F28">
        <w:t xml:space="preserve"> воздушная высоковольтная линия электропередачи</w:t>
      </w:r>
      <w:r w:rsidRPr="00471F28">
        <w:t xml:space="preserve"> 10 кВ</w:t>
      </w:r>
      <w:r w:rsidR="004D6C0F" w:rsidRPr="00471F28">
        <w:t xml:space="preserve">. </w:t>
      </w:r>
    </w:p>
    <w:p w14:paraId="2C85CDA3" w14:textId="441E84D7" w:rsidR="0002505A" w:rsidRPr="00471F28" w:rsidRDefault="0002505A" w:rsidP="0002505A">
      <w:pPr>
        <w:pStyle w:val="20"/>
      </w:pPr>
      <w:bookmarkStart w:id="255" w:name="_Toc456345435"/>
      <w:bookmarkStart w:id="256" w:name="_Toc472371724"/>
      <w:bookmarkStart w:id="257" w:name="_Toc493243316"/>
      <w:bookmarkStart w:id="258" w:name="_Toc512715055"/>
      <w:r w:rsidRPr="00471F28">
        <w:t>2.</w:t>
      </w:r>
      <w:r w:rsidR="00A66311" w:rsidRPr="00471F28">
        <w:rPr>
          <w:lang w:val="ru-RU"/>
        </w:rPr>
        <w:t>6</w:t>
      </w:r>
      <w:r w:rsidRPr="00471F28">
        <w:t> Информация о земельных ресурсах территории</w:t>
      </w:r>
      <w:bookmarkEnd w:id="255"/>
      <w:bookmarkEnd w:id="256"/>
      <w:bookmarkEnd w:id="257"/>
      <w:bookmarkEnd w:id="258"/>
    </w:p>
    <w:p w14:paraId="242EB3D8" w14:textId="634E7F66" w:rsidR="0002505A" w:rsidRPr="00471F28" w:rsidRDefault="0002505A" w:rsidP="00DE4540">
      <w:pPr>
        <w:keepNext/>
      </w:pPr>
      <w:r w:rsidRPr="00471F28">
        <w:t xml:space="preserve">Общая площадь участка проектирования </w:t>
      </w:r>
      <w:r w:rsidR="008E063A" w:rsidRPr="00471F28">
        <w:rPr>
          <w:lang w:eastAsia="ar-SA"/>
        </w:rPr>
        <w:t>5,73 </w:t>
      </w:r>
      <w:r w:rsidRPr="00471F28">
        <w:t xml:space="preserve">га. Территория проектирования </w:t>
      </w:r>
      <w:r w:rsidR="00B27C52" w:rsidRPr="00471F28">
        <w:t>представлена землями</w:t>
      </w:r>
      <w:r w:rsidRPr="00471F28">
        <w:t xml:space="preserve"> </w:t>
      </w:r>
      <w:r w:rsidR="0049597D" w:rsidRPr="00471F28">
        <w:t>населенн</w:t>
      </w:r>
      <w:r w:rsidR="0084035A" w:rsidRPr="00471F28">
        <w:t>ого</w:t>
      </w:r>
      <w:r w:rsidR="0049597D" w:rsidRPr="00471F28">
        <w:t xml:space="preserve"> пункт</w:t>
      </w:r>
      <w:r w:rsidR="0084035A" w:rsidRPr="00471F28">
        <w:t>а</w:t>
      </w:r>
      <w:r w:rsidR="008C38F8" w:rsidRPr="00471F28">
        <w:t xml:space="preserve"> (кадастровый квартал </w:t>
      </w:r>
      <w:r w:rsidR="00BE289D" w:rsidRPr="00471F28">
        <w:t>86:06:0020115</w:t>
      </w:r>
      <w:r w:rsidR="008C38F8" w:rsidRPr="00471F28">
        <w:rPr>
          <w:bCs/>
          <w:szCs w:val="28"/>
        </w:rPr>
        <w:t>)</w:t>
      </w:r>
      <w:r w:rsidRPr="00471F28">
        <w:t>.</w:t>
      </w:r>
    </w:p>
    <w:p w14:paraId="2EB61FD7" w14:textId="5F438587" w:rsidR="0002505A" w:rsidRPr="00471F28" w:rsidRDefault="005D0EF1" w:rsidP="00DE4540">
      <w:r w:rsidRPr="00471F28">
        <w:t>Перечень земельных участков</w:t>
      </w:r>
      <w:r w:rsidR="0002505A" w:rsidRPr="00471F28">
        <w:t>, стоящих на кадастровом учете</w:t>
      </w:r>
      <w:r w:rsidRPr="00471F28">
        <w:t xml:space="preserve"> приведен в таблице </w:t>
      </w:r>
      <w:r w:rsidR="00976FB1" w:rsidRPr="00471F28">
        <w:t>4</w:t>
      </w:r>
      <w:r w:rsidR="0002505A" w:rsidRPr="00471F28">
        <w:t>.</w:t>
      </w:r>
      <w:r w:rsidR="00AF6DCF" w:rsidRPr="00471F28">
        <w:t xml:space="preserve"> </w:t>
      </w:r>
    </w:p>
    <w:p w14:paraId="2A9140D0" w14:textId="3F6DC021" w:rsidR="005D0EF1" w:rsidRPr="00471F28" w:rsidRDefault="005D0EF1" w:rsidP="005D0EF1">
      <w:pPr>
        <w:pStyle w:val="af3"/>
        <w:rPr>
          <w:lang w:val="ru-RU"/>
        </w:rPr>
      </w:pPr>
      <w:r w:rsidRPr="00471F28">
        <w:t>Таблица </w:t>
      </w:r>
      <w:r w:rsidR="00976FB1" w:rsidRPr="00471F28">
        <w:rPr>
          <w:lang w:val="ru-RU"/>
        </w:rPr>
        <w:t>4</w:t>
      </w:r>
    </w:p>
    <w:p w14:paraId="6EC1C0BE" w14:textId="77777777" w:rsidR="00C44099" w:rsidRPr="00471F28" w:rsidRDefault="00C44099" w:rsidP="00C44099">
      <w:pPr>
        <w:pStyle w:val="af4"/>
        <w:rPr>
          <w:lang w:val="ru-RU"/>
        </w:rPr>
      </w:pPr>
      <w:bookmarkStart w:id="259" w:name="_Toc456345436"/>
      <w:bookmarkStart w:id="260" w:name="_Toc472371725"/>
      <w:bookmarkStart w:id="261" w:name="_Toc493243317"/>
      <w:r w:rsidRPr="00471F28">
        <w:rPr>
          <w:lang w:val="ru-RU"/>
        </w:rPr>
        <w:t>Перечень земельных участков, стоящих на кадастровом учёте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07"/>
        <w:gridCol w:w="4631"/>
        <w:gridCol w:w="1985"/>
      </w:tblGrid>
      <w:tr w:rsidR="00471F28" w:rsidRPr="00471F28" w14:paraId="659C7B8E" w14:textId="77777777" w:rsidTr="007949BF">
        <w:trPr>
          <w:trHeight w:val="510"/>
          <w:tblHeader/>
          <w:jc w:val="center"/>
        </w:trPr>
        <w:tc>
          <w:tcPr>
            <w:tcW w:w="3307" w:type="dxa"/>
            <w:vAlign w:val="center"/>
          </w:tcPr>
          <w:p w14:paraId="1A0C39E7" w14:textId="77777777" w:rsidR="00C44099" w:rsidRPr="00471F28" w:rsidRDefault="00C44099" w:rsidP="00744A64">
            <w:pPr>
              <w:pStyle w:val="af5"/>
            </w:pPr>
            <w:r w:rsidRPr="00471F28">
              <w:t>Кадастровый номер</w:t>
            </w:r>
          </w:p>
        </w:tc>
        <w:tc>
          <w:tcPr>
            <w:tcW w:w="4631" w:type="dxa"/>
            <w:noWrap/>
            <w:vAlign w:val="center"/>
            <w:hideMark/>
          </w:tcPr>
          <w:p w14:paraId="62161694" w14:textId="77777777" w:rsidR="00C44099" w:rsidRPr="00471F28" w:rsidRDefault="00C44099" w:rsidP="00744A64">
            <w:pPr>
              <w:pStyle w:val="af5"/>
            </w:pPr>
            <w:r w:rsidRPr="00471F28">
              <w:t>Разрешённое использование</w:t>
            </w:r>
          </w:p>
        </w:tc>
        <w:tc>
          <w:tcPr>
            <w:tcW w:w="1985" w:type="dxa"/>
            <w:noWrap/>
            <w:vAlign w:val="center"/>
            <w:hideMark/>
          </w:tcPr>
          <w:p w14:paraId="046D066F" w14:textId="77777777" w:rsidR="00C44099" w:rsidRPr="00471F28" w:rsidRDefault="00C44099" w:rsidP="00744A64">
            <w:pPr>
              <w:pStyle w:val="af5"/>
            </w:pPr>
            <w:r w:rsidRPr="00471F28">
              <w:t>Форма собственности</w:t>
            </w:r>
          </w:p>
        </w:tc>
      </w:tr>
    </w:tbl>
    <w:p w14:paraId="4A658154" w14:textId="77777777" w:rsidR="007949BF" w:rsidRPr="00471F28" w:rsidRDefault="007949BF" w:rsidP="007949BF">
      <w:pPr>
        <w:pStyle w:val="afffa"/>
      </w:pP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07"/>
        <w:gridCol w:w="4631"/>
        <w:gridCol w:w="1985"/>
      </w:tblGrid>
      <w:tr w:rsidR="00471F28" w:rsidRPr="00471F28" w14:paraId="614876B8" w14:textId="77777777" w:rsidTr="007949BF">
        <w:trPr>
          <w:tblHeader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809A5E" w14:textId="33FF5CD1" w:rsidR="007949BF" w:rsidRPr="00471F28" w:rsidRDefault="007949BF" w:rsidP="007949BF">
            <w:pPr>
              <w:pStyle w:val="aff"/>
            </w:pPr>
            <w:r w:rsidRPr="00471F28">
              <w:t>1</w:t>
            </w:r>
          </w:p>
        </w:tc>
        <w:tc>
          <w:tcPr>
            <w:tcW w:w="4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AF0774" w14:textId="66988DF2" w:rsidR="007949BF" w:rsidRPr="00471F28" w:rsidRDefault="007949BF" w:rsidP="007949BF">
            <w:pPr>
              <w:pStyle w:val="aff"/>
            </w:pPr>
            <w:r w:rsidRPr="00471F28"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BDB7FF" w14:textId="058A7CD2" w:rsidR="007949BF" w:rsidRPr="00471F28" w:rsidRDefault="007949BF" w:rsidP="007949BF">
            <w:pPr>
              <w:pStyle w:val="aff"/>
            </w:pPr>
            <w:r w:rsidRPr="00471F28">
              <w:t>3</w:t>
            </w:r>
          </w:p>
        </w:tc>
      </w:tr>
      <w:tr w:rsidR="00471F28" w:rsidRPr="00471F28" w14:paraId="0DB18218" w14:textId="77777777" w:rsidTr="003D6775">
        <w:trPr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BB482C" w14:textId="7CB066BA" w:rsidR="00A266FA" w:rsidRPr="00471F28" w:rsidRDefault="00A266FA" w:rsidP="00A266FA">
            <w:pPr>
              <w:pStyle w:val="af6"/>
            </w:pPr>
            <w:r w:rsidRPr="00471F28">
              <w:t>86:06:0020115:1513</w:t>
            </w:r>
          </w:p>
        </w:tc>
        <w:tc>
          <w:tcPr>
            <w:tcW w:w="4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CC9E3E" w14:textId="1661E2C3" w:rsidR="00A266FA" w:rsidRPr="00471F28" w:rsidRDefault="00A266FA" w:rsidP="00A266FA">
            <w:pPr>
              <w:pStyle w:val="af6"/>
            </w:pPr>
            <w:r w:rsidRPr="00471F28">
              <w:t>Под иными объектами специального назначения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DF9DB2" w14:textId="4445099D" w:rsidR="00A266FA" w:rsidRPr="00471F28" w:rsidRDefault="00A266FA" w:rsidP="00A266FA">
            <w:pPr>
              <w:pStyle w:val="af6"/>
            </w:pPr>
            <w:r w:rsidRPr="00471F28">
              <w:t>-</w:t>
            </w:r>
          </w:p>
        </w:tc>
      </w:tr>
      <w:tr w:rsidR="00471F28" w:rsidRPr="00471F28" w14:paraId="653686B4" w14:textId="77777777" w:rsidTr="003D6775">
        <w:trPr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D890AF" w14:textId="278E9D69" w:rsidR="00A266FA" w:rsidRPr="00471F28" w:rsidRDefault="00A266FA" w:rsidP="00A266FA">
            <w:pPr>
              <w:pStyle w:val="af6"/>
            </w:pPr>
            <w:r w:rsidRPr="00471F28">
              <w:t>86:06:0020115:1529</w:t>
            </w:r>
          </w:p>
        </w:tc>
        <w:tc>
          <w:tcPr>
            <w:tcW w:w="4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336BBB" w14:textId="253982AA" w:rsidR="00A266FA" w:rsidRPr="00471F28" w:rsidRDefault="00A266FA" w:rsidP="00A266FA">
            <w:pPr>
              <w:pStyle w:val="af6"/>
            </w:pPr>
            <w:r w:rsidRPr="00471F28">
              <w:t>Под иными объектами специального назначения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B8BCF9" w14:textId="2A566C1B" w:rsidR="00A266FA" w:rsidRPr="00471F28" w:rsidRDefault="00A266FA" w:rsidP="00A266FA">
            <w:pPr>
              <w:pStyle w:val="af6"/>
            </w:pPr>
            <w:r w:rsidRPr="00471F28">
              <w:t>-</w:t>
            </w:r>
          </w:p>
        </w:tc>
      </w:tr>
      <w:tr w:rsidR="00471F28" w:rsidRPr="00471F28" w14:paraId="667BB48D" w14:textId="77777777" w:rsidTr="003D6775">
        <w:trPr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DA96F5" w14:textId="507E1210" w:rsidR="00A266FA" w:rsidRPr="00471F28" w:rsidRDefault="00A266FA" w:rsidP="00A266FA">
            <w:pPr>
              <w:pStyle w:val="af6"/>
            </w:pPr>
            <w:r w:rsidRPr="00471F28">
              <w:t>86:06:0020115:1530</w:t>
            </w:r>
          </w:p>
        </w:tc>
        <w:tc>
          <w:tcPr>
            <w:tcW w:w="4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DE209B" w14:textId="0DB70016" w:rsidR="00A266FA" w:rsidRPr="00471F28" w:rsidRDefault="00A266FA" w:rsidP="00A266FA">
            <w:pPr>
              <w:pStyle w:val="af6"/>
            </w:pPr>
            <w:r w:rsidRPr="00471F28">
              <w:t>Под иными объектами специального назначения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95877E" w14:textId="67587CF3" w:rsidR="00A266FA" w:rsidRPr="00471F28" w:rsidRDefault="00A266FA" w:rsidP="00A266FA">
            <w:pPr>
              <w:pStyle w:val="af6"/>
            </w:pPr>
            <w:r w:rsidRPr="00471F28">
              <w:t>Частная собственность</w:t>
            </w:r>
          </w:p>
        </w:tc>
      </w:tr>
      <w:tr w:rsidR="00471F28" w:rsidRPr="00471F28" w14:paraId="34FFDFF2" w14:textId="77777777" w:rsidTr="003D6775">
        <w:trPr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CA85E0" w14:textId="48BE69AB" w:rsidR="00A266FA" w:rsidRPr="00471F28" w:rsidRDefault="00A266FA" w:rsidP="00A266FA">
            <w:pPr>
              <w:pStyle w:val="af6"/>
            </w:pPr>
            <w:r w:rsidRPr="00471F28">
              <w:t>86:06:0020115:1573</w:t>
            </w:r>
          </w:p>
        </w:tc>
        <w:tc>
          <w:tcPr>
            <w:tcW w:w="4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7EB77F" w14:textId="4BE89478" w:rsidR="00A266FA" w:rsidRPr="00471F28" w:rsidRDefault="00A266FA" w:rsidP="00A266FA">
            <w:pPr>
              <w:pStyle w:val="af6"/>
            </w:pPr>
            <w:r w:rsidRPr="00471F28">
              <w:t>Для иных видов использования, характерных для населенных пунктов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5243CC" w14:textId="3494A725" w:rsidR="00A266FA" w:rsidRPr="00471F28" w:rsidRDefault="00A266FA" w:rsidP="00A266FA">
            <w:pPr>
              <w:pStyle w:val="af6"/>
            </w:pPr>
            <w:r w:rsidRPr="00471F28">
              <w:t>-</w:t>
            </w:r>
          </w:p>
        </w:tc>
      </w:tr>
      <w:tr w:rsidR="00471F28" w:rsidRPr="00471F28" w14:paraId="7830704A" w14:textId="77777777" w:rsidTr="003D6775">
        <w:trPr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3F240D" w14:textId="45DD1154" w:rsidR="00A266FA" w:rsidRPr="00471F28" w:rsidRDefault="00A266FA" w:rsidP="00A266FA">
            <w:pPr>
              <w:pStyle w:val="af6"/>
            </w:pPr>
            <w:r w:rsidRPr="00471F28">
              <w:t>86:06:0020115:1586</w:t>
            </w:r>
          </w:p>
        </w:tc>
        <w:tc>
          <w:tcPr>
            <w:tcW w:w="4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56D819" w14:textId="4CEEAA04" w:rsidR="00A266FA" w:rsidRPr="00471F28" w:rsidRDefault="00A266FA" w:rsidP="00A266FA">
            <w:pPr>
              <w:pStyle w:val="af6"/>
            </w:pPr>
            <w:r w:rsidRPr="00471F28">
              <w:t>Для индивидуальной жилой застройки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ACF49A" w14:textId="7AFD47DF" w:rsidR="00A266FA" w:rsidRPr="00471F28" w:rsidRDefault="00A266FA" w:rsidP="00A266FA">
            <w:pPr>
              <w:pStyle w:val="af6"/>
            </w:pPr>
            <w:r w:rsidRPr="00471F28">
              <w:t>Частная собственность</w:t>
            </w:r>
          </w:p>
        </w:tc>
      </w:tr>
      <w:tr w:rsidR="00471F28" w:rsidRPr="00471F28" w14:paraId="1BB46E9E" w14:textId="77777777" w:rsidTr="003D6775">
        <w:trPr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50B77F" w14:textId="61BB2FD8" w:rsidR="00A266FA" w:rsidRPr="00471F28" w:rsidRDefault="00A266FA" w:rsidP="00A266FA">
            <w:pPr>
              <w:pStyle w:val="af6"/>
            </w:pPr>
            <w:r w:rsidRPr="00471F28">
              <w:t>86:06:0020115:1622</w:t>
            </w:r>
          </w:p>
        </w:tc>
        <w:tc>
          <w:tcPr>
            <w:tcW w:w="4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9C83A4" w14:textId="652758CB" w:rsidR="00A266FA" w:rsidRPr="00471F28" w:rsidRDefault="00A266FA" w:rsidP="00A266FA">
            <w:pPr>
              <w:pStyle w:val="af6"/>
            </w:pPr>
            <w:r w:rsidRPr="00471F28">
              <w:t>Под иными объектами специального назначения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72F1D5" w14:textId="31865018" w:rsidR="00A266FA" w:rsidRPr="00471F28" w:rsidRDefault="00A266FA" w:rsidP="00A266FA">
            <w:pPr>
              <w:pStyle w:val="af6"/>
            </w:pPr>
            <w:r w:rsidRPr="00471F28">
              <w:t>Частная собственность</w:t>
            </w:r>
          </w:p>
        </w:tc>
      </w:tr>
      <w:tr w:rsidR="00471F28" w:rsidRPr="00471F28" w14:paraId="455D2F6A" w14:textId="77777777" w:rsidTr="003D6775">
        <w:trPr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046F26" w14:textId="08BB7539" w:rsidR="00A266FA" w:rsidRPr="00471F28" w:rsidRDefault="00A266FA" w:rsidP="00A266FA">
            <w:pPr>
              <w:pStyle w:val="af6"/>
            </w:pPr>
            <w:r w:rsidRPr="00471F28">
              <w:t>86:06:0020115:1623</w:t>
            </w:r>
          </w:p>
        </w:tc>
        <w:tc>
          <w:tcPr>
            <w:tcW w:w="4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28F725" w14:textId="1A8CD0A5" w:rsidR="00A266FA" w:rsidRPr="00471F28" w:rsidRDefault="00A266FA" w:rsidP="00A266FA">
            <w:pPr>
              <w:pStyle w:val="af6"/>
            </w:pPr>
            <w:r w:rsidRPr="00471F28">
              <w:t>Под иными объектами специального назначения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9E2779" w14:textId="272D019D" w:rsidR="00A266FA" w:rsidRPr="00471F28" w:rsidRDefault="00A266FA" w:rsidP="00A266FA">
            <w:pPr>
              <w:pStyle w:val="af6"/>
            </w:pPr>
            <w:r w:rsidRPr="00471F28">
              <w:t>Частная собственность</w:t>
            </w:r>
          </w:p>
        </w:tc>
      </w:tr>
      <w:tr w:rsidR="00471F28" w:rsidRPr="00471F28" w14:paraId="15BDCEAF" w14:textId="77777777" w:rsidTr="003D6775">
        <w:trPr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F0C2E9" w14:textId="04A3BC4E" w:rsidR="00A266FA" w:rsidRPr="00471F28" w:rsidRDefault="00A266FA" w:rsidP="00A266FA">
            <w:pPr>
              <w:pStyle w:val="af6"/>
            </w:pPr>
            <w:r w:rsidRPr="00471F28">
              <w:t>86:06:0020115:177</w:t>
            </w:r>
          </w:p>
        </w:tc>
        <w:tc>
          <w:tcPr>
            <w:tcW w:w="4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72307A" w14:textId="187BAEC4" w:rsidR="00A266FA" w:rsidRPr="00471F28" w:rsidRDefault="00A266FA" w:rsidP="00A266FA">
            <w:pPr>
              <w:pStyle w:val="af6"/>
            </w:pPr>
            <w:r w:rsidRPr="00471F28">
              <w:t>-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BA64E6" w14:textId="5BEC520B" w:rsidR="00A266FA" w:rsidRPr="00471F28" w:rsidRDefault="00A266FA" w:rsidP="00A266FA">
            <w:pPr>
              <w:pStyle w:val="af6"/>
            </w:pPr>
            <w:r w:rsidRPr="00471F28">
              <w:t>-</w:t>
            </w:r>
          </w:p>
        </w:tc>
      </w:tr>
      <w:tr w:rsidR="00471F28" w:rsidRPr="00471F28" w14:paraId="4F9C25E0" w14:textId="77777777" w:rsidTr="003D6775">
        <w:trPr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AEBE42" w14:textId="14145CB8" w:rsidR="00A266FA" w:rsidRPr="00471F28" w:rsidRDefault="00A266FA" w:rsidP="00A266FA">
            <w:pPr>
              <w:pStyle w:val="af6"/>
            </w:pPr>
            <w:r w:rsidRPr="00471F28">
              <w:t>86:06:0020115:36</w:t>
            </w:r>
          </w:p>
        </w:tc>
        <w:tc>
          <w:tcPr>
            <w:tcW w:w="4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C5A3AC" w14:textId="6C35C7D2" w:rsidR="00A266FA" w:rsidRPr="00471F28" w:rsidRDefault="00A266FA" w:rsidP="00A266FA">
            <w:pPr>
              <w:pStyle w:val="af6"/>
            </w:pPr>
            <w:r w:rsidRPr="00471F28">
              <w:t>Для размещения коммунальных, складских объектов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24D213" w14:textId="663FC058" w:rsidR="00A266FA" w:rsidRPr="00471F28" w:rsidRDefault="00A266FA" w:rsidP="00A266FA">
            <w:pPr>
              <w:pStyle w:val="af6"/>
            </w:pPr>
            <w:r w:rsidRPr="00471F28">
              <w:t>Частная собственность</w:t>
            </w:r>
          </w:p>
        </w:tc>
      </w:tr>
      <w:tr w:rsidR="00471F28" w:rsidRPr="00471F28" w14:paraId="58EBC686" w14:textId="77777777" w:rsidTr="003D6775">
        <w:trPr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EFE2D1" w14:textId="36C2CFF4" w:rsidR="00A266FA" w:rsidRPr="00471F28" w:rsidRDefault="00A266FA" w:rsidP="00A266FA">
            <w:pPr>
              <w:pStyle w:val="af6"/>
            </w:pPr>
            <w:r w:rsidRPr="00471F28">
              <w:t>86:06:0020115:887</w:t>
            </w:r>
          </w:p>
        </w:tc>
        <w:tc>
          <w:tcPr>
            <w:tcW w:w="4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DD5C8C" w14:textId="6AB09144" w:rsidR="00A266FA" w:rsidRPr="00471F28" w:rsidRDefault="00A266FA" w:rsidP="00A266FA">
            <w:pPr>
              <w:pStyle w:val="af6"/>
            </w:pPr>
            <w:r w:rsidRPr="00471F28">
              <w:t>Для объектов жилой застройки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341A8F" w14:textId="12C1BE70" w:rsidR="00A266FA" w:rsidRPr="00471F28" w:rsidRDefault="00A266FA" w:rsidP="00A266FA">
            <w:pPr>
              <w:pStyle w:val="af6"/>
            </w:pPr>
            <w:r w:rsidRPr="00471F28">
              <w:t>Частная собствен</w:t>
            </w:r>
            <w:r w:rsidRPr="00471F28">
              <w:lastRenderedPageBreak/>
              <w:t>ность</w:t>
            </w:r>
          </w:p>
        </w:tc>
      </w:tr>
      <w:tr w:rsidR="00471F28" w:rsidRPr="00471F28" w14:paraId="019D3663" w14:textId="77777777" w:rsidTr="003D6775">
        <w:trPr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96477F" w14:textId="2DB39545" w:rsidR="00A266FA" w:rsidRPr="00471F28" w:rsidRDefault="00A266FA" w:rsidP="00A266FA">
            <w:pPr>
              <w:pStyle w:val="af6"/>
            </w:pPr>
            <w:r w:rsidRPr="00471F28">
              <w:lastRenderedPageBreak/>
              <w:t>86:06:0020115:892</w:t>
            </w:r>
          </w:p>
        </w:tc>
        <w:tc>
          <w:tcPr>
            <w:tcW w:w="4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417AD9" w14:textId="5D7255F3" w:rsidR="00A266FA" w:rsidRPr="00471F28" w:rsidRDefault="00A266FA" w:rsidP="00A266FA">
            <w:pPr>
              <w:pStyle w:val="af6"/>
            </w:pPr>
            <w:r w:rsidRPr="00471F28">
              <w:t>Для размещения промышленных объектов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12BB02" w14:textId="06583BF9" w:rsidR="00A266FA" w:rsidRPr="00471F28" w:rsidRDefault="00A266FA" w:rsidP="00A266FA">
            <w:pPr>
              <w:pStyle w:val="af6"/>
            </w:pPr>
            <w:r w:rsidRPr="00471F28">
              <w:t>Собственность публично-правовых образований</w:t>
            </w:r>
          </w:p>
        </w:tc>
      </w:tr>
    </w:tbl>
    <w:p w14:paraId="1BF041B1" w14:textId="2A072C05" w:rsidR="0002505A" w:rsidRPr="00471F28" w:rsidRDefault="0002505A" w:rsidP="0002505A">
      <w:pPr>
        <w:pStyle w:val="20"/>
        <w:rPr>
          <w:lang w:val="ru-RU"/>
        </w:rPr>
      </w:pPr>
      <w:bookmarkStart w:id="262" w:name="_Toc512715056"/>
      <w:r w:rsidRPr="00471F28">
        <w:t>2.</w:t>
      </w:r>
      <w:r w:rsidR="00A66311" w:rsidRPr="00471F28">
        <w:rPr>
          <w:lang w:val="ru-RU"/>
        </w:rPr>
        <w:t>7</w:t>
      </w:r>
      <w:r w:rsidRPr="00471F28">
        <w:t> Информация об ограничениях развития территории</w:t>
      </w:r>
      <w:bookmarkEnd w:id="259"/>
      <w:bookmarkEnd w:id="260"/>
      <w:bookmarkEnd w:id="261"/>
      <w:bookmarkEnd w:id="262"/>
    </w:p>
    <w:p w14:paraId="564DF182" w14:textId="6117F32B" w:rsidR="00694606" w:rsidRPr="00471F28" w:rsidRDefault="00694606" w:rsidP="00694606">
      <w:pPr>
        <w:rPr>
          <w:shd w:val="clear" w:color="auto" w:fill="FBFBFB"/>
        </w:rPr>
      </w:pPr>
      <w:r w:rsidRPr="00471F28">
        <w:rPr>
          <w:shd w:val="clear" w:color="auto" w:fill="FBFBFB"/>
        </w:rPr>
        <w:t xml:space="preserve">Охранная зона воздушной высоковольтной линии электропередачи установлена вдоль воздушных линий </w:t>
      </w:r>
      <w:r w:rsidR="003234FD" w:rsidRPr="00471F28">
        <w:rPr>
          <w:shd w:val="clear" w:color="auto" w:fill="FBFBFB"/>
        </w:rPr>
        <w:t xml:space="preserve">в </w:t>
      </w:r>
      <w:r w:rsidR="00DA0671" w:rsidRPr="00471F28">
        <w:rPr>
          <w:shd w:val="clear" w:color="auto" w:fill="FBFBFB"/>
        </w:rPr>
        <w:t>северо-восточной</w:t>
      </w:r>
      <w:r w:rsidR="003234FD" w:rsidRPr="00471F28">
        <w:rPr>
          <w:shd w:val="clear" w:color="auto" w:fill="FBFBFB"/>
        </w:rPr>
        <w:t xml:space="preserve"> части территории проектирования </w:t>
      </w:r>
      <w:r w:rsidRPr="00471F28">
        <w:rPr>
          <w:shd w:val="clear" w:color="auto" w:fill="FBFBFB"/>
        </w:rPr>
        <w:t>в виде земельного участка и воздушного пространства, ограниченного вертикальными плоскостями, отстоящими по обе стороны линии от крайних проводов при неотклоненном их положении на расстоянии 10 м. в соответствии с </w:t>
      </w:r>
      <w:hyperlink r:id="rId15" w:history="1">
        <w:r w:rsidRPr="00471F28">
          <w:t>Постановлением Совета Министров СССР от 26 марта 1984 г. N 255 "Об утверждении Правил охраны электрических сетей напряжением свыше 1000 вольт"</w:t>
        </w:r>
      </w:hyperlink>
      <w:r w:rsidR="00DA0671" w:rsidRPr="00471F28">
        <w:rPr>
          <w:shd w:val="clear" w:color="auto" w:fill="FBFBFB"/>
        </w:rPr>
        <w:t>).</w:t>
      </w:r>
    </w:p>
    <w:p w14:paraId="1E8B631C" w14:textId="77777777" w:rsidR="003F167C" w:rsidRPr="00471F28" w:rsidRDefault="003F167C" w:rsidP="00694606">
      <w:r w:rsidRPr="00471F28">
        <w:t>Охранные зоны газораспределительных сетей – установлены согласно постановлению Правительства Российской Федерации № 878.</w:t>
      </w:r>
    </w:p>
    <w:p w14:paraId="5471944C" w14:textId="77777777" w:rsidR="003F167C" w:rsidRPr="00471F28" w:rsidRDefault="003F167C" w:rsidP="00694606">
      <w:r w:rsidRPr="00471F28">
        <w:t>Санитарно-защитные зоны (далее – СЗЗ) производственно-коммунальных объектов – приняты согласно Генеральному плану.</w:t>
      </w:r>
    </w:p>
    <w:p w14:paraId="6B1574C7" w14:textId="5CC0FBD4" w:rsidR="003266F7" w:rsidRPr="00471F28" w:rsidRDefault="003F167C" w:rsidP="00694606">
      <w:r w:rsidRPr="00471F28">
        <w:t>Водоохранная зона, прибрежная защитная и береговая полоса водных объектов – установлены согласно Водного кодекса</w:t>
      </w:r>
    </w:p>
    <w:p w14:paraId="701091BF" w14:textId="48B96769" w:rsidR="0002505A" w:rsidRPr="00471F28" w:rsidRDefault="0002505A" w:rsidP="0002505A">
      <w:pPr>
        <w:pStyle w:val="20"/>
      </w:pPr>
      <w:bookmarkStart w:id="263" w:name="_Toc417304240"/>
      <w:bookmarkStart w:id="264" w:name="_Toc417297651"/>
      <w:bookmarkStart w:id="265" w:name="_Toc456345440"/>
      <w:bookmarkStart w:id="266" w:name="_Toc472371728"/>
      <w:bookmarkStart w:id="267" w:name="_Toc493243320"/>
      <w:bookmarkStart w:id="268" w:name="_Toc512715057"/>
      <w:r w:rsidRPr="00471F28">
        <w:t>2.</w:t>
      </w:r>
      <w:r w:rsidR="00A66311" w:rsidRPr="00471F28">
        <w:rPr>
          <w:lang w:val="ru-RU"/>
        </w:rPr>
        <w:t>8</w:t>
      </w:r>
      <w:r w:rsidRPr="00471F28">
        <w:t> Перечень основных факторов риска возникновения</w:t>
      </w:r>
      <w:r w:rsidR="008C38F8" w:rsidRPr="00471F28">
        <w:br/>
      </w:r>
      <w:r w:rsidRPr="00471F28">
        <w:t xml:space="preserve"> чрезвычайных ситуаций</w:t>
      </w:r>
      <w:bookmarkEnd w:id="263"/>
      <w:bookmarkEnd w:id="264"/>
      <w:bookmarkEnd w:id="265"/>
      <w:bookmarkEnd w:id="266"/>
      <w:bookmarkEnd w:id="267"/>
      <w:bookmarkEnd w:id="268"/>
    </w:p>
    <w:p w14:paraId="46B4520F" w14:textId="1F574C84" w:rsidR="00002CD2" w:rsidRPr="00471F28" w:rsidRDefault="00002CD2" w:rsidP="00DE4540">
      <w:bookmarkStart w:id="269" w:name="_Toc472371729"/>
      <w:bookmarkStart w:id="270" w:name="_Toc493243321"/>
      <w:r w:rsidRPr="00471F28">
        <w:t>Чрезвычайная ситуация (</w:t>
      </w:r>
      <w:r w:rsidR="00A65CD2" w:rsidRPr="00471F28">
        <w:t xml:space="preserve">далее – </w:t>
      </w:r>
      <w:r w:rsidRPr="00471F28">
        <w:t>ЧС) – обстановка на определенной территории, сложившаяся в результате аварии, опасного природного явления, катастрофы, стихийного или иного бедствия, которые могут повлечь или повлекли за собой человеческие жертвы, ущерб здоровью или окружающей природной среде, значительные материальные потери и нарушение условий жизнедеятельности людей.</w:t>
      </w:r>
    </w:p>
    <w:p w14:paraId="0EBCE517" w14:textId="55413572" w:rsidR="0002505A" w:rsidRPr="00471F28" w:rsidRDefault="0002505A" w:rsidP="0002505A">
      <w:pPr>
        <w:pStyle w:val="3"/>
      </w:pPr>
      <w:bookmarkStart w:id="271" w:name="_Toc512715058"/>
      <w:r w:rsidRPr="00471F28">
        <w:t>2.</w:t>
      </w:r>
      <w:r w:rsidR="00EC10B1" w:rsidRPr="00471F28">
        <w:t>8</w:t>
      </w:r>
      <w:r w:rsidRPr="00471F28">
        <w:t>.1 </w:t>
      </w:r>
      <w:bookmarkEnd w:id="269"/>
      <w:bookmarkEnd w:id="270"/>
      <w:r w:rsidR="00002CD2" w:rsidRPr="00471F28">
        <w:t>Чрезвычайные ситуации природного характера</w:t>
      </w:r>
      <w:bookmarkEnd w:id="271"/>
    </w:p>
    <w:p w14:paraId="4E9500FC" w14:textId="745E8072" w:rsidR="00002CD2" w:rsidRPr="00471F28" w:rsidRDefault="00002CD2" w:rsidP="00DE4540">
      <w:bookmarkStart w:id="272" w:name="_Toc472371730"/>
      <w:bookmarkStart w:id="273" w:name="_Toc493243322"/>
      <w:bookmarkStart w:id="274" w:name="OLE_LINK47"/>
      <w:bookmarkStart w:id="275" w:name="OLE_LINK48"/>
      <w:r w:rsidRPr="00471F28">
        <w:t>ЧС природного характера на территории</w:t>
      </w:r>
      <w:r w:rsidR="00656FBE" w:rsidRPr="00471F28">
        <w:t xml:space="preserve"> проектируемого </w:t>
      </w:r>
      <w:r w:rsidR="000056D6" w:rsidRPr="00471F28">
        <w:t>квартала</w:t>
      </w:r>
      <w:r w:rsidRPr="00471F28">
        <w:t xml:space="preserve"> </w:t>
      </w:r>
      <w:bookmarkStart w:id="276" w:name="OLE_LINK92"/>
      <w:bookmarkStart w:id="277" w:name="OLE_LINK98"/>
      <w:bookmarkStart w:id="278" w:name="OLE_LINK125"/>
      <w:r w:rsidR="00A62176" w:rsidRPr="00471F28">
        <w:t xml:space="preserve">города </w:t>
      </w:r>
      <w:r w:rsidR="00D321B0" w:rsidRPr="00471F28">
        <w:t>Б</w:t>
      </w:r>
      <w:r w:rsidR="00A62176" w:rsidRPr="00471F28">
        <w:t>елоярский</w:t>
      </w:r>
      <w:r w:rsidRPr="00471F28">
        <w:t xml:space="preserve"> </w:t>
      </w:r>
      <w:bookmarkEnd w:id="276"/>
      <w:bookmarkEnd w:id="277"/>
      <w:bookmarkEnd w:id="278"/>
      <w:r w:rsidRPr="00471F28">
        <w:t>(в</w:t>
      </w:r>
      <w:r w:rsidR="008C38F8" w:rsidRPr="00471F28">
        <w:t> </w:t>
      </w:r>
      <w:r w:rsidRPr="00471F28">
        <w:t>соответствии с ГОСТ</w:t>
      </w:r>
      <w:r w:rsidR="00B54DE2" w:rsidRPr="00471F28">
        <w:t> </w:t>
      </w:r>
      <w:r w:rsidRPr="00471F28">
        <w:t>22.0.03-97) возможны вследствие опасных природных процессов и явлений</w:t>
      </w:r>
      <w:r w:rsidR="008C38F8" w:rsidRPr="00471F28">
        <w:t xml:space="preserve"> метеорологического характера</w:t>
      </w:r>
      <w:r w:rsidRPr="00471F28">
        <w:t>: ураганный ветер (ураган), шквал, смерч, очень сильный дождь (очень сильный дождь со снегом, очень сильный мокрый снег, очень сильный снег с дождем), очень сильный ветер, засуха, заморозки.</w:t>
      </w:r>
    </w:p>
    <w:p w14:paraId="4553B4D7" w14:textId="2370FEBD" w:rsidR="00002CD2" w:rsidRPr="00471F28" w:rsidRDefault="00002CD2" w:rsidP="00DE4540">
      <w:r w:rsidRPr="00471F28">
        <w:t xml:space="preserve">Процессы, требующие наблюдения – оврагообразование, заболачивание на пониженных участках рельефа, связанное с затрудненным стоком, высоким залеганием грунтовых вод, вследствие чего возможно подтопление грунтовыми </w:t>
      </w:r>
      <w:r w:rsidRPr="00471F28">
        <w:lastRenderedPageBreak/>
        <w:t>водами фундаментов зданий, сооружений, инженерных и транспортных объектов и коммуникаций, деформация и разрушение конструкций.</w:t>
      </w:r>
    </w:p>
    <w:p w14:paraId="374D6829" w14:textId="06BE140A" w:rsidR="0002505A" w:rsidRPr="00471F28" w:rsidRDefault="0002505A" w:rsidP="0002505A">
      <w:pPr>
        <w:pStyle w:val="3"/>
      </w:pPr>
      <w:bookmarkStart w:id="279" w:name="_Toc512715059"/>
      <w:r w:rsidRPr="00471F28">
        <w:t>2.</w:t>
      </w:r>
      <w:r w:rsidR="00EC10B1" w:rsidRPr="00471F28">
        <w:t>8</w:t>
      </w:r>
      <w:r w:rsidRPr="00471F28">
        <w:t>.2 </w:t>
      </w:r>
      <w:bookmarkEnd w:id="272"/>
      <w:bookmarkEnd w:id="273"/>
      <w:r w:rsidR="00002CD2" w:rsidRPr="00471F28">
        <w:t>Чрезвычайные ситуации техногенного характера</w:t>
      </w:r>
      <w:bookmarkEnd w:id="279"/>
    </w:p>
    <w:p w14:paraId="2FA1AE62" w14:textId="0F109E14" w:rsidR="00002CD2" w:rsidRPr="00471F28" w:rsidRDefault="00002CD2" w:rsidP="00DE4540">
      <w:pPr>
        <w:keepNext/>
      </w:pPr>
      <w:bookmarkStart w:id="280" w:name="_Toc364953112"/>
      <w:bookmarkStart w:id="281" w:name="_Toc341259536"/>
      <w:bookmarkStart w:id="282" w:name="_Toc329100063"/>
      <w:bookmarkStart w:id="283" w:name="_Toc325554086"/>
      <w:bookmarkEnd w:id="274"/>
      <w:bookmarkEnd w:id="275"/>
      <w:r w:rsidRPr="00471F28">
        <w:t xml:space="preserve">ЧС техногенного характера на территории </w:t>
      </w:r>
      <w:r w:rsidR="00656FBE" w:rsidRPr="00471F28">
        <w:t xml:space="preserve">проектируемого </w:t>
      </w:r>
      <w:r w:rsidR="000056D6" w:rsidRPr="00471F28">
        <w:t>квартала</w:t>
      </w:r>
      <w:r w:rsidR="00656FBE" w:rsidRPr="00471F28">
        <w:t xml:space="preserve"> </w:t>
      </w:r>
      <w:r w:rsidR="00D321B0" w:rsidRPr="00471F28">
        <w:t xml:space="preserve">города Белоярский </w:t>
      </w:r>
      <w:r w:rsidRPr="00471F28">
        <w:t>(в соответствии с ГОСТ</w:t>
      </w:r>
      <w:r w:rsidR="00656FBE" w:rsidRPr="00471F28">
        <w:t> </w:t>
      </w:r>
      <w:r w:rsidRPr="00471F28">
        <w:t>22.0.05-97) могут представлять:</w:t>
      </w:r>
    </w:p>
    <w:p w14:paraId="68ABB5FF" w14:textId="77777777" w:rsidR="00002CD2" w:rsidRPr="00471F28" w:rsidRDefault="00A53D85" w:rsidP="00DE4540">
      <w:r w:rsidRPr="00471F28">
        <w:t>-</w:t>
      </w:r>
      <w:r w:rsidRPr="00471F28">
        <w:rPr>
          <w:lang w:val="en-US"/>
        </w:rPr>
        <w:t> </w:t>
      </w:r>
      <w:r w:rsidR="00002CD2" w:rsidRPr="00471F28">
        <w:t>аварии на радиационно-опасных объектах;</w:t>
      </w:r>
    </w:p>
    <w:p w14:paraId="1E71F405" w14:textId="77777777" w:rsidR="00002CD2" w:rsidRPr="00471F28" w:rsidRDefault="00A53D85" w:rsidP="00DE4540">
      <w:r w:rsidRPr="00471F28">
        <w:t>-</w:t>
      </w:r>
      <w:r w:rsidRPr="00471F28">
        <w:rPr>
          <w:lang w:val="en-US"/>
        </w:rPr>
        <w:t> </w:t>
      </w:r>
      <w:r w:rsidR="00002CD2" w:rsidRPr="00471F28">
        <w:t>аварии на пожароопасных объектах;</w:t>
      </w:r>
    </w:p>
    <w:p w14:paraId="05ABC743" w14:textId="77777777" w:rsidR="00002CD2" w:rsidRPr="00471F28" w:rsidRDefault="00A53D85" w:rsidP="00DE4540">
      <w:r w:rsidRPr="00471F28">
        <w:t>-</w:t>
      </w:r>
      <w:r w:rsidRPr="00471F28">
        <w:rPr>
          <w:lang w:val="en-US"/>
        </w:rPr>
        <w:t> </w:t>
      </w:r>
      <w:r w:rsidR="00002CD2" w:rsidRPr="00471F28">
        <w:t>аварии на объектах инженерной инфраструктуры.</w:t>
      </w:r>
    </w:p>
    <w:p w14:paraId="11104BB6" w14:textId="3D38E9C0" w:rsidR="00002CD2" w:rsidRPr="00471F28" w:rsidRDefault="00002CD2" w:rsidP="00DE4540">
      <w:r w:rsidRPr="00471F28">
        <w:t xml:space="preserve">Пожары возникают, согласно статистическим данным, чаще всего из-за неисправности электротехнического, печного оборудования и неосторожного обращения с огнем, а на </w:t>
      </w:r>
      <w:r w:rsidR="00C4093E" w:rsidRPr="00471F28">
        <w:t>коммунально-складских</w:t>
      </w:r>
      <w:r w:rsidRPr="00471F28">
        <w:t xml:space="preserve"> объектах – от взрывов легко воспламеняемых веществ. </w:t>
      </w:r>
    </w:p>
    <w:p w14:paraId="39353765" w14:textId="11B98627" w:rsidR="00002CD2" w:rsidRPr="00471F28" w:rsidRDefault="00002CD2" w:rsidP="00DE4540">
      <w:r w:rsidRPr="00471F28">
        <w:rPr>
          <w:bCs/>
        </w:rPr>
        <w:t xml:space="preserve">Пожарная часть, которая осуществляет </w:t>
      </w:r>
      <w:r w:rsidR="009C03E5" w:rsidRPr="00471F28">
        <w:rPr>
          <w:bCs/>
        </w:rPr>
        <w:t>по</w:t>
      </w:r>
      <w:r w:rsidRPr="00471F28">
        <w:rPr>
          <w:bCs/>
        </w:rPr>
        <w:t xml:space="preserve">крытие территории </w:t>
      </w:r>
      <w:r w:rsidR="000056D6" w:rsidRPr="00471F28">
        <w:t>квартала</w:t>
      </w:r>
      <w:r w:rsidR="00D655FC" w:rsidRPr="00471F28">
        <w:t xml:space="preserve"> </w:t>
      </w:r>
      <w:r w:rsidR="000056D6" w:rsidRPr="00471F28">
        <w:t>Семейный</w:t>
      </w:r>
      <w:r w:rsidR="00D655FC" w:rsidRPr="00471F28">
        <w:t xml:space="preserve"> - ФГКУ 9 ПЧ ФПС</w:t>
      </w:r>
      <w:r w:rsidR="00353CE1" w:rsidRPr="00471F28">
        <w:t xml:space="preserve"> по Ханты-Мансийскому округу Югре</w:t>
      </w:r>
      <w:r w:rsidRPr="00471F28">
        <w:t xml:space="preserve">, находится в </w:t>
      </w:r>
      <w:r w:rsidR="00D655FC" w:rsidRPr="00471F28">
        <w:t>городе Белоярский</w:t>
      </w:r>
      <w:r w:rsidRPr="00471F28">
        <w:t xml:space="preserve"> по </w:t>
      </w:r>
      <w:r w:rsidR="00D655FC" w:rsidRPr="00471F28">
        <w:t>адресу переулок Северный дом 5</w:t>
      </w:r>
      <w:r w:rsidRPr="00471F28">
        <w:t>, обеспечивает нормативн</w:t>
      </w:r>
      <w:r w:rsidR="00370783" w:rsidRPr="00471F28">
        <w:t>ое</w:t>
      </w:r>
      <w:r w:rsidRPr="00471F28">
        <w:t xml:space="preserve"> врем</w:t>
      </w:r>
      <w:r w:rsidR="00370783" w:rsidRPr="00471F28">
        <w:t xml:space="preserve">я </w:t>
      </w:r>
      <w:r w:rsidRPr="00471F28">
        <w:t xml:space="preserve">прибытия подразделения к месту пожара – </w:t>
      </w:r>
      <w:r w:rsidR="00D60AF8" w:rsidRPr="00471F28">
        <w:t>1</w:t>
      </w:r>
      <w:r w:rsidR="00370783" w:rsidRPr="00471F28">
        <w:t>0</w:t>
      </w:r>
      <w:r w:rsidR="007F3AAC" w:rsidRPr="00471F28">
        <w:t> мин</w:t>
      </w:r>
      <w:r w:rsidR="00370783" w:rsidRPr="00471F28">
        <w:t xml:space="preserve"> (</w:t>
      </w:r>
      <w:r w:rsidR="00D60AF8" w:rsidRPr="00471F28">
        <w:t>в городских поселениях</w:t>
      </w:r>
      <w:r w:rsidR="00370783" w:rsidRPr="00471F28">
        <w:t>)</w:t>
      </w:r>
      <w:r w:rsidR="007F3AAC" w:rsidRPr="00471F28">
        <w:t xml:space="preserve">, согласно Федеральному закону </w:t>
      </w:r>
      <w:bookmarkStart w:id="284" w:name="OLE_LINK128"/>
      <w:bookmarkStart w:id="285" w:name="OLE_LINK211"/>
      <w:r w:rsidRPr="00471F28">
        <w:t>123</w:t>
      </w:r>
      <w:r w:rsidR="007F3AAC" w:rsidRPr="00471F28">
        <w:noBreakHyphen/>
      </w:r>
      <w:r w:rsidRPr="00471F28">
        <w:t>ФЗ</w:t>
      </w:r>
      <w:bookmarkEnd w:id="284"/>
      <w:bookmarkEnd w:id="285"/>
      <w:r w:rsidRPr="00471F28">
        <w:t xml:space="preserve">. </w:t>
      </w:r>
    </w:p>
    <w:p w14:paraId="18F11354" w14:textId="57E4E979" w:rsidR="0002505A" w:rsidRPr="00471F28" w:rsidRDefault="0002505A" w:rsidP="0002505A">
      <w:pPr>
        <w:pStyle w:val="20"/>
      </w:pPr>
      <w:bookmarkStart w:id="286" w:name="_Toc456345441"/>
      <w:bookmarkStart w:id="287" w:name="_Toc472371731"/>
      <w:bookmarkStart w:id="288" w:name="_Toc493243323"/>
      <w:bookmarkStart w:id="289" w:name="_Toc512715060"/>
      <w:bookmarkEnd w:id="280"/>
      <w:bookmarkEnd w:id="281"/>
      <w:bookmarkEnd w:id="282"/>
      <w:bookmarkEnd w:id="283"/>
      <w:r w:rsidRPr="00471F28">
        <w:t>2.</w:t>
      </w:r>
      <w:r w:rsidR="00EC10B1" w:rsidRPr="00471F28">
        <w:rPr>
          <w:lang w:val="ru-RU"/>
        </w:rPr>
        <w:t>9</w:t>
      </w:r>
      <w:r w:rsidRPr="00471F28">
        <w:t> Информация об объектах капитального строительства</w:t>
      </w:r>
      <w:r w:rsidR="007F3AAC" w:rsidRPr="00471F28">
        <w:br/>
      </w:r>
      <w:r w:rsidRPr="00471F28">
        <w:t xml:space="preserve"> федерального и регионального значения</w:t>
      </w:r>
      <w:bookmarkEnd w:id="286"/>
      <w:bookmarkEnd w:id="287"/>
      <w:bookmarkEnd w:id="288"/>
      <w:bookmarkEnd w:id="289"/>
    </w:p>
    <w:p w14:paraId="737F34E3" w14:textId="77777777" w:rsidR="0002505A" w:rsidRPr="00471F28" w:rsidRDefault="0002505A" w:rsidP="00DE4540">
      <w:r w:rsidRPr="00471F28">
        <w:t>В границах проектируемой территории отсутствуют объекты капитального строительства регионального и федерального значения.</w:t>
      </w:r>
    </w:p>
    <w:p w14:paraId="37AF8822" w14:textId="418730CB" w:rsidR="0084035A" w:rsidRPr="00471F28" w:rsidRDefault="0084035A" w:rsidP="004347A4">
      <w:pPr>
        <w:spacing w:before="240"/>
      </w:pPr>
      <w:r w:rsidRPr="00471F28">
        <w:t>Сведения о современном состоянии территории приведены в графической части на «Схеме, отображающей местоположение существующих объектов капитального строительства, в том числе линейных объектов, объектов, подлежащих сносу, объектов незавершенного строительства, а также проходы к водным объектам общего пользования и их береговым полосам. Схеме границ зон с особыми условиями использования территории. Схеме границ территорий объектов культурного наследия».</w:t>
      </w:r>
    </w:p>
    <w:p w14:paraId="721CCB38" w14:textId="77777777" w:rsidR="0002505A" w:rsidRPr="00471F28" w:rsidRDefault="0002505A" w:rsidP="0002505A">
      <w:pPr>
        <w:pStyle w:val="10"/>
      </w:pPr>
      <w:bookmarkStart w:id="290" w:name="_Toc369620716"/>
      <w:bookmarkStart w:id="291" w:name="_Toc456345442"/>
      <w:bookmarkStart w:id="292" w:name="_Toc472371732"/>
      <w:bookmarkStart w:id="293" w:name="_Toc493243324"/>
      <w:bookmarkStart w:id="294" w:name="_Toc512715061"/>
      <w:r w:rsidRPr="00471F28">
        <w:lastRenderedPageBreak/>
        <w:t>3 Предложения по планировке территории</w:t>
      </w:r>
      <w:bookmarkEnd w:id="290"/>
      <w:bookmarkEnd w:id="291"/>
      <w:bookmarkEnd w:id="292"/>
      <w:bookmarkEnd w:id="293"/>
      <w:bookmarkEnd w:id="294"/>
    </w:p>
    <w:p w14:paraId="55AD0CC4" w14:textId="77777777" w:rsidR="0002505A" w:rsidRPr="00471F28" w:rsidRDefault="0002505A" w:rsidP="0002505A">
      <w:pPr>
        <w:pStyle w:val="20"/>
      </w:pPr>
      <w:bookmarkStart w:id="295" w:name="_Toc369620717"/>
      <w:bookmarkStart w:id="296" w:name="_Toc456345443"/>
      <w:bookmarkStart w:id="297" w:name="_Toc472371733"/>
      <w:bookmarkStart w:id="298" w:name="_Toc493243325"/>
      <w:bookmarkStart w:id="299" w:name="_Toc512715062"/>
      <w:r w:rsidRPr="00471F28">
        <w:t>3.1 Планировочная организация территории</w:t>
      </w:r>
      <w:bookmarkEnd w:id="295"/>
      <w:bookmarkEnd w:id="296"/>
      <w:bookmarkEnd w:id="297"/>
      <w:bookmarkEnd w:id="298"/>
      <w:bookmarkEnd w:id="299"/>
    </w:p>
    <w:p w14:paraId="6ACFAAEB" w14:textId="388E363A" w:rsidR="00EA48C7" w:rsidRPr="00471F28" w:rsidRDefault="00037A06" w:rsidP="00DE4540">
      <w:bookmarkStart w:id="300" w:name="OLE_LINK140"/>
      <w:bookmarkStart w:id="301" w:name="OLE_LINK141"/>
      <w:r w:rsidRPr="00471F28">
        <w:t>Проект планировки территории</w:t>
      </w:r>
      <w:r w:rsidR="00D5555A" w:rsidRPr="00471F28">
        <w:t xml:space="preserve"> микрорайона </w:t>
      </w:r>
      <w:r w:rsidR="00DC32F5" w:rsidRPr="00471F28">
        <w:t>СУ-926</w:t>
      </w:r>
      <w:r w:rsidRPr="00471F28">
        <w:t xml:space="preserve"> </w:t>
      </w:r>
      <w:r w:rsidR="00570181" w:rsidRPr="00471F28">
        <w:t>предусматривает</w:t>
      </w:r>
      <w:r w:rsidRPr="00471F28">
        <w:t xml:space="preserve"> </w:t>
      </w:r>
      <w:r w:rsidR="00676BFD" w:rsidRPr="00471F28">
        <w:t>размещение на</w:t>
      </w:r>
      <w:r w:rsidRPr="00471F28">
        <w:t xml:space="preserve"> данной территории</w:t>
      </w:r>
      <w:r w:rsidR="007B3411" w:rsidRPr="00471F28">
        <w:t xml:space="preserve"> индивидуальной жилой застройки</w:t>
      </w:r>
      <w:r w:rsidR="00AE44D1" w:rsidRPr="00471F28">
        <w:t>, торгового комплекса и административно-делового объекта</w:t>
      </w:r>
      <w:r w:rsidR="007B3411" w:rsidRPr="00471F28">
        <w:t>.</w:t>
      </w:r>
    </w:p>
    <w:p w14:paraId="3BDCF2E8" w14:textId="77777777" w:rsidR="00EA48C7" w:rsidRPr="00471F28" w:rsidRDefault="00EA48C7" w:rsidP="00DE4540">
      <w:r w:rsidRPr="00471F28">
        <w:t>Проектом планировки осуществляется выделение элементов планировочной структуры, установление параметров планируемого развития элементов планировочной структуры.</w:t>
      </w:r>
    </w:p>
    <w:bookmarkEnd w:id="300"/>
    <w:bookmarkEnd w:id="301"/>
    <w:p w14:paraId="73A6E534" w14:textId="529B149C" w:rsidR="00EA48C7" w:rsidRPr="00471F28" w:rsidRDefault="00EA48C7" w:rsidP="00DE4540">
      <w:pPr>
        <w:rPr>
          <w:szCs w:val="28"/>
        </w:rPr>
      </w:pPr>
      <w:r w:rsidRPr="00471F28">
        <w:rPr>
          <w:szCs w:val="28"/>
        </w:rPr>
        <w:t xml:space="preserve">Въезд на территорию </w:t>
      </w:r>
      <w:bookmarkStart w:id="302" w:name="OLE_LINK198"/>
      <w:bookmarkStart w:id="303" w:name="OLE_LINK245"/>
      <w:bookmarkStart w:id="304" w:name="OLE_LINK246"/>
      <w:r w:rsidR="00676BFD" w:rsidRPr="00471F28">
        <w:rPr>
          <w:szCs w:val="28"/>
        </w:rPr>
        <w:t>квартала Семейный</w:t>
      </w:r>
      <w:bookmarkEnd w:id="302"/>
      <w:bookmarkEnd w:id="303"/>
      <w:bookmarkEnd w:id="304"/>
      <w:r w:rsidR="003D0ECF" w:rsidRPr="00471F28">
        <w:rPr>
          <w:szCs w:val="28"/>
        </w:rPr>
        <w:t xml:space="preserve"> </w:t>
      </w:r>
      <w:r w:rsidR="007B3411" w:rsidRPr="00471F28">
        <w:rPr>
          <w:szCs w:val="28"/>
        </w:rPr>
        <w:t>предусматривается проектом</w:t>
      </w:r>
      <w:r w:rsidRPr="00471F28">
        <w:rPr>
          <w:szCs w:val="28"/>
        </w:rPr>
        <w:t xml:space="preserve"> с север</w:t>
      </w:r>
      <w:r w:rsidR="003D0ECF" w:rsidRPr="00471F28">
        <w:rPr>
          <w:szCs w:val="28"/>
        </w:rPr>
        <w:t>о-</w:t>
      </w:r>
      <w:r w:rsidR="007D7A32" w:rsidRPr="00471F28">
        <w:rPr>
          <w:szCs w:val="28"/>
        </w:rPr>
        <w:t>восточной</w:t>
      </w:r>
      <w:r w:rsidR="003D0ECF" w:rsidRPr="00471F28">
        <w:rPr>
          <w:szCs w:val="28"/>
        </w:rPr>
        <w:t xml:space="preserve"> </w:t>
      </w:r>
      <w:r w:rsidRPr="00471F28">
        <w:rPr>
          <w:szCs w:val="28"/>
        </w:rPr>
        <w:t xml:space="preserve">стороны. </w:t>
      </w:r>
    </w:p>
    <w:p w14:paraId="64B3F546" w14:textId="2C2ABD0A" w:rsidR="00EA48C7" w:rsidRPr="00471F28" w:rsidRDefault="00EA48C7" w:rsidP="00DE4540">
      <w:pPr>
        <w:rPr>
          <w:szCs w:val="28"/>
        </w:rPr>
      </w:pPr>
      <w:r w:rsidRPr="00471F28">
        <w:rPr>
          <w:szCs w:val="28"/>
        </w:rPr>
        <w:t>Красные линии</w:t>
      </w:r>
      <w:r w:rsidR="0062132E" w:rsidRPr="00471F28">
        <w:rPr>
          <w:szCs w:val="28"/>
        </w:rPr>
        <w:t xml:space="preserve"> новых кварталов</w:t>
      </w:r>
      <w:r w:rsidRPr="00471F28">
        <w:rPr>
          <w:szCs w:val="28"/>
        </w:rPr>
        <w:t xml:space="preserve"> формиру</w:t>
      </w:r>
      <w:r w:rsidR="00F47327" w:rsidRPr="00471F28">
        <w:rPr>
          <w:szCs w:val="28"/>
        </w:rPr>
        <w:t>ю</w:t>
      </w:r>
      <w:r w:rsidRPr="00471F28">
        <w:rPr>
          <w:szCs w:val="28"/>
        </w:rPr>
        <w:t xml:space="preserve">тся с учетом границ существующих участков </w:t>
      </w:r>
      <w:r w:rsidR="0062132E" w:rsidRPr="00471F28">
        <w:rPr>
          <w:szCs w:val="28"/>
        </w:rPr>
        <w:t>и</w:t>
      </w:r>
      <w:r w:rsidRPr="00471F28">
        <w:rPr>
          <w:szCs w:val="28"/>
        </w:rPr>
        <w:t xml:space="preserve"> </w:t>
      </w:r>
      <w:r w:rsidR="007B3411" w:rsidRPr="00471F28">
        <w:rPr>
          <w:szCs w:val="28"/>
        </w:rPr>
        <w:t xml:space="preserve">проектируемой </w:t>
      </w:r>
      <w:r w:rsidR="0062132E" w:rsidRPr="00471F28">
        <w:rPr>
          <w:szCs w:val="28"/>
        </w:rPr>
        <w:t>улично-дорожной сет</w:t>
      </w:r>
      <w:r w:rsidR="00F47327" w:rsidRPr="00471F28">
        <w:rPr>
          <w:szCs w:val="28"/>
        </w:rPr>
        <w:t>и</w:t>
      </w:r>
      <w:r w:rsidRPr="00471F28">
        <w:rPr>
          <w:szCs w:val="28"/>
        </w:rPr>
        <w:t xml:space="preserve">. </w:t>
      </w:r>
    </w:p>
    <w:p w14:paraId="264B659E" w14:textId="1BD6F882" w:rsidR="00EA48C7" w:rsidRPr="00471F28" w:rsidRDefault="00EA48C7" w:rsidP="00DE4540">
      <w:pPr>
        <w:keepNext/>
        <w:rPr>
          <w:szCs w:val="28"/>
        </w:rPr>
      </w:pPr>
      <w:r w:rsidRPr="00471F28">
        <w:rPr>
          <w:szCs w:val="28"/>
        </w:rPr>
        <w:t xml:space="preserve">На территории </w:t>
      </w:r>
      <w:r w:rsidR="00164424" w:rsidRPr="00471F28">
        <w:rPr>
          <w:szCs w:val="28"/>
        </w:rPr>
        <w:t xml:space="preserve">проектируемого </w:t>
      </w:r>
      <w:r w:rsidR="00D74303" w:rsidRPr="00471F28">
        <w:rPr>
          <w:szCs w:val="28"/>
        </w:rPr>
        <w:t>квартала Семейный</w:t>
      </w:r>
      <w:r w:rsidR="00303F3F" w:rsidRPr="00471F28">
        <w:rPr>
          <w:szCs w:val="28"/>
        </w:rPr>
        <w:t xml:space="preserve"> проектом</w:t>
      </w:r>
      <w:r w:rsidRPr="00471F28">
        <w:rPr>
          <w:szCs w:val="28"/>
        </w:rPr>
        <w:t xml:space="preserve"> определены следующие виды функциональных зон:</w:t>
      </w:r>
    </w:p>
    <w:p w14:paraId="358637B7" w14:textId="467EAEE3" w:rsidR="00EA48C7" w:rsidRPr="00471F28" w:rsidRDefault="00303F3F" w:rsidP="00DE4540">
      <w:pPr>
        <w:rPr>
          <w:szCs w:val="28"/>
        </w:rPr>
      </w:pPr>
      <w:r w:rsidRPr="00471F28">
        <w:rPr>
          <w:szCs w:val="28"/>
        </w:rPr>
        <w:t>-</w:t>
      </w:r>
      <w:r w:rsidR="00EA48C7" w:rsidRPr="00471F28">
        <w:rPr>
          <w:szCs w:val="28"/>
        </w:rPr>
        <w:t xml:space="preserve"> жилая зона;</w:t>
      </w:r>
    </w:p>
    <w:p w14:paraId="1B40D707" w14:textId="54E0306F" w:rsidR="008142BD" w:rsidRPr="00471F28" w:rsidRDefault="008142BD" w:rsidP="00DE4540">
      <w:pPr>
        <w:rPr>
          <w:szCs w:val="28"/>
        </w:rPr>
      </w:pPr>
      <w:r w:rsidRPr="00471F28">
        <w:rPr>
          <w:szCs w:val="28"/>
        </w:rPr>
        <w:t>- зона общественно-деловая;</w:t>
      </w:r>
    </w:p>
    <w:p w14:paraId="1651D889" w14:textId="1686A0A3" w:rsidR="00EA48C7" w:rsidRPr="00471F28" w:rsidRDefault="00303F3F" w:rsidP="00DE4540">
      <w:pPr>
        <w:rPr>
          <w:szCs w:val="28"/>
        </w:rPr>
      </w:pPr>
      <w:r w:rsidRPr="00471F28">
        <w:rPr>
          <w:szCs w:val="28"/>
        </w:rPr>
        <w:t>-</w:t>
      </w:r>
      <w:r w:rsidR="00EA48C7" w:rsidRPr="00471F28">
        <w:rPr>
          <w:szCs w:val="28"/>
        </w:rPr>
        <w:t xml:space="preserve"> зон</w:t>
      </w:r>
      <w:r w:rsidR="000D1B12" w:rsidRPr="00471F28">
        <w:rPr>
          <w:szCs w:val="28"/>
        </w:rPr>
        <w:t>а</w:t>
      </w:r>
      <w:r w:rsidR="00EA48C7" w:rsidRPr="00471F28">
        <w:rPr>
          <w:szCs w:val="28"/>
        </w:rPr>
        <w:t xml:space="preserve"> инженерной инфраструктуры</w:t>
      </w:r>
      <w:r w:rsidR="003E1DAA" w:rsidRPr="00471F28">
        <w:rPr>
          <w:szCs w:val="28"/>
        </w:rPr>
        <w:t>;</w:t>
      </w:r>
    </w:p>
    <w:p w14:paraId="41AFF63F" w14:textId="45CD4736" w:rsidR="003E1DAA" w:rsidRPr="00471F28" w:rsidRDefault="003E1DAA" w:rsidP="00DE4540">
      <w:pPr>
        <w:rPr>
          <w:szCs w:val="28"/>
        </w:rPr>
      </w:pPr>
      <w:bookmarkStart w:id="305" w:name="OLE_LINK221"/>
      <w:bookmarkStart w:id="306" w:name="OLE_LINK222"/>
      <w:bookmarkStart w:id="307" w:name="OLE_LINK223"/>
      <w:r w:rsidRPr="00471F28">
        <w:rPr>
          <w:szCs w:val="28"/>
        </w:rPr>
        <w:t xml:space="preserve">- зона общего </w:t>
      </w:r>
      <w:bookmarkEnd w:id="305"/>
      <w:bookmarkEnd w:id="306"/>
      <w:bookmarkEnd w:id="307"/>
      <w:r w:rsidRPr="00471F28">
        <w:rPr>
          <w:szCs w:val="28"/>
        </w:rPr>
        <w:t>пользования.</w:t>
      </w:r>
    </w:p>
    <w:p w14:paraId="5CECCB85" w14:textId="2307E396" w:rsidR="00EA48C7" w:rsidRPr="00471F28" w:rsidRDefault="00EA48C7" w:rsidP="00DE4540">
      <w:pPr>
        <w:spacing w:before="120"/>
      </w:pPr>
      <w:r w:rsidRPr="00471F28">
        <w:t>Жилая зона</w:t>
      </w:r>
      <w:r w:rsidR="00303F3F" w:rsidRPr="00471F28">
        <w:t xml:space="preserve"> представлена проектируемыми кварталами индивидуальной жилой застройки, общая площадь которых </w:t>
      </w:r>
      <w:r w:rsidRPr="00471F28">
        <w:t xml:space="preserve">составляет </w:t>
      </w:r>
      <w:r w:rsidR="001F441E" w:rsidRPr="00471F28">
        <w:t xml:space="preserve">2,57 </w:t>
      </w:r>
      <w:r w:rsidRPr="00471F28">
        <w:t>га</w:t>
      </w:r>
      <w:r w:rsidR="0090775A" w:rsidRPr="00471F28">
        <w:t xml:space="preserve"> (из них </w:t>
      </w:r>
      <w:r w:rsidR="001F441E" w:rsidRPr="00471F28">
        <w:t>0,09</w:t>
      </w:r>
      <w:r w:rsidR="0090775A" w:rsidRPr="00471F28">
        <w:t xml:space="preserve"> – </w:t>
      </w:r>
      <w:r w:rsidR="001F441E" w:rsidRPr="00471F28">
        <w:t>жилая зона, существующая сохраняемая</w:t>
      </w:r>
      <w:r w:rsidR="0090775A" w:rsidRPr="00471F28">
        <w:t>)</w:t>
      </w:r>
      <w:r w:rsidRPr="00471F28">
        <w:t xml:space="preserve">. </w:t>
      </w:r>
      <w:r w:rsidR="00303F3F" w:rsidRPr="00471F28">
        <w:t>М</w:t>
      </w:r>
      <w:r w:rsidRPr="00471F28">
        <w:t>инимальн</w:t>
      </w:r>
      <w:r w:rsidR="00303F3F" w:rsidRPr="00471F28">
        <w:t>ая</w:t>
      </w:r>
      <w:r w:rsidRPr="00471F28">
        <w:t xml:space="preserve"> площадь земельного участка 0,</w:t>
      </w:r>
      <w:r w:rsidR="0090775A" w:rsidRPr="00471F28">
        <w:t>0</w:t>
      </w:r>
      <w:r w:rsidR="001F441E" w:rsidRPr="00471F28">
        <w:t>7</w:t>
      </w:r>
      <w:r w:rsidR="00303F3F" w:rsidRPr="00471F28">
        <w:t> </w:t>
      </w:r>
      <w:r w:rsidRPr="00471F28">
        <w:t>га.</w:t>
      </w:r>
      <w:r w:rsidR="003C4974" w:rsidRPr="00471F28">
        <w:t xml:space="preserve"> </w:t>
      </w:r>
    </w:p>
    <w:p w14:paraId="70587587" w14:textId="643A595A" w:rsidR="00EA48C7" w:rsidRPr="00471F28" w:rsidRDefault="00E14C9E" w:rsidP="00DE4540">
      <w:r w:rsidRPr="00471F28">
        <w:t xml:space="preserve">Предусмотрено размещение объекта торгового и </w:t>
      </w:r>
      <w:r w:rsidR="003C4974" w:rsidRPr="00471F28">
        <w:t>общественно-делов</w:t>
      </w:r>
      <w:r w:rsidRPr="00471F28">
        <w:t>ого назначения</w:t>
      </w:r>
      <w:r w:rsidR="00A808FE" w:rsidRPr="00471F28">
        <w:t xml:space="preserve"> на территории проектируемого </w:t>
      </w:r>
      <w:r w:rsidR="00D74303" w:rsidRPr="00471F28">
        <w:t>квартала</w:t>
      </w:r>
      <w:r w:rsidR="001577C1" w:rsidRPr="00471F28">
        <w:t>.</w:t>
      </w:r>
    </w:p>
    <w:p w14:paraId="6F31ACB8" w14:textId="3D70770B" w:rsidR="003E1DAA" w:rsidRPr="00471F28" w:rsidRDefault="003E1DAA" w:rsidP="00DE4540">
      <w:r w:rsidRPr="00471F28">
        <w:t>Зона общего пользования представлена проектируемыми улицами и проездами.</w:t>
      </w:r>
    </w:p>
    <w:p w14:paraId="4B614E7D" w14:textId="77777777" w:rsidR="00A004E3" w:rsidRPr="00471F28" w:rsidRDefault="00A004E3" w:rsidP="003C4974">
      <w:pPr>
        <w:pStyle w:val="20"/>
        <w:spacing w:before="720"/>
        <w:rPr>
          <w:lang w:val="ru-RU"/>
        </w:rPr>
      </w:pPr>
      <w:bookmarkStart w:id="308" w:name="_Toc512715063"/>
      <w:bookmarkStart w:id="309" w:name="_Toc456345445"/>
      <w:bookmarkStart w:id="310" w:name="_Toc369620723"/>
      <w:bookmarkStart w:id="311" w:name="_Toc472371734"/>
      <w:bookmarkStart w:id="312" w:name="_Toc493243326"/>
      <w:bookmarkStart w:id="313" w:name="OLE_LINK34"/>
      <w:bookmarkStart w:id="314" w:name="OLE_LINK35"/>
      <w:bookmarkStart w:id="315" w:name="OLE_LINK36"/>
      <w:bookmarkStart w:id="316" w:name="OLE_LINK37"/>
      <w:bookmarkStart w:id="317" w:name="_Toc369620722"/>
      <w:r w:rsidRPr="00471F28">
        <w:t>3.2 </w:t>
      </w:r>
      <w:r w:rsidRPr="00471F28">
        <w:rPr>
          <w:lang w:val="ru-RU"/>
        </w:rPr>
        <w:t>Жилищное строительство</w:t>
      </w:r>
      <w:bookmarkEnd w:id="308"/>
    </w:p>
    <w:p w14:paraId="6F0CF177" w14:textId="447D9C55" w:rsidR="00A004E3" w:rsidRPr="00471F28" w:rsidRDefault="00A004E3" w:rsidP="00DE4540">
      <w:r w:rsidRPr="00471F28">
        <w:t xml:space="preserve">Проектируемый жилищный фонд составит </w:t>
      </w:r>
      <w:r w:rsidR="003F6096" w:rsidRPr="00471F28">
        <w:t>3855</w:t>
      </w:r>
      <w:r w:rsidR="003C4974" w:rsidRPr="00471F28">
        <w:t> </w:t>
      </w:r>
      <w:r w:rsidRPr="00471F28">
        <w:t>кв.м общей площади. Средняя жилищная обеспеченность в новом</w:t>
      </w:r>
      <w:r w:rsidR="002B0B24" w:rsidRPr="00471F28">
        <w:t xml:space="preserve"> жилом фонде</w:t>
      </w:r>
      <w:r w:rsidRPr="00471F28">
        <w:t xml:space="preserve"> составляет </w:t>
      </w:r>
      <w:r w:rsidR="003F6096" w:rsidRPr="00471F28">
        <w:t>3</w:t>
      </w:r>
      <w:r w:rsidRPr="00471F28">
        <w:t>0 кв.м/чел</w:t>
      </w:r>
      <w:r w:rsidR="003F6096" w:rsidRPr="00471F28">
        <w:t>, согласно Местных нормативов</w:t>
      </w:r>
      <w:r w:rsidRPr="00471F28">
        <w:t>.</w:t>
      </w:r>
    </w:p>
    <w:p w14:paraId="5E985D30" w14:textId="77777777" w:rsidR="00A004E3" w:rsidRPr="00471F28" w:rsidRDefault="00A004E3" w:rsidP="00DE4540">
      <w:r w:rsidRPr="00471F28">
        <w:t>Новое строительство представлено индивидуальной застройкой, размещаемой на свободной от застройки территории.</w:t>
      </w:r>
    </w:p>
    <w:p w14:paraId="163BD720" w14:textId="21A9EE4A" w:rsidR="00A004E3" w:rsidRPr="00471F28" w:rsidRDefault="00A004E3" w:rsidP="00DE4540">
      <w:r w:rsidRPr="00471F28">
        <w:t xml:space="preserve">Количество новых домов в индивидуальном строительстве составит – </w:t>
      </w:r>
      <w:r w:rsidR="00B31544" w:rsidRPr="00471F28">
        <w:t>31</w:t>
      </w:r>
      <w:r w:rsidR="003C4974" w:rsidRPr="00471F28">
        <w:t> </w:t>
      </w:r>
      <w:r w:rsidRPr="00471F28">
        <w:t>дом.</w:t>
      </w:r>
    </w:p>
    <w:p w14:paraId="10B8B48E" w14:textId="42548612" w:rsidR="00A004E3" w:rsidRPr="00471F28" w:rsidRDefault="00A004E3" w:rsidP="00DE4540">
      <w:r w:rsidRPr="00471F28">
        <w:t xml:space="preserve">Население на расчётный срок определено в количестве </w:t>
      </w:r>
      <w:r w:rsidR="00C63B71" w:rsidRPr="00471F28">
        <w:t>129</w:t>
      </w:r>
      <w:r w:rsidR="003C4974" w:rsidRPr="00471F28">
        <w:t> </w:t>
      </w:r>
      <w:r w:rsidRPr="00471F28">
        <w:t xml:space="preserve">человек </w:t>
      </w:r>
    </w:p>
    <w:p w14:paraId="6CF2FA75" w14:textId="0FB609C2" w:rsidR="00CC5ABA" w:rsidRPr="00471F28" w:rsidRDefault="00CC5ABA" w:rsidP="00DE4540">
      <w:r w:rsidRPr="00471F28">
        <w:t>Средняя площадь индивидуального дома – 120</w:t>
      </w:r>
      <w:r w:rsidR="003C4974" w:rsidRPr="00471F28">
        <w:t> </w:t>
      </w:r>
      <w:r w:rsidRPr="00471F28">
        <w:t>кв.м.</w:t>
      </w:r>
    </w:p>
    <w:p w14:paraId="18F35B78" w14:textId="6420FE27" w:rsidR="00A004E3" w:rsidRPr="00471F28" w:rsidRDefault="00A004E3" w:rsidP="00DE4540">
      <w:r w:rsidRPr="00471F28">
        <w:t xml:space="preserve">Средняя плотность населения жилых кварталов (нетто) составит </w:t>
      </w:r>
      <w:r w:rsidR="005E6726" w:rsidRPr="00471F28">
        <w:t>23</w:t>
      </w:r>
      <w:r w:rsidR="003C4974" w:rsidRPr="00471F28">
        <w:t> </w:t>
      </w:r>
      <w:r w:rsidRPr="00471F28">
        <w:t>чел./га.</w:t>
      </w:r>
    </w:p>
    <w:p w14:paraId="5A060936" w14:textId="6837B886" w:rsidR="003C4974" w:rsidRPr="00471F28" w:rsidRDefault="003C4974" w:rsidP="00DE4540">
      <w:r w:rsidRPr="00471F28">
        <w:t>Основные показатели жилищного строительства приведены в таблице </w:t>
      </w:r>
      <w:r w:rsidR="00D257EE" w:rsidRPr="00471F28">
        <w:t>5</w:t>
      </w:r>
      <w:r w:rsidRPr="00471F28">
        <w:t>.</w:t>
      </w:r>
    </w:p>
    <w:p w14:paraId="4B08C0B1" w14:textId="18FCC2BD" w:rsidR="00CD10FD" w:rsidRPr="00471F28" w:rsidRDefault="00CD10FD" w:rsidP="003C4974">
      <w:pPr>
        <w:pStyle w:val="af3"/>
      </w:pPr>
      <w:r w:rsidRPr="00471F28">
        <w:lastRenderedPageBreak/>
        <w:t xml:space="preserve">Таблица </w:t>
      </w:r>
      <w:r w:rsidR="00D257EE" w:rsidRPr="00471F28">
        <w:rPr>
          <w:lang w:val="ru-RU"/>
        </w:rPr>
        <w:t>5</w:t>
      </w:r>
    </w:p>
    <w:p w14:paraId="29D525B0" w14:textId="77777777" w:rsidR="00A004E3" w:rsidRPr="00471F28" w:rsidRDefault="00A004E3" w:rsidP="003C4974">
      <w:pPr>
        <w:pStyle w:val="af4"/>
      </w:pPr>
      <w:r w:rsidRPr="00471F28">
        <w:t>Основные показатели жилищного строительства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86"/>
        <w:gridCol w:w="5870"/>
        <w:gridCol w:w="1909"/>
        <w:gridCol w:w="1558"/>
      </w:tblGrid>
      <w:tr w:rsidR="00471F28" w:rsidRPr="00471F28" w14:paraId="65C04764" w14:textId="77777777" w:rsidTr="003C4974">
        <w:trPr>
          <w:trHeight w:val="510"/>
          <w:jc w:val="center"/>
        </w:trPr>
        <w:tc>
          <w:tcPr>
            <w:tcW w:w="586" w:type="dxa"/>
            <w:tcBorders>
              <w:bottom w:val="single" w:sz="4" w:space="0" w:color="auto"/>
            </w:tcBorders>
            <w:vAlign w:val="center"/>
          </w:tcPr>
          <w:p w14:paraId="71138D2D" w14:textId="77777777" w:rsidR="00A004E3" w:rsidRPr="00471F28" w:rsidRDefault="00A004E3" w:rsidP="003C4974">
            <w:pPr>
              <w:pStyle w:val="af5"/>
            </w:pPr>
            <w:r w:rsidRPr="00471F28">
              <w:t>№</w:t>
            </w:r>
          </w:p>
        </w:tc>
        <w:tc>
          <w:tcPr>
            <w:tcW w:w="5870" w:type="dxa"/>
            <w:vAlign w:val="center"/>
          </w:tcPr>
          <w:p w14:paraId="161BF90D" w14:textId="77777777" w:rsidR="00A004E3" w:rsidRPr="00471F28" w:rsidRDefault="00A004E3" w:rsidP="003C4974">
            <w:pPr>
              <w:pStyle w:val="af5"/>
            </w:pPr>
            <w:r w:rsidRPr="00471F28">
              <w:t>Наименование показателей и единица измерения</w:t>
            </w:r>
          </w:p>
        </w:tc>
        <w:tc>
          <w:tcPr>
            <w:tcW w:w="1909" w:type="dxa"/>
            <w:vAlign w:val="center"/>
          </w:tcPr>
          <w:p w14:paraId="68432943" w14:textId="2ADB892E" w:rsidR="00A004E3" w:rsidRPr="00471F28" w:rsidRDefault="00A004E3" w:rsidP="003C4974">
            <w:pPr>
              <w:pStyle w:val="af5"/>
            </w:pPr>
            <w:r w:rsidRPr="00471F28">
              <w:t>Существующий</w:t>
            </w:r>
          </w:p>
        </w:tc>
        <w:tc>
          <w:tcPr>
            <w:tcW w:w="1558" w:type="dxa"/>
            <w:vAlign w:val="center"/>
          </w:tcPr>
          <w:p w14:paraId="7392E74C" w14:textId="77777777" w:rsidR="00A004E3" w:rsidRPr="00471F28" w:rsidRDefault="00A004E3" w:rsidP="003C4974">
            <w:pPr>
              <w:pStyle w:val="af5"/>
            </w:pPr>
            <w:r w:rsidRPr="00471F28">
              <w:t>Расчётный срок</w:t>
            </w:r>
          </w:p>
        </w:tc>
      </w:tr>
      <w:tr w:rsidR="00471F28" w:rsidRPr="00471F28" w14:paraId="2C1CABC7" w14:textId="77777777" w:rsidTr="003C4974">
        <w:trPr>
          <w:jc w:val="center"/>
        </w:trPr>
        <w:tc>
          <w:tcPr>
            <w:tcW w:w="586" w:type="dxa"/>
            <w:tcBorders>
              <w:bottom w:val="nil"/>
            </w:tcBorders>
            <w:vAlign w:val="center"/>
          </w:tcPr>
          <w:p w14:paraId="1C7FC00A" w14:textId="1472423B" w:rsidR="00A004E3" w:rsidRPr="00471F28" w:rsidRDefault="003C4974" w:rsidP="003C4974">
            <w:pPr>
              <w:pStyle w:val="af6"/>
            </w:pPr>
            <w:r w:rsidRPr="00471F28">
              <w:t>1</w:t>
            </w:r>
          </w:p>
        </w:tc>
        <w:tc>
          <w:tcPr>
            <w:tcW w:w="5870" w:type="dxa"/>
            <w:vAlign w:val="center"/>
          </w:tcPr>
          <w:p w14:paraId="6BF70B02" w14:textId="77777777" w:rsidR="00A004E3" w:rsidRPr="00471F28" w:rsidRDefault="00A004E3" w:rsidP="003C4974">
            <w:pPr>
              <w:pStyle w:val="aff0"/>
            </w:pPr>
            <w:bookmarkStart w:id="318" w:name="OLE_LINK28"/>
            <w:bookmarkStart w:id="319" w:name="OLE_LINK29"/>
            <w:r w:rsidRPr="00471F28">
              <w:t xml:space="preserve">Всего жилищный фонд, тыс. кв.м, </w:t>
            </w:r>
            <w:bookmarkEnd w:id="318"/>
            <w:bookmarkEnd w:id="319"/>
            <w:r w:rsidRPr="00471F28">
              <w:t>в том числе:</w:t>
            </w:r>
          </w:p>
        </w:tc>
        <w:tc>
          <w:tcPr>
            <w:tcW w:w="1909" w:type="dxa"/>
            <w:vAlign w:val="center"/>
          </w:tcPr>
          <w:p w14:paraId="7F6E4196" w14:textId="77777777" w:rsidR="00A004E3" w:rsidRPr="00471F28" w:rsidRDefault="00A004E3" w:rsidP="003C4974">
            <w:pPr>
              <w:pStyle w:val="af6"/>
            </w:pPr>
            <w:r w:rsidRPr="00471F28">
              <w:t>-</w:t>
            </w:r>
          </w:p>
        </w:tc>
        <w:tc>
          <w:tcPr>
            <w:tcW w:w="1558" w:type="dxa"/>
            <w:vAlign w:val="center"/>
          </w:tcPr>
          <w:p w14:paraId="43D70D0E" w14:textId="1EBA85C3" w:rsidR="00A004E3" w:rsidRPr="00471F28" w:rsidRDefault="003F6096" w:rsidP="003C4974">
            <w:pPr>
              <w:pStyle w:val="af6"/>
            </w:pPr>
            <w:r w:rsidRPr="00471F28">
              <w:t>3,855</w:t>
            </w:r>
          </w:p>
        </w:tc>
      </w:tr>
      <w:tr w:rsidR="00471F28" w:rsidRPr="00471F28" w14:paraId="1FA86BBA" w14:textId="77777777" w:rsidTr="003C4974">
        <w:trPr>
          <w:jc w:val="center"/>
        </w:trPr>
        <w:tc>
          <w:tcPr>
            <w:tcW w:w="586" w:type="dxa"/>
            <w:tcBorders>
              <w:bottom w:val="nil"/>
            </w:tcBorders>
            <w:vAlign w:val="center"/>
          </w:tcPr>
          <w:p w14:paraId="62DA39BA" w14:textId="1B398A07" w:rsidR="00CB5652" w:rsidRPr="00471F28" w:rsidRDefault="00CB5652" w:rsidP="003C4974">
            <w:pPr>
              <w:pStyle w:val="af6"/>
            </w:pPr>
            <w:r w:rsidRPr="00471F28">
              <w:t>2</w:t>
            </w:r>
          </w:p>
        </w:tc>
        <w:tc>
          <w:tcPr>
            <w:tcW w:w="5870" w:type="dxa"/>
            <w:vAlign w:val="center"/>
          </w:tcPr>
          <w:p w14:paraId="68E58616" w14:textId="57334026" w:rsidR="00CB5652" w:rsidRPr="00471F28" w:rsidRDefault="003F6096" w:rsidP="00CB5652">
            <w:pPr>
              <w:pStyle w:val="aff0"/>
            </w:pPr>
            <w:r w:rsidRPr="00471F28">
              <w:t>Жилищный фонд,</w:t>
            </w:r>
            <w:r w:rsidR="00CB5652" w:rsidRPr="00471F28">
              <w:t xml:space="preserve"> существующий сохраняемый, тыс. кв.м,</w:t>
            </w:r>
          </w:p>
        </w:tc>
        <w:tc>
          <w:tcPr>
            <w:tcW w:w="1909" w:type="dxa"/>
            <w:vAlign w:val="center"/>
          </w:tcPr>
          <w:p w14:paraId="4855DAF3" w14:textId="200F03A4" w:rsidR="00CB5652" w:rsidRPr="00471F28" w:rsidRDefault="003F6096" w:rsidP="003C4974">
            <w:pPr>
              <w:pStyle w:val="af6"/>
            </w:pPr>
            <w:r w:rsidRPr="00471F28">
              <w:t>0,135</w:t>
            </w:r>
          </w:p>
        </w:tc>
        <w:tc>
          <w:tcPr>
            <w:tcW w:w="1558" w:type="dxa"/>
            <w:vAlign w:val="center"/>
          </w:tcPr>
          <w:p w14:paraId="20BD77C4" w14:textId="7B0B5AFB" w:rsidR="00CB5652" w:rsidRPr="00471F28" w:rsidRDefault="003F6096" w:rsidP="003C4974">
            <w:pPr>
              <w:pStyle w:val="af6"/>
            </w:pPr>
            <w:r w:rsidRPr="00471F28">
              <w:t>0,135</w:t>
            </w:r>
          </w:p>
        </w:tc>
      </w:tr>
      <w:tr w:rsidR="00471F28" w:rsidRPr="00471F28" w14:paraId="3972A59A" w14:textId="77777777" w:rsidTr="003C4974">
        <w:trPr>
          <w:jc w:val="center"/>
        </w:trPr>
        <w:tc>
          <w:tcPr>
            <w:tcW w:w="586" w:type="dxa"/>
            <w:tcBorders>
              <w:bottom w:val="nil"/>
            </w:tcBorders>
            <w:vAlign w:val="center"/>
          </w:tcPr>
          <w:p w14:paraId="62F6B507" w14:textId="4A1A514F" w:rsidR="00A004E3" w:rsidRPr="00471F28" w:rsidRDefault="00CB5652" w:rsidP="003C4974">
            <w:pPr>
              <w:pStyle w:val="af6"/>
            </w:pPr>
            <w:r w:rsidRPr="00471F28">
              <w:t>3</w:t>
            </w:r>
          </w:p>
        </w:tc>
        <w:tc>
          <w:tcPr>
            <w:tcW w:w="5870" w:type="dxa"/>
            <w:vAlign w:val="center"/>
          </w:tcPr>
          <w:p w14:paraId="2D8BAF2D" w14:textId="77777777" w:rsidR="00A004E3" w:rsidRPr="00471F28" w:rsidRDefault="00A004E3" w:rsidP="003C4974">
            <w:pPr>
              <w:pStyle w:val="aff0"/>
            </w:pPr>
            <w:r w:rsidRPr="00471F28">
              <w:t>Новое строительство, тыс. кв.м, в том числе:</w:t>
            </w:r>
          </w:p>
        </w:tc>
        <w:tc>
          <w:tcPr>
            <w:tcW w:w="1909" w:type="dxa"/>
            <w:vAlign w:val="center"/>
          </w:tcPr>
          <w:p w14:paraId="62CC1ED2" w14:textId="77777777" w:rsidR="00A004E3" w:rsidRPr="00471F28" w:rsidRDefault="00A004E3" w:rsidP="003C4974">
            <w:pPr>
              <w:pStyle w:val="af6"/>
            </w:pPr>
            <w:r w:rsidRPr="00471F28">
              <w:t>-</w:t>
            </w:r>
          </w:p>
        </w:tc>
        <w:tc>
          <w:tcPr>
            <w:tcW w:w="1558" w:type="dxa"/>
            <w:vAlign w:val="center"/>
          </w:tcPr>
          <w:p w14:paraId="4BC75773" w14:textId="1F5CC66D" w:rsidR="00A004E3" w:rsidRPr="00471F28" w:rsidRDefault="003F6096" w:rsidP="003C4974">
            <w:pPr>
              <w:pStyle w:val="af6"/>
            </w:pPr>
            <w:r w:rsidRPr="00471F28">
              <w:t>3,720</w:t>
            </w:r>
          </w:p>
        </w:tc>
      </w:tr>
      <w:tr w:rsidR="00471F28" w:rsidRPr="00471F28" w14:paraId="3B221223" w14:textId="77777777" w:rsidTr="003C4974">
        <w:trPr>
          <w:jc w:val="center"/>
        </w:trPr>
        <w:tc>
          <w:tcPr>
            <w:tcW w:w="586" w:type="dxa"/>
            <w:tcBorders>
              <w:bottom w:val="nil"/>
            </w:tcBorders>
            <w:vAlign w:val="center"/>
          </w:tcPr>
          <w:p w14:paraId="035D49CE" w14:textId="27AA7493" w:rsidR="00CC5ABA" w:rsidRPr="00471F28" w:rsidRDefault="00CB5652" w:rsidP="003C4974">
            <w:pPr>
              <w:pStyle w:val="af6"/>
            </w:pPr>
            <w:r w:rsidRPr="00471F28">
              <w:t>4</w:t>
            </w:r>
          </w:p>
        </w:tc>
        <w:tc>
          <w:tcPr>
            <w:tcW w:w="5870" w:type="dxa"/>
            <w:vAlign w:val="center"/>
          </w:tcPr>
          <w:p w14:paraId="2CE5064E" w14:textId="205BE6D3" w:rsidR="00CC5ABA" w:rsidRPr="00471F28" w:rsidRDefault="00CC5ABA" w:rsidP="003C4974">
            <w:pPr>
              <w:pStyle w:val="aff0"/>
            </w:pPr>
            <w:r w:rsidRPr="00471F28">
              <w:t>Территория под новое строительство, га</w:t>
            </w:r>
          </w:p>
        </w:tc>
        <w:tc>
          <w:tcPr>
            <w:tcW w:w="1909" w:type="dxa"/>
            <w:vAlign w:val="center"/>
          </w:tcPr>
          <w:p w14:paraId="692FA717" w14:textId="00B2DE42" w:rsidR="00CC5ABA" w:rsidRPr="00471F28" w:rsidRDefault="00CC5ABA" w:rsidP="003C4974">
            <w:pPr>
              <w:pStyle w:val="af6"/>
            </w:pPr>
            <w:r w:rsidRPr="00471F28">
              <w:t>-</w:t>
            </w:r>
          </w:p>
        </w:tc>
        <w:tc>
          <w:tcPr>
            <w:tcW w:w="1558" w:type="dxa"/>
            <w:vAlign w:val="center"/>
          </w:tcPr>
          <w:p w14:paraId="642A0581" w14:textId="25A7F149" w:rsidR="00CC5ABA" w:rsidRPr="00471F28" w:rsidRDefault="00454D98" w:rsidP="005C21E0">
            <w:pPr>
              <w:pStyle w:val="af6"/>
            </w:pPr>
            <w:r w:rsidRPr="00471F28">
              <w:t>2,48</w:t>
            </w:r>
          </w:p>
        </w:tc>
      </w:tr>
      <w:tr w:rsidR="00471F28" w:rsidRPr="00471F28" w14:paraId="3975E7D0" w14:textId="77777777" w:rsidTr="003C4974">
        <w:trPr>
          <w:jc w:val="center"/>
        </w:trPr>
        <w:tc>
          <w:tcPr>
            <w:tcW w:w="586" w:type="dxa"/>
            <w:vAlign w:val="center"/>
          </w:tcPr>
          <w:p w14:paraId="7E47E214" w14:textId="2B47FCB7" w:rsidR="00A004E3" w:rsidRPr="00471F28" w:rsidRDefault="00CB5652" w:rsidP="003C4974">
            <w:pPr>
              <w:pStyle w:val="af6"/>
            </w:pPr>
            <w:r w:rsidRPr="00471F28">
              <w:t>5</w:t>
            </w:r>
          </w:p>
        </w:tc>
        <w:tc>
          <w:tcPr>
            <w:tcW w:w="5870" w:type="dxa"/>
            <w:vAlign w:val="center"/>
          </w:tcPr>
          <w:p w14:paraId="26B91101" w14:textId="77777777" w:rsidR="00A004E3" w:rsidRPr="00471F28" w:rsidRDefault="00A004E3" w:rsidP="003C4974">
            <w:pPr>
              <w:pStyle w:val="aff0"/>
            </w:pPr>
            <w:r w:rsidRPr="00471F28">
              <w:t>Население, тыс. чел.</w:t>
            </w:r>
          </w:p>
        </w:tc>
        <w:tc>
          <w:tcPr>
            <w:tcW w:w="1909" w:type="dxa"/>
            <w:vAlign w:val="center"/>
          </w:tcPr>
          <w:p w14:paraId="24CE1108" w14:textId="77777777" w:rsidR="00A004E3" w:rsidRPr="00471F28" w:rsidRDefault="00A004E3" w:rsidP="003C4974">
            <w:pPr>
              <w:pStyle w:val="af6"/>
            </w:pPr>
            <w:r w:rsidRPr="00471F28">
              <w:t>-</w:t>
            </w:r>
          </w:p>
        </w:tc>
        <w:tc>
          <w:tcPr>
            <w:tcW w:w="1558" w:type="dxa"/>
            <w:vAlign w:val="center"/>
          </w:tcPr>
          <w:p w14:paraId="10702631" w14:textId="54FBDEDD" w:rsidR="00A004E3" w:rsidRPr="00471F28" w:rsidRDefault="005E6726" w:rsidP="00497D8E">
            <w:pPr>
              <w:pStyle w:val="af6"/>
            </w:pPr>
            <w:r w:rsidRPr="00471F28">
              <w:t>129</w:t>
            </w:r>
          </w:p>
        </w:tc>
      </w:tr>
      <w:tr w:rsidR="00471F28" w:rsidRPr="00471F28" w14:paraId="1C0D5DA1" w14:textId="77777777" w:rsidTr="003C4974">
        <w:trPr>
          <w:jc w:val="center"/>
        </w:trPr>
        <w:tc>
          <w:tcPr>
            <w:tcW w:w="586" w:type="dxa"/>
            <w:vAlign w:val="center"/>
          </w:tcPr>
          <w:p w14:paraId="7B4AF15F" w14:textId="16FD2D7B" w:rsidR="00A004E3" w:rsidRPr="00471F28" w:rsidRDefault="00CB5652" w:rsidP="003C4974">
            <w:pPr>
              <w:pStyle w:val="af6"/>
            </w:pPr>
            <w:r w:rsidRPr="00471F28">
              <w:t>6</w:t>
            </w:r>
          </w:p>
        </w:tc>
        <w:tc>
          <w:tcPr>
            <w:tcW w:w="5870" w:type="dxa"/>
            <w:vAlign w:val="center"/>
          </w:tcPr>
          <w:p w14:paraId="051ACF6A" w14:textId="77777777" w:rsidR="00A004E3" w:rsidRPr="00471F28" w:rsidRDefault="00A004E3" w:rsidP="003C4974">
            <w:pPr>
              <w:pStyle w:val="aff0"/>
            </w:pPr>
            <w:r w:rsidRPr="00471F28">
              <w:t>Средняя плотность населения жилых кварталов (нетто), чел/га</w:t>
            </w:r>
          </w:p>
        </w:tc>
        <w:tc>
          <w:tcPr>
            <w:tcW w:w="1909" w:type="dxa"/>
            <w:vAlign w:val="center"/>
          </w:tcPr>
          <w:p w14:paraId="7093B965" w14:textId="77777777" w:rsidR="00A004E3" w:rsidRPr="00471F28" w:rsidRDefault="00A004E3" w:rsidP="003C4974">
            <w:pPr>
              <w:pStyle w:val="af6"/>
            </w:pPr>
            <w:r w:rsidRPr="00471F28">
              <w:t>-</w:t>
            </w:r>
          </w:p>
        </w:tc>
        <w:tc>
          <w:tcPr>
            <w:tcW w:w="1558" w:type="dxa"/>
            <w:vAlign w:val="center"/>
          </w:tcPr>
          <w:p w14:paraId="6E3C581E" w14:textId="0951A780" w:rsidR="00A004E3" w:rsidRPr="00471F28" w:rsidRDefault="005E6726" w:rsidP="003C4974">
            <w:pPr>
              <w:pStyle w:val="af6"/>
            </w:pPr>
            <w:r w:rsidRPr="00471F28">
              <w:t>23</w:t>
            </w:r>
          </w:p>
        </w:tc>
      </w:tr>
    </w:tbl>
    <w:p w14:paraId="47CD9E2A" w14:textId="6BC7F60C" w:rsidR="00CD10FD" w:rsidRPr="00471F28" w:rsidRDefault="00CD10FD" w:rsidP="003C4974">
      <w:pPr>
        <w:pStyle w:val="20"/>
        <w:spacing w:before="720"/>
        <w:rPr>
          <w:lang w:val="ru-RU"/>
        </w:rPr>
      </w:pPr>
      <w:bookmarkStart w:id="320" w:name="_Toc512715064"/>
      <w:r w:rsidRPr="00471F28">
        <w:t>3.</w:t>
      </w:r>
      <w:r w:rsidR="00EC10B1" w:rsidRPr="00471F28">
        <w:rPr>
          <w:lang w:val="ru-RU"/>
        </w:rPr>
        <w:t>3</w:t>
      </w:r>
      <w:r w:rsidRPr="00471F28">
        <w:t> </w:t>
      </w:r>
      <w:r w:rsidRPr="00471F28">
        <w:rPr>
          <w:lang w:val="ru-RU"/>
        </w:rPr>
        <w:t xml:space="preserve">Расчет </w:t>
      </w:r>
      <w:r w:rsidRPr="00471F28">
        <w:t>учреждений</w:t>
      </w:r>
      <w:r w:rsidRPr="00471F28">
        <w:rPr>
          <w:lang w:val="ru-RU"/>
        </w:rPr>
        <w:t xml:space="preserve"> и предприятий обслуживания</w:t>
      </w:r>
      <w:bookmarkEnd w:id="320"/>
    </w:p>
    <w:p w14:paraId="56D6C40F" w14:textId="70841F0C" w:rsidR="00CD10FD" w:rsidRPr="00471F28" w:rsidRDefault="00CD10FD" w:rsidP="00DE4540">
      <w:bookmarkStart w:id="321" w:name="_Toc310855689"/>
      <w:bookmarkStart w:id="322" w:name="_Toc311821396"/>
      <w:r w:rsidRPr="00471F28">
        <w:t xml:space="preserve">Расчёт потребности в учреждениях и предприятиях обслуживания выполнен с учетом рекомендаций </w:t>
      </w:r>
      <w:r w:rsidR="00300C37" w:rsidRPr="00471F28">
        <w:t xml:space="preserve">местных нормативов и </w:t>
      </w:r>
      <w:r w:rsidR="00D052C0" w:rsidRPr="00471F28">
        <w:t>СП 42.13330.2016</w:t>
      </w:r>
      <w:r w:rsidR="00D052C0" w:rsidRPr="00471F28">
        <w:rPr>
          <w:rFonts w:eastAsia="Calibri"/>
        </w:rPr>
        <w:t> </w:t>
      </w:r>
      <w:r w:rsidR="00D052C0" w:rsidRPr="00471F28">
        <w:t>«Свод правил. Градостроительство»</w:t>
      </w:r>
      <w:r w:rsidRPr="00471F28">
        <w:t>.</w:t>
      </w:r>
      <w:r w:rsidR="00F71C29" w:rsidRPr="00471F28">
        <w:t xml:space="preserve"> </w:t>
      </w:r>
      <w:r w:rsidRPr="00471F28">
        <w:t>Расчет потребности произведен на</w:t>
      </w:r>
      <w:r w:rsidR="00F71C29" w:rsidRPr="00471F28">
        <w:t xml:space="preserve"> </w:t>
      </w:r>
      <w:r w:rsidRPr="00471F28">
        <w:t>численность населения</w:t>
      </w:r>
      <w:r w:rsidRPr="00471F28">
        <w:rPr>
          <w:szCs w:val="28"/>
        </w:rPr>
        <w:t xml:space="preserve"> в проектируемой</w:t>
      </w:r>
      <w:r w:rsidR="00F71C29" w:rsidRPr="00471F28">
        <w:rPr>
          <w:szCs w:val="28"/>
        </w:rPr>
        <w:t xml:space="preserve"> </w:t>
      </w:r>
      <w:r w:rsidRPr="00471F28">
        <w:rPr>
          <w:szCs w:val="28"/>
        </w:rPr>
        <w:t>застройке</w:t>
      </w:r>
      <w:r w:rsidRPr="00471F28">
        <w:t xml:space="preserve"> </w:t>
      </w:r>
      <w:r w:rsidR="000E7B3A" w:rsidRPr="00471F28">
        <w:t>(</w:t>
      </w:r>
      <w:r w:rsidR="0018493B" w:rsidRPr="00471F28">
        <w:t>129</w:t>
      </w:r>
      <w:r w:rsidRPr="00471F28">
        <w:t xml:space="preserve"> чел.).</w:t>
      </w:r>
    </w:p>
    <w:p w14:paraId="25C64B42" w14:textId="465196DD" w:rsidR="00CD10FD" w:rsidRPr="00471F28" w:rsidRDefault="00CD10FD" w:rsidP="00DE4540">
      <w:pPr>
        <w:autoSpaceDE w:val="0"/>
        <w:autoSpaceDN w:val="0"/>
      </w:pPr>
      <w:bookmarkStart w:id="323" w:name="OLE_LINK187"/>
      <w:bookmarkStart w:id="324" w:name="OLE_LINK188"/>
      <w:bookmarkStart w:id="325" w:name="OLE_LINK259"/>
      <w:bookmarkStart w:id="326" w:name="OLE_LINK260"/>
      <w:bookmarkStart w:id="327" w:name="OLE_LINK261"/>
      <w:r w:rsidRPr="00471F28">
        <w:t xml:space="preserve">Потребность населения </w:t>
      </w:r>
      <w:r w:rsidR="00D74303" w:rsidRPr="00471F28">
        <w:rPr>
          <w:szCs w:val="28"/>
        </w:rPr>
        <w:t>квартала Семейный</w:t>
      </w:r>
      <w:r w:rsidR="00A808FE" w:rsidRPr="00471F28">
        <w:t xml:space="preserve"> </w:t>
      </w:r>
      <w:r w:rsidRPr="00471F28">
        <w:t xml:space="preserve">в детских дошкольных учреждениях составит </w:t>
      </w:r>
      <w:r w:rsidR="00E17E69" w:rsidRPr="00471F28">
        <w:t>13</w:t>
      </w:r>
      <w:r w:rsidR="00A808FE" w:rsidRPr="00471F28">
        <w:t> </w:t>
      </w:r>
      <w:r w:rsidRPr="00471F28">
        <w:t xml:space="preserve">мест, что обеспечивается </w:t>
      </w:r>
      <w:r w:rsidR="00E17E69" w:rsidRPr="00471F28">
        <w:t>существующими детскими садами города Белоярский</w:t>
      </w:r>
      <w:r w:rsidR="00A808FE" w:rsidRPr="00471F28">
        <w:t>.</w:t>
      </w:r>
    </w:p>
    <w:p w14:paraId="4341D82D" w14:textId="428BDFB6" w:rsidR="00CD10FD" w:rsidRPr="00471F28" w:rsidRDefault="00CD10FD" w:rsidP="00DE4540">
      <w:pPr>
        <w:autoSpaceDE w:val="0"/>
        <w:autoSpaceDN w:val="0"/>
      </w:pPr>
      <w:r w:rsidRPr="00471F28">
        <w:t xml:space="preserve">Потребность в школах составит </w:t>
      </w:r>
      <w:bookmarkStart w:id="328" w:name="OLE_LINK108"/>
      <w:r w:rsidR="00E17E69" w:rsidRPr="00471F28">
        <w:t>23</w:t>
      </w:r>
      <w:r w:rsidR="00A808FE" w:rsidRPr="00471F28">
        <w:t> </w:t>
      </w:r>
      <w:bookmarkEnd w:id="328"/>
      <w:r w:rsidRPr="00471F28">
        <w:t>мест</w:t>
      </w:r>
      <w:r w:rsidR="008C0B8B" w:rsidRPr="00471F28">
        <w:t>а</w:t>
      </w:r>
      <w:r w:rsidRPr="00471F28">
        <w:t>. Возникшая потребность</w:t>
      </w:r>
      <w:r w:rsidR="00F71C29" w:rsidRPr="00471F28">
        <w:t xml:space="preserve"> </w:t>
      </w:r>
      <w:r w:rsidRPr="00471F28">
        <w:t xml:space="preserve">будет удовлетворена местами </w:t>
      </w:r>
      <w:r w:rsidR="00E17E69" w:rsidRPr="00471F28">
        <w:t xml:space="preserve">в </w:t>
      </w:r>
      <w:r w:rsidRPr="00471F28">
        <w:t xml:space="preserve">общеобразовательной школе </w:t>
      </w:r>
      <w:r w:rsidR="00E17E69" w:rsidRPr="00471F28">
        <w:t>города Белоярский</w:t>
      </w:r>
      <w:r w:rsidRPr="00471F28">
        <w:t>.</w:t>
      </w:r>
    </w:p>
    <w:p w14:paraId="6CB9156F" w14:textId="58C04B01" w:rsidR="00CD10FD" w:rsidRPr="00471F28" w:rsidRDefault="00CD10FD" w:rsidP="00DE4540">
      <w:r w:rsidRPr="00471F28">
        <w:t xml:space="preserve">Объекты обслуживания проектируемой территории расположены в </w:t>
      </w:r>
      <w:r w:rsidR="00E17E69" w:rsidRPr="00471F28">
        <w:t xml:space="preserve">границах проектирования вдоль </w:t>
      </w:r>
      <w:r w:rsidR="00073AD7" w:rsidRPr="00471F28">
        <w:t>юго-восточной границы</w:t>
      </w:r>
      <w:r w:rsidRPr="00471F28">
        <w:t>.</w:t>
      </w:r>
    </w:p>
    <w:p w14:paraId="32D7911D" w14:textId="538DCA34" w:rsidR="00CD10FD" w:rsidRPr="00471F28" w:rsidRDefault="00CD10FD" w:rsidP="00105CED">
      <w:r w:rsidRPr="00471F28">
        <w:t xml:space="preserve">Потребность </w:t>
      </w:r>
      <w:r w:rsidR="00A808FE" w:rsidRPr="00471F28">
        <w:t xml:space="preserve">в объектах здравоохранения </w:t>
      </w:r>
      <w:r w:rsidR="00105CED" w:rsidRPr="00471F28">
        <w:t xml:space="preserve">обеспечивает муниципальное учреждение здравоохранения «Белоярская центральная районная больница». </w:t>
      </w:r>
    </w:p>
    <w:p w14:paraId="3831CEA3" w14:textId="318BEC69" w:rsidR="005638B5" w:rsidRPr="00471F28" w:rsidRDefault="005638B5" w:rsidP="00105CED">
      <w:bookmarkStart w:id="329" w:name="OLE_LINK251"/>
      <w:bookmarkStart w:id="330" w:name="OLE_LINK252"/>
      <w:bookmarkStart w:id="331" w:name="OLE_LINK253"/>
      <w:r w:rsidRPr="00471F28">
        <w:t>На территории проектирования запланировано размещение торгового комплекса и объекта административно делового назначения.</w:t>
      </w:r>
    </w:p>
    <w:bookmarkEnd w:id="323"/>
    <w:bookmarkEnd w:id="324"/>
    <w:bookmarkEnd w:id="329"/>
    <w:bookmarkEnd w:id="330"/>
    <w:bookmarkEnd w:id="331"/>
    <w:p w14:paraId="3F396A5B" w14:textId="2999DB35" w:rsidR="00CD10FD" w:rsidRPr="00471F28" w:rsidRDefault="00CD10FD" w:rsidP="00DE4540">
      <w:r w:rsidRPr="00471F28">
        <w:t>Потребность в физкультурно-оздоровительных клубах, спортивных залах, а также плоскостных спортивных сооружениях будет удовлетворена объектами, расположенными на прилегающей к границам проектирования территории</w:t>
      </w:r>
      <w:r w:rsidR="00A808FE" w:rsidRPr="00471F28">
        <w:t>.</w:t>
      </w:r>
    </w:p>
    <w:bookmarkEnd w:id="325"/>
    <w:bookmarkEnd w:id="326"/>
    <w:bookmarkEnd w:id="327"/>
    <w:p w14:paraId="0767CAFD" w14:textId="0B3D45D8" w:rsidR="00A808FE" w:rsidRPr="00471F28" w:rsidRDefault="00A808FE" w:rsidP="00DE4540">
      <w:r w:rsidRPr="00471F28">
        <w:t>Расчет потребности в учреждениях обслуживания приведен в таблице </w:t>
      </w:r>
      <w:r w:rsidR="00D257EE" w:rsidRPr="00471F28">
        <w:t>6</w:t>
      </w:r>
      <w:r w:rsidRPr="00471F28">
        <w:t>.</w:t>
      </w:r>
    </w:p>
    <w:p w14:paraId="18B20019" w14:textId="331A26FF" w:rsidR="00CD10FD" w:rsidRPr="00471F28" w:rsidRDefault="00CD10FD" w:rsidP="00A808FE">
      <w:pPr>
        <w:pStyle w:val="af3"/>
      </w:pPr>
      <w:bookmarkStart w:id="332" w:name="OLE_LINK123"/>
      <w:bookmarkStart w:id="333" w:name="OLE_LINK124"/>
      <w:r w:rsidRPr="00471F28">
        <w:t xml:space="preserve">Таблица </w:t>
      </w:r>
      <w:r w:rsidR="00D257EE" w:rsidRPr="00471F28">
        <w:rPr>
          <w:lang w:val="ru-RU"/>
        </w:rPr>
        <w:t>6</w:t>
      </w:r>
    </w:p>
    <w:bookmarkEnd w:id="332"/>
    <w:bookmarkEnd w:id="333"/>
    <w:p w14:paraId="7FBA8D27" w14:textId="74B69B2A" w:rsidR="00CD10FD" w:rsidRPr="00471F28" w:rsidRDefault="00CD10FD" w:rsidP="00F71C29">
      <w:pPr>
        <w:pStyle w:val="af4"/>
      </w:pPr>
      <w:r w:rsidRPr="00471F28">
        <w:t xml:space="preserve">Минимальные расчетные показатели обеспечения </w:t>
      </w:r>
      <w:r w:rsidR="00A808FE" w:rsidRPr="00471F28">
        <w:br/>
      </w:r>
      <w:r w:rsidRPr="00471F28">
        <w:t>учреждениями обслуживания застройки на расчетный срок</w:t>
      </w:r>
    </w:p>
    <w:tbl>
      <w:tblPr>
        <w:tblW w:w="99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14"/>
        <w:gridCol w:w="2367"/>
        <w:gridCol w:w="1418"/>
        <w:gridCol w:w="2179"/>
        <w:gridCol w:w="1436"/>
        <w:gridCol w:w="1914"/>
      </w:tblGrid>
      <w:tr w:rsidR="00471F28" w:rsidRPr="00471F28" w14:paraId="1F98A8F7" w14:textId="77777777" w:rsidTr="004273A5">
        <w:trPr>
          <w:trHeight w:val="510"/>
          <w:jc w:val="center"/>
        </w:trPr>
        <w:tc>
          <w:tcPr>
            <w:tcW w:w="614" w:type="dxa"/>
            <w:vAlign w:val="center"/>
          </w:tcPr>
          <w:p w14:paraId="32C61BB6" w14:textId="77777777" w:rsidR="00CD10FD" w:rsidRPr="00471F28" w:rsidRDefault="00CD10FD" w:rsidP="001D1535">
            <w:pPr>
              <w:pStyle w:val="af5"/>
            </w:pPr>
            <w:r w:rsidRPr="00471F28">
              <w:t>№</w:t>
            </w:r>
          </w:p>
          <w:p w14:paraId="7521E969" w14:textId="77777777" w:rsidR="00CD10FD" w:rsidRPr="00471F28" w:rsidRDefault="00CD10FD" w:rsidP="001D1535">
            <w:pPr>
              <w:pStyle w:val="af5"/>
            </w:pPr>
            <w:r w:rsidRPr="00471F28">
              <w:t>п\п</w:t>
            </w:r>
          </w:p>
        </w:tc>
        <w:tc>
          <w:tcPr>
            <w:tcW w:w="2367" w:type="dxa"/>
            <w:vAlign w:val="center"/>
          </w:tcPr>
          <w:p w14:paraId="0C547055" w14:textId="3EFEDE75" w:rsidR="00CD10FD" w:rsidRPr="00471F28" w:rsidRDefault="00CD10FD" w:rsidP="001D1535">
            <w:pPr>
              <w:pStyle w:val="af5"/>
            </w:pPr>
            <w:r w:rsidRPr="00471F28">
              <w:t>Наименование</w:t>
            </w:r>
            <w:r w:rsidR="00A808FE" w:rsidRPr="00471F28">
              <w:t xml:space="preserve"> </w:t>
            </w:r>
            <w:r w:rsidR="00A808FE" w:rsidRPr="00471F28">
              <w:br/>
            </w:r>
            <w:r w:rsidRPr="00471F28">
              <w:t>объектов обслуживания</w:t>
            </w:r>
          </w:p>
        </w:tc>
        <w:tc>
          <w:tcPr>
            <w:tcW w:w="1418" w:type="dxa"/>
            <w:vAlign w:val="center"/>
          </w:tcPr>
          <w:p w14:paraId="4ECEB669" w14:textId="113B7FBC" w:rsidR="00CD10FD" w:rsidRPr="00471F28" w:rsidRDefault="00CD10FD" w:rsidP="001D1535">
            <w:pPr>
              <w:pStyle w:val="af5"/>
            </w:pPr>
            <w:r w:rsidRPr="00471F28">
              <w:t>Единица</w:t>
            </w:r>
            <w:r w:rsidR="00A808FE" w:rsidRPr="00471F28">
              <w:t xml:space="preserve"> </w:t>
            </w:r>
            <w:r w:rsidR="00A808FE" w:rsidRPr="00471F28">
              <w:br/>
            </w:r>
            <w:r w:rsidRPr="00471F28">
              <w:t>измерения</w:t>
            </w:r>
          </w:p>
        </w:tc>
        <w:tc>
          <w:tcPr>
            <w:tcW w:w="2179" w:type="dxa"/>
            <w:vAlign w:val="center"/>
          </w:tcPr>
          <w:p w14:paraId="7B93E2BD" w14:textId="21584C60" w:rsidR="00CD10FD" w:rsidRPr="00471F28" w:rsidRDefault="00D052C0" w:rsidP="001D1535">
            <w:pPr>
              <w:pStyle w:val="af5"/>
            </w:pPr>
            <w:r w:rsidRPr="00471F28">
              <w:t>Норматив</w:t>
            </w:r>
          </w:p>
        </w:tc>
        <w:tc>
          <w:tcPr>
            <w:tcW w:w="1436" w:type="dxa"/>
            <w:vAlign w:val="center"/>
          </w:tcPr>
          <w:p w14:paraId="736E6644" w14:textId="111D90D9" w:rsidR="00CD10FD" w:rsidRPr="00471F28" w:rsidRDefault="00CD10FD" w:rsidP="008F124C">
            <w:pPr>
              <w:pStyle w:val="af5"/>
            </w:pPr>
            <w:r w:rsidRPr="00471F28">
              <w:t xml:space="preserve">Потребность на </w:t>
            </w:r>
            <w:r w:rsidR="008F124C" w:rsidRPr="00471F28">
              <w:t>129</w:t>
            </w:r>
            <w:r w:rsidR="00EA590C" w:rsidRPr="00471F28">
              <w:t xml:space="preserve"> </w:t>
            </w:r>
            <w:r w:rsidRPr="00471F28">
              <w:t>чел.</w:t>
            </w:r>
          </w:p>
        </w:tc>
        <w:tc>
          <w:tcPr>
            <w:tcW w:w="1914" w:type="dxa"/>
            <w:vAlign w:val="center"/>
          </w:tcPr>
          <w:p w14:paraId="6D563769" w14:textId="77777777" w:rsidR="00CD10FD" w:rsidRPr="00471F28" w:rsidRDefault="00CD10FD" w:rsidP="001D1535">
            <w:pPr>
              <w:pStyle w:val="af5"/>
            </w:pPr>
            <w:r w:rsidRPr="00471F28">
              <w:t>Размещено в проекте</w:t>
            </w:r>
          </w:p>
        </w:tc>
      </w:tr>
      <w:tr w:rsidR="00471F28" w:rsidRPr="00471F28" w14:paraId="325135EC" w14:textId="77777777" w:rsidTr="004273A5">
        <w:trPr>
          <w:jc w:val="center"/>
        </w:trPr>
        <w:tc>
          <w:tcPr>
            <w:tcW w:w="614" w:type="dxa"/>
            <w:vAlign w:val="center"/>
          </w:tcPr>
          <w:p w14:paraId="3E96BBE9" w14:textId="77777777" w:rsidR="00CD10FD" w:rsidRPr="00471F28" w:rsidRDefault="00CD10FD" w:rsidP="00F71C29">
            <w:pPr>
              <w:pStyle w:val="aff"/>
            </w:pPr>
            <w:r w:rsidRPr="00471F28">
              <w:t>1</w:t>
            </w:r>
          </w:p>
        </w:tc>
        <w:tc>
          <w:tcPr>
            <w:tcW w:w="2367" w:type="dxa"/>
            <w:vAlign w:val="center"/>
          </w:tcPr>
          <w:p w14:paraId="37B3AB9E" w14:textId="77777777" w:rsidR="00CD10FD" w:rsidRPr="00471F28" w:rsidRDefault="00CD10FD" w:rsidP="00F71C29">
            <w:pPr>
              <w:pStyle w:val="aff"/>
            </w:pPr>
            <w:r w:rsidRPr="00471F28">
              <w:t>2</w:t>
            </w:r>
          </w:p>
        </w:tc>
        <w:tc>
          <w:tcPr>
            <w:tcW w:w="1418" w:type="dxa"/>
            <w:vAlign w:val="center"/>
          </w:tcPr>
          <w:p w14:paraId="02CB9B4D" w14:textId="77777777" w:rsidR="00CD10FD" w:rsidRPr="00471F28" w:rsidRDefault="00CD10FD" w:rsidP="00F71C29">
            <w:pPr>
              <w:pStyle w:val="aff"/>
            </w:pPr>
            <w:r w:rsidRPr="00471F28">
              <w:t>3</w:t>
            </w:r>
          </w:p>
        </w:tc>
        <w:tc>
          <w:tcPr>
            <w:tcW w:w="2179" w:type="dxa"/>
            <w:vAlign w:val="center"/>
          </w:tcPr>
          <w:p w14:paraId="581196B6" w14:textId="77777777" w:rsidR="00CD10FD" w:rsidRPr="00471F28" w:rsidRDefault="00CD10FD" w:rsidP="00F71C29">
            <w:pPr>
              <w:pStyle w:val="aff"/>
            </w:pPr>
            <w:r w:rsidRPr="00471F28">
              <w:t>4</w:t>
            </w:r>
          </w:p>
        </w:tc>
        <w:tc>
          <w:tcPr>
            <w:tcW w:w="1436" w:type="dxa"/>
            <w:vAlign w:val="center"/>
          </w:tcPr>
          <w:p w14:paraId="35CFB7BC" w14:textId="77777777" w:rsidR="00CD10FD" w:rsidRPr="00471F28" w:rsidRDefault="00CD10FD" w:rsidP="00F71C29">
            <w:pPr>
              <w:pStyle w:val="aff"/>
            </w:pPr>
            <w:r w:rsidRPr="00471F28">
              <w:t>5</w:t>
            </w:r>
          </w:p>
        </w:tc>
        <w:tc>
          <w:tcPr>
            <w:tcW w:w="1914" w:type="dxa"/>
            <w:vAlign w:val="center"/>
          </w:tcPr>
          <w:p w14:paraId="7CC87C30" w14:textId="77777777" w:rsidR="00CD10FD" w:rsidRPr="00471F28" w:rsidRDefault="00CD10FD" w:rsidP="00F71C29">
            <w:pPr>
              <w:pStyle w:val="aff"/>
            </w:pPr>
            <w:r w:rsidRPr="00471F28">
              <w:t>6</w:t>
            </w:r>
          </w:p>
        </w:tc>
      </w:tr>
      <w:tr w:rsidR="00471F28" w:rsidRPr="00471F28" w14:paraId="591FC74C" w14:textId="77777777" w:rsidTr="004273A5">
        <w:trPr>
          <w:jc w:val="center"/>
        </w:trPr>
        <w:tc>
          <w:tcPr>
            <w:tcW w:w="614" w:type="dxa"/>
            <w:vAlign w:val="center"/>
          </w:tcPr>
          <w:p w14:paraId="708E7B91" w14:textId="36603818" w:rsidR="00CD10FD" w:rsidRPr="00471F28" w:rsidRDefault="00A808FE" w:rsidP="003308EF">
            <w:pPr>
              <w:pStyle w:val="af6"/>
            </w:pPr>
            <w:r w:rsidRPr="00471F28">
              <w:t>1</w:t>
            </w:r>
          </w:p>
        </w:tc>
        <w:tc>
          <w:tcPr>
            <w:tcW w:w="2367" w:type="dxa"/>
            <w:vAlign w:val="center"/>
          </w:tcPr>
          <w:p w14:paraId="25276BE7" w14:textId="77777777" w:rsidR="00CD10FD" w:rsidRPr="00471F28" w:rsidRDefault="00CD10FD" w:rsidP="003308EF">
            <w:pPr>
              <w:pStyle w:val="aff0"/>
            </w:pPr>
            <w:r w:rsidRPr="00471F28">
              <w:t>Детские дошкольные учреждения</w:t>
            </w:r>
          </w:p>
        </w:tc>
        <w:tc>
          <w:tcPr>
            <w:tcW w:w="1418" w:type="dxa"/>
            <w:vAlign w:val="center"/>
          </w:tcPr>
          <w:p w14:paraId="74634B11" w14:textId="72D2A268" w:rsidR="00CD10FD" w:rsidRPr="00471F28" w:rsidRDefault="00E245DC" w:rsidP="003308EF">
            <w:pPr>
              <w:pStyle w:val="af6"/>
            </w:pPr>
            <w:r w:rsidRPr="00471F28">
              <w:t>М</w:t>
            </w:r>
            <w:r w:rsidR="00CD10FD" w:rsidRPr="00471F28">
              <w:t>ест</w:t>
            </w:r>
            <w:r w:rsidRPr="00471F28">
              <w:t xml:space="preserve"> на 1000 чел.</w:t>
            </w:r>
          </w:p>
        </w:tc>
        <w:tc>
          <w:tcPr>
            <w:tcW w:w="2179" w:type="dxa"/>
            <w:vAlign w:val="center"/>
          </w:tcPr>
          <w:p w14:paraId="4CE66AB7" w14:textId="2D47B42B" w:rsidR="00CD10FD" w:rsidRPr="00471F28" w:rsidRDefault="00E245DC" w:rsidP="003308EF">
            <w:pPr>
              <w:pStyle w:val="af6"/>
            </w:pPr>
            <w:r w:rsidRPr="00471F28">
              <w:t>100</w:t>
            </w:r>
          </w:p>
          <w:p w14:paraId="2043B653" w14:textId="3E98C4E0" w:rsidR="004273A5" w:rsidRPr="00471F28" w:rsidRDefault="004273A5" w:rsidP="003308EF">
            <w:pPr>
              <w:pStyle w:val="af6"/>
            </w:pPr>
            <w:r w:rsidRPr="00471F28">
              <w:t>СП 42.13330.2016 </w:t>
            </w:r>
          </w:p>
        </w:tc>
        <w:tc>
          <w:tcPr>
            <w:tcW w:w="1436" w:type="dxa"/>
            <w:vAlign w:val="center"/>
          </w:tcPr>
          <w:p w14:paraId="60B65E66" w14:textId="12686D9C" w:rsidR="00CD10FD" w:rsidRPr="00471F28" w:rsidRDefault="00E245DC" w:rsidP="0063215F">
            <w:pPr>
              <w:pStyle w:val="af6"/>
            </w:pPr>
            <w:r w:rsidRPr="00471F28">
              <w:t>12,9</w:t>
            </w:r>
          </w:p>
        </w:tc>
        <w:tc>
          <w:tcPr>
            <w:tcW w:w="1914" w:type="dxa"/>
            <w:vAlign w:val="center"/>
          </w:tcPr>
          <w:p w14:paraId="4F505D80" w14:textId="055294EE" w:rsidR="00CD10FD" w:rsidRPr="00471F28" w:rsidRDefault="00BB0A9B" w:rsidP="003308EF">
            <w:pPr>
              <w:pStyle w:val="af6"/>
            </w:pPr>
            <w:r w:rsidRPr="00471F28">
              <w:t>за границами проектирования</w:t>
            </w:r>
          </w:p>
        </w:tc>
      </w:tr>
      <w:tr w:rsidR="00471F28" w:rsidRPr="00471F28" w14:paraId="520A4F40" w14:textId="77777777" w:rsidTr="004273A5">
        <w:trPr>
          <w:jc w:val="center"/>
        </w:trPr>
        <w:tc>
          <w:tcPr>
            <w:tcW w:w="614" w:type="dxa"/>
            <w:vAlign w:val="center"/>
          </w:tcPr>
          <w:p w14:paraId="332D999C" w14:textId="2454BFFF" w:rsidR="00CD10FD" w:rsidRPr="00471F28" w:rsidRDefault="00A808FE" w:rsidP="003308EF">
            <w:pPr>
              <w:pStyle w:val="af6"/>
            </w:pPr>
            <w:r w:rsidRPr="00471F28">
              <w:t>2</w:t>
            </w:r>
          </w:p>
        </w:tc>
        <w:tc>
          <w:tcPr>
            <w:tcW w:w="2367" w:type="dxa"/>
            <w:vAlign w:val="center"/>
          </w:tcPr>
          <w:p w14:paraId="776AB7D5" w14:textId="77777777" w:rsidR="00CD10FD" w:rsidRPr="00471F28" w:rsidRDefault="00CD10FD" w:rsidP="003308EF">
            <w:pPr>
              <w:pStyle w:val="aff0"/>
            </w:pPr>
            <w:r w:rsidRPr="00471F28">
              <w:t>Общеобразователь</w:t>
            </w:r>
            <w:r w:rsidRPr="00471F28">
              <w:lastRenderedPageBreak/>
              <w:t>ные школы</w:t>
            </w:r>
          </w:p>
        </w:tc>
        <w:tc>
          <w:tcPr>
            <w:tcW w:w="1418" w:type="dxa"/>
            <w:vAlign w:val="center"/>
          </w:tcPr>
          <w:p w14:paraId="541B4F21" w14:textId="466F1502" w:rsidR="00CD10FD" w:rsidRPr="00471F28" w:rsidRDefault="00E245DC" w:rsidP="003308EF">
            <w:pPr>
              <w:pStyle w:val="af6"/>
            </w:pPr>
            <w:r w:rsidRPr="00471F28">
              <w:lastRenderedPageBreak/>
              <w:t xml:space="preserve">Мест на 1000 </w:t>
            </w:r>
            <w:r w:rsidRPr="00471F28">
              <w:lastRenderedPageBreak/>
              <w:t>чел</w:t>
            </w:r>
          </w:p>
        </w:tc>
        <w:tc>
          <w:tcPr>
            <w:tcW w:w="2179" w:type="dxa"/>
            <w:vAlign w:val="center"/>
          </w:tcPr>
          <w:p w14:paraId="397FFE62" w14:textId="32E12DDD" w:rsidR="00CD10FD" w:rsidRPr="00471F28" w:rsidRDefault="00E245DC" w:rsidP="003308EF">
            <w:pPr>
              <w:pStyle w:val="af6"/>
            </w:pPr>
            <w:r w:rsidRPr="00471F28">
              <w:lastRenderedPageBreak/>
              <w:t>180</w:t>
            </w:r>
          </w:p>
          <w:p w14:paraId="36B77C6E" w14:textId="5D06484C" w:rsidR="004273A5" w:rsidRPr="00471F28" w:rsidRDefault="004273A5" w:rsidP="003308EF">
            <w:pPr>
              <w:pStyle w:val="af6"/>
            </w:pPr>
            <w:r w:rsidRPr="00471F28">
              <w:lastRenderedPageBreak/>
              <w:t>СП 42.13330.2016 </w:t>
            </w:r>
          </w:p>
        </w:tc>
        <w:tc>
          <w:tcPr>
            <w:tcW w:w="1436" w:type="dxa"/>
            <w:vAlign w:val="center"/>
          </w:tcPr>
          <w:p w14:paraId="382D60D4" w14:textId="5C4619DC" w:rsidR="00CD10FD" w:rsidRPr="00471F28" w:rsidRDefault="00E245DC" w:rsidP="0063215F">
            <w:pPr>
              <w:pStyle w:val="af6"/>
            </w:pPr>
            <w:r w:rsidRPr="00471F28">
              <w:lastRenderedPageBreak/>
              <w:t>23,22</w:t>
            </w:r>
          </w:p>
        </w:tc>
        <w:tc>
          <w:tcPr>
            <w:tcW w:w="1914" w:type="dxa"/>
            <w:vAlign w:val="center"/>
          </w:tcPr>
          <w:p w14:paraId="3FE868D3" w14:textId="77777777" w:rsidR="00CD10FD" w:rsidRPr="00471F28" w:rsidRDefault="00CD10FD" w:rsidP="003308EF">
            <w:pPr>
              <w:pStyle w:val="af6"/>
            </w:pPr>
            <w:r w:rsidRPr="00471F28">
              <w:t>за границами про</w:t>
            </w:r>
            <w:r w:rsidRPr="00471F28">
              <w:lastRenderedPageBreak/>
              <w:t>ектирования</w:t>
            </w:r>
          </w:p>
        </w:tc>
      </w:tr>
      <w:tr w:rsidR="00471F28" w:rsidRPr="00471F28" w14:paraId="7C02FA33" w14:textId="77777777" w:rsidTr="004273A5">
        <w:trPr>
          <w:jc w:val="center"/>
        </w:trPr>
        <w:tc>
          <w:tcPr>
            <w:tcW w:w="614" w:type="dxa"/>
            <w:vAlign w:val="center"/>
          </w:tcPr>
          <w:p w14:paraId="708F39F7" w14:textId="625653DB" w:rsidR="00CD10FD" w:rsidRPr="00471F28" w:rsidRDefault="00A808FE" w:rsidP="003308EF">
            <w:pPr>
              <w:pStyle w:val="af6"/>
            </w:pPr>
            <w:r w:rsidRPr="00471F28">
              <w:lastRenderedPageBreak/>
              <w:t>3</w:t>
            </w:r>
          </w:p>
        </w:tc>
        <w:tc>
          <w:tcPr>
            <w:tcW w:w="2367" w:type="dxa"/>
            <w:vAlign w:val="center"/>
          </w:tcPr>
          <w:p w14:paraId="41AFB244" w14:textId="77777777" w:rsidR="00CD10FD" w:rsidRPr="00471F28" w:rsidRDefault="00CD10FD" w:rsidP="003308EF">
            <w:pPr>
              <w:pStyle w:val="aff0"/>
            </w:pPr>
            <w:r w:rsidRPr="00471F28">
              <w:t xml:space="preserve">Учреждения дополнительного образования </w:t>
            </w:r>
          </w:p>
        </w:tc>
        <w:tc>
          <w:tcPr>
            <w:tcW w:w="1418" w:type="dxa"/>
            <w:vAlign w:val="center"/>
          </w:tcPr>
          <w:p w14:paraId="0C56A629" w14:textId="77777777" w:rsidR="00CD10FD" w:rsidRPr="00471F28" w:rsidRDefault="00CD10FD" w:rsidP="003308EF">
            <w:pPr>
              <w:pStyle w:val="af6"/>
            </w:pPr>
            <w:r w:rsidRPr="00471F28">
              <w:t>мест</w:t>
            </w:r>
          </w:p>
        </w:tc>
        <w:tc>
          <w:tcPr>
            <w:tcW w:w="2179" w:type="dxa"/>
            <w:vAlign w:val="center"/>
          </w:tcPr>
          <w:p w14:paraId="55107CC0" w14:textId="241F83D2" w:rsidR="00CD10FD" w:rsidRPr="00471F28" w:rsidRDefault="00E245DC" w:rsidP="003308EF">
            <w:pPr>
              <w:pStyle w:val="af6"/>
            </w:pPr>
            <w:r w:rsidRPr="00471F28">
              <w:t>10% от числа школьников</w:t>
            </w:r>
          </w:p>
          <w:p w14:paraId="733122FF" w14:textId="748EB63A" w:rsidR="004273A5" w:rsidRPr="00471F28" w:rsidRDefault="004273A5" w:rsidP="003308EF">
            <w:pPr>
              <w:pStyle w:val="af6"/>
            </w:pPr>
            <w:r w:rsidRPr="00471F28">
              <w:t>СП 42.13330.2016 </w:t>
            </w:r>
          </w:p>
        </w:tc>
        <w:tc>
          <w:tcPr>
            <w:tcW w:w="1436" w:type="dxa"/>
            <w:vAlign w:val="center"/>
          </w:tcPr>
          <w:p w14:paraId="3F188201" w14:textId="6AA735D9" w:rsidR="00CD10FD" w:rsidRPr="00471F28" w:rsidRDefault="00E245DC" w:rsidP="0063215F">
            <w:pPr>
              <w:pStyle w:val="af6"/>
            </w:pPr>
            <w:r w:rsidRPr="00471F28">
              <w:t>2,32</w:t>
            </w:r>
          </w:p>
        </w:tc>
        <w:tc>
          <w:tcPr>
            <w:tcW w:w="1914" w:type="dxa"/>
            <w:vAlign w:val="center"/>
          </w:tcPr>
          <w:p w14:paraId="2A403376" w14:textId="77777777" w:rsidR="00CD10FD" w:rsidRPr="00471F28" w:rsidRDefault="00CD10FD" w:rsidP="003308EF">
            <w:pPr>
              <w:pStyle w:val="af6"/>
            </w:pPr>
            <w:r w:rsidRPr="00471F28">
              <w:t>за границами проектирования</w:t>
            </w:r>
          </w:p>
        </w:tc>
      </w:tr>
      <w:tr w:rsidR="00471F28" w:rsidRPr="00471F28" w14:paraId="715CB83A" w14:textId="77777777" w:rsidTr="004273A5">
        <w:trPr>
          <w:jc w:val="center"/>
        </w:trPr>
        <w:tc>
          <w:tcPr>
            <w:tcW w:w="614" w:type="dxa"/>
            <w:vAlign w:val="center"/>
          </w:tcPr>
          <w:p w14:paraId="1945698C" w14:textId="24DBD792" w:rsidR="00CD10FD" w:rsidRPr="00471F28" w:rsidRDefault="00A808FE" w:rsidP="003308EF">
            <w:pPr>
              <w:pStyle w:val="af6"/>
            </w:pPr>
            <w:r w:rsidRPr="00471F28">
              <w:t>4</w:t>
            </w:r>
          </w:p>
        </w:tc>
        <w:tc>
          <w:tcPr>
            <w:tcW w:w="2367" w:type="dxa"/>
            <w:vAlign w:val="center"/>
          </w:tcPr>
          <w:p w14:paraId="16EECC72" w14:textId="77777777" w:rsidR="00CD10FD" w:rsidRPr="00471F28" w:rsidRDefault="00CD10FD" w:rsidP="003308EF">
            <w:pPr>
              <w:pStyle w:val="aff0"/>
            </w:pPr>
            <w:r w:rsidRPr="00471F28">
              <w:t>ФАП</w:t>
            </w:r>
          </w:p>
        </w:tc>
        <w:tc>
          <w:tcPr>
            <w:tcW w:w="1418" w:type="dxa"/>
            <w:vAlign w:val="center"/>
          </w:tcPr>
          <w:p w14:paraId="6225E7CF" w14:textId="037201A0" w:rsidR="00CD10FD" w:rsidRPr="00471F28" w:rsidRDefault="001869C5" w:rsidP="003308EF">
            <w:pPr>
              <w:pStyle w:val="af6"/>
            </w:pPr>
            <w:r w:rsidRPr="00471F28">
              <w:t>-</w:t>
            </w:r>
          </w:p>
        </w:tc>
        <w:tc>
          <w:tcPr>
            <w:tcW w:w="2179" w:type="dxa"/>
            <w:vAlign w:val="center"/>
          </w:tcPr>
          <w:p w14:paraId="633AEB74" w14:textId="09C5EC34" w:rsidR="00CD10FD" w:rsidRPr="00471F28" w:rsidRDefault="001869C5" w:rsidP="003308EF">
            <w:pPr>
              <w:pStyle w:val="af6"/>
            </w:pPr>
            <w:r w:rsidRPr="00471F28">
              <w:t>-</w:t>
            </w:r>
          </w:p>
        </w:tc>
        <w:tc>
          <w:tcPr>
            <w:tcW w:w="1436" w:type="dxa"/>
            <w:vAlign w:val="center"/>
          </w:tcPr>
          <w:p w14:paraId="6667B9A0" w14:textId="5D1F2B98" w:rsidR="00CD10FD" w:rsidRPr="00471F28" w:rsidRDefault="001869C5" w:rsidP="003308EF">
            <w:pPr>
              <w:pStyle w:val="af6"/>
            </w:pPr>
            <w:r w:rsidRPr="00471F28">
              <w:t>-</w:t>
            </w:r>
          </w:p>
        </w:tc>
        <w:tc>
          <w:tcPr>
            <w:tcW w:w="1914" w:type="dxa"/>
            <w:vAlign w:val="center"/>
          </w:tcPr>
          <w:p w14:paraId="34490BF6" w14:textId="77777777" w:rsidR="00CD10FD" w:rsidRPr="00471F28" w:rsidRDefault="00CD10FD" w:rsidP="003308EF">
            <w:pPr>
              <w:pStyle w:val="af6"/>
            </w:pPr>
            <w:r w:rsidRPr="00471F28">
              <w:t>за границами проектирования</w:t>
            </w:r>
          </w:p>
        </w:tc>
      </w:tr>
      <w:tr w:rsidR="00471F28" w:rsidRPr="00471F28" w14:paraId="7B9C4457" w14:textId="77777777" w:rsidTr="004273A5">
        <w:trPr>
          <w:jc w:val="center"/>
        </w:trPr>
        <w:tc>
          <w:tcPr>
            <w:tcW w:w="614" w:type="dxa"/>
            <w:vAlign w:val="center"/>
          </w:tcPr>
          <w:p w14:paraId="0D147D70" w14:textId="20E9BBCE" w:rsidR="00CD10FD" w:rsidRPr="00471F28" w:rsidRDefault="00A808FE" w:rsidP="003308EF">
            <w:pPr>
              <w:pStyle w:val="af6"/>
            </w:pPr>
            <w:r w:rsidRPr="00471F28">
              <w:t>5</w:t>
            </w:r>
          </w:p>
        </w:tc>
        <w:tc>
          <w:tcPr>
            <w:tcW w:w="2367" w:type="dxa"/>
            <w:vAlign w:val="center"/>
          </w:tcPr>
          <w:p w14:paraId="661CE89C" w14:textId="77777777" w:rsidR="00CD10FD" w:rsidRPr="00471F28" w:rsidRDefault="00CD10FD" w:rsidP="003308EF">
            <w:pPr>
              <w:pStyle w:val="aff0"/>
            </w:pPr>
            <w:r w:rsidRPr="00471F28">
              <w:t>Пункты раздачи детского питания (встроенные)</w:t>
            </w:r>
          </w:p>
        </w:tc>
        <w:tc>
          <w:tcPr>
            <w:tcW w:w="1418" w:type="dxa"/>
            <w:vAlign w:val="center"/>
          </w:tcPr>
          <w:p w14:paraId="7E1487FA" w14:textId="771B45BD" w:rsidR="00CD10FD" w:rsidRPr="00471F28" w:rsidRDefault="001869C5" w:rsidP="003308EF">
            <w:pPr>
              <w:pStyle w:val="af6"/>
            </w:pPr>
            <w:r w:rsidRPr="00471F28">
              <w:t>-</w:t>
            </w:r>
          </w:p>
        </w:tc>
        <w:tc>
          <w:tcPr>
            <w:tcW w:w="2179" w:type="dxa"/>
            <w:vAlign w:val="center"/>
          </w:tcPr>
          <w:p w14:paraId="74B183D1" w14:textId="77777777" w:rsidR="00CD10FD" w:rsidRPr="00471F28" w:rsidRDefault="00CD10FD" w:rsidP="003308EF">
            <w:pPr>
              <w:pStyle w:val="af6"/>
            </w:pPr>
            <w:r w:rsidRPr="00471F28">
              <w:t>-</w:t>
            </w:r>
          </w:p>
        </w:tc>
        <w:tc>
          <w:tcPr>
            <w:tcW w:w="1436" w:type="dxa"/>
            <w:vAlign w:val="center"/>
          </w:tcPr>
          <w:p w14:paraId="591AEED2" w14:textId="77777777" w:rsidR="00CD10FD" w:rsidRPr="00471F28" w:rsidRDefault="00CD10FD" w:rsidP="003308EF">
            <w:pPr>
              <w:pStyle w:val="af6"/>
            </w:pPr>
            <w:r w:rsidRPr="00471F28">
              <w:t>-</w:t>
            </w:r>
          </w:p>
        </w:tc>
        <w:tc>
          <w:tcPr>
            <w:tcW w:w="1914" w:type="dxa"/>
            <w:vAlign w:val="center"/>
          </w:tcPr>
          <w:p w14:paraId="7948DEE7" w14:textId="77777777" w:rsidR="00CD10FD" w:rsidRPr="00471F28" w:rsidRDefault="00CD10FD" w:rsidP="003308EF">
            <w:pPr>
              <w:pStyle w:val="af6"/>
            </w:pPr>
            <w:r w:rsidRPr="00471F28">
              <w:t>за границами проектирования</w:t>
            </w:r>
          </w:p>
        </w:tc>
      </w:tr>
      <w:tr w:rsidR="00471F28" w:rsidRPr="00471F28" w14:paraId="63A47F14" w14:textId="77777777" w:rsidTr="004273A5">
        <w:trPr>
          <w:jc w:val="center"/>
        </w:trPr>
        <w:tc>
          <w:tcPr>
            <w:tcW w:w="614" w:type="dxa"/>
            <w:vMerge w:val="restart"/>
            <w:vAlign w:val="center"/>
          </w:tcPr>
          <w:p w14:paraId="34F6CAB2" w14:textId="41D6976A" w:rsidR="00A808FE" w:rsidRPr="00471F28" w:rsidRDefault="00A808FE" w:rsidP="003308EF">
            <w:pPr>
              <w:pStyle w:val="af6"/>
            </w:pPr>
            <w:r w:rsidRPr="00471F28">
              <w:t>6</w:t>
            </w:r>
          </w:p>
        </w:tc>
        <w:tc>
          <w:tcPr>
            <w:tcW w:w="2367" w:type="dxa"/>
            <w:vAlign w:val="center"/>
          </w:tcPr>
          <w:p w14:paraId="7ACAE9B3" w14:textId="77777777" w:rsidR="00A808FE" w:rsidRPr="00471F28" w:rsidRDefault="00A808FE" w:rsidP="003308EF">
            <w:pPr>
              <w:pStyle w:val="aff0"/>
            </w:pPr>
            <w:r w:rsidRPr="00471F28">
              <w:t>Магазины:</w:t>
            </w:r>
          </w:p>
        </w:tc>
        <w:tc>
          <w:tcPr>
            <w:tcW w:w="1418" w:type="dxa"/>
            <w:vMerge w:val="restart"/>
            <w:vAlign w:val="center"/>
          </w:tcPr>
          <w:p w14:paraId="55746C77" w14:textId="77777777" w:rsidR="00A808FE" w:rsidRPr="00471F28" w:rsidRDefault="00A808FE" w:rsidP="003308EF">
            <w:pPr>
              <w:pStyle w:val="af6"/>
            </w:pPr>
            <w:r w:rsidRPr="00471F28">
              <w:t>кв.м торговой площади</w:t>
            </w:r>
          </w:p>
        </w:tc>
        <w:tc>
          <w:tcPr>
            <w:tcW w:w="2179" w:type="dxa"/>
            <w:vAlign w:val="center"/>
          </w:tcPr>
          <w:p w14:paraId="28ABA0F3" w14:textId="7A9360E7" w:rsidR="00A808FE" w:rsidRPr="00471F28" w:rsidRDefault="00915A8E" w:rsidP="003308EF">
            <w:pPr>
              <w:pStyle w:val="af6"/>
            </w:pPr>
            <w:r w:rsidRPr="00471F28">
              <w:t>280 на 1000 человек</w:t>
            </w:r>
          </w:p>
          <w:p w14:paraId="6E71F58F" w14:textId="5B4A4731" w:rsidR="00915A8E" w:rsidRPr="00471F28" w:rsidRDefault="00915A8E" w:rsidP="003308EF">
            <w:pPr>
              <w:pStyle w:val="af6"/>
            </w:pPr>
            <w:r w:rsidRPr="00471F28">
              <w:t>СП 42.13330.2016 </w:t>
            </w:r>
          </w:p>
        </w:tc>
        <w:tc>
          <w:tcPr>
            <w:tcW w:w="1436" w:type="dxa"/>
            <w:vAlign w:val="center"/>
          </w:tcPr>
          <w:p w14:paraId="24E6511B" w14:textId="3A48477D" w:rsidR="00A808FE" w:rsidRPr="00471F28" w:rsidRDefault="00915A8E" w:rsidP="003308EF">
            <w:pPr>
              <w:pStyle w:val="af6"/>
            </w:pPr>
            <w:r w:rsidRPr="00471F28">
              <w:t>36,12</w:t>
            </w:r>
          </w:p>
        </w:tc>
        <w:tc>
          <w:tcPr>
            <w:tcW w:w="1914" w:type="dxa"/>
            <w:vMerge w:val="restart"/>
            <w:vAlign w:val="center"/>
          </w:tcPr>
          <w:p w14:paraId="32C250DA" w14:textId="7FB153E6" w:rsidR="00A808FE" w:rsidRPr="00471F28" w:rsidRDefault="00915A8E" w:rsidP="003308EF">
            <w:pPr>
              <w:pStyle w:val="af6"/>
            </w:pPr>
            <w:r w:rsidRPr="00471F28">
              <w:t>36,12</w:t>
            </w:r>
          </w:p>
        </w:tc>
      </w:tr>
      <w:tr w:rsidR="00471F28" w:rsidRPr="00471F28" w14:paraId="5CFD43AC" w14:textId="77777777" w:rsidTr="004273A5">
        <w:trPr>
          <w:jc w:val="center"/>
        </w:trPr>
        <w:tc>
          <w:tcPr>
            <w:tcW w:w="614" w:type="dxa"/>
            <w:vMerge/>
            <w:vAlign w:val="center"/>
          </w:tcPr>
          <w:p w14:paraId="38AC11D6" w14:textId="77777777" w:rsidR="00A808FE" w:rsidRPr="00471F28" w:rsidRDefault="00A808FE" w:rsidP="003308EF">
            <w:pPr>
              <w:pStyle w:val="af6"/>
            </w:pPr>
          </w:p>
        </w:tc>
        <w:tc>
          <w:tcPr>
            <w:tcW w:w="2367" w:type="dxa"/>
            <w:vAlign w:val="center"/>
          </w:tcPr>
          <w:p w14:paraId="3C3503FA" w14:textId="5CE2B32D" w:rsidR="00A808FE" w:rsidRPr="00471F28" w:rsidRDefault="003308EF" w:rsidP="003308EF">
            <w:pPr>
              <w:pStyle w:val="aff0"/>
            </w:pPr>
            <w:r w:rsidRPr="00471F28">
              <w:t>- </w:t>
            </w:r>
            <w:r w:rsidR="00A808FE" w:rsidRPr="00471F28">
              <w:t>продовольственных товаров</w:t>
            </w:r>
          </w:p>
        </w:tc>
        <w:tc>
          <w:tcPr>
            <w:tcW w:w="1418" w:type="dxa"/>
            <w:vMerge/>
            <w:vAlign w:val="center"/>
          </w:tcPr>
          <w:p w14:paraId="58E6615D" w14:textId="0386304E" w:rsidR="00A808FE" w:rsidRPr="00471F28" w:rsidRDefault="00A808FE" w:rsidP="003308EF">
            <w:pPr>
              <w:pStyle w:val="af6"/>
            </w:pPr>
          </w:p>
        </w:tc>
        <w:tc>
          <w:tcPr>
            <w:tcW w:w="2179" w:type="dxa"/>
            <w:vAlign w:val="center"/>
          </w:tcPr>
          <w:p w14:paraId="3B89A822" w14:textId="50493680" w:rsidR="00915A8E" w:rsidRPr="00471F28" w:rsidRDefault="00915A8E" w:rsidP="00915A8E">
            <w:pPr>
              <w:pStyle w:val="af6"/>
            </w:pPr>
            <w:r w:rsidRPr="00471F28">
              <w:t>100 на 1000 человек</w:t>
            </w:r>
          </w:p>
          <w:p w14:paraId="19321AEF" w14:textId="2B03EA88" w:rsidR="00A808FE" w:rsidRPr="00471F28" w:rsidRDefault="00915A8E" w:rsidP="00915A8E">
            <w:pPr>
              <w:pStyle w:val="af6"/>
            </w:pPr>
            <w:r w:rsidRPr="00471F28">
              <w:t>СП 42.13330.2016 </w:t>
            </w:r>
          </w:p>
        </w:tc>
        <w:tc>
          <w:tcPr>
            <w:tcW w:w="1436" w:type="dxa"/>
            <w:vAlign w:val="center"/>
          </w:tcPr>
          <w:p w14:paraId="323FF6C0" w14:textId="5CD5D97E" w:rsidR="00A808FE" w:rsidRPr="00471F28" w:rsidRDefault="00915A8E" w:rsidP="003308EF">
            <w:pPr>
              <w:pStyle w:val="af6"/>
            </w:pPr>
            <w:r w:rsidRPr="00471F28">
              <w:t>12,90</w:t>
            </w:r>
          </w:p>
        </w:tc>
        <w:tc>
          <w:tcPr>
            <w:tcW w:w="1914" w:type="dxa"/>
            <w:vMerge/>
            <w:vAlign w:val="center"/>
          </w:tcPr>
          <w:p w14:paraId="5AE9F8DE" w14:textId="77777777" w:rsidR="00A808FE" w:rsidRPr="00471F28" w:rsidRDefault="00A808FE" w:rsidP="003308EF">
            <w:pPr>
              <w:pStyle w:val="af6"/>
            </w:pPr>
          </w:p>
        </w:tc>
      </w:tr>
      <w:tr w:rsidR="00471F28" w:rsidRPr="00471F28" w14:paraId="06E06ACC" w14:textId="77777777" w:rsidTr="004273A5">
        <w:trPr>
          <w:jc w:val="center"/>
        </w:trPr>
        <w:tc>
          <w:tcPr>
            <w:tcW w:w="614" w:type="dxa"/>
            <w:vMerge/>
            <w:vAlign w:val="center"/>
          </w:tcPr>
          <w:p w14:paraId="7B1A1451" w14:textId="77777777" w:rsidR="00A808FE" w:rsidRPr="00471F28" w:rsidRDefault="00A808FE" w:rsidP="003308EF">
            <w:pPr>
              <w:pStyle w:val="af6"/>
            </w:pPr>
          </w:p>
        </w:tc>
        <w:tc>
          <w:tcPr>
            <w:tcW w:w="2367" w:type="dxa"/>
            <w:vAlign w:val="center"/>
          </w:tcPr>
          <w:p w14:paraId="328A6AC7" w14:textId="0000A27D" w:rsidR="00A808FE" w:rsidRPr="00471F28" w:rsidRDefault="003308EF" w:rsidP="003308EF">
            <w:pPr>
              <w:pStyle w:val="aff0"/>
            </w:pPr>
            <w:r w:rsidRPr="00471F28">
              <w:t>- </w:t>
            </w:r>
            <w:r w:rsidR="00A808FE" w:rsidRPr="00471F28">
              <w:t>непродовольственных товаров</w:t>
            </w:r>
          </w:p>
        </w:tc>
        <w:tc>
          <w:tcPr>
            <w:tcW w:w="1418" w:type="dxa"/>
            <w:vMerge/>
            <w:vAlign w:val="center"/>
          </w:tcPr>
          <w:p w14:paraId="032F17CF" w14:textId="4DF7DFCD" w:rsidR="00A808FE" w:rsidRPr="00471F28" w:rsidRDefault="00A808FE" w:rsidP="003308EF">
            <w:pPr>
              <w:pStyle w:val="af6"/>
            </w:pPr>
          </w:p>
        </w:tc>
        <w:tc>
          <w:tcPr>
            <w:tcW w:w="2179" w:type="dxa"/>
            <w:vAlign w:val="center"/>
          </w:tcPr>
          <w:p w14:paraId="658D7394" w14:textId="260266C0" w:rsidR="00915A8E" w:rsidRPr="00471F28" w:rsidRDefault="00915A8E" w:rsidP="00915A8E">
            <w:pPr>
              <w:pStyle w:val="af6"/>
            </w:pPr>
            <w:r w:rsidRPr="00471F28">
              <w:t>180 на 1000 человек</w:t>
            </w:r>
          </w:p>
          <w:p w14:paraId="40B10690" w14:textId="7E97F0EB" w:rsidR="00A808FE" w:rsidRPr="00471F28" w:rsidRDefault="00915A8E" w:rsidP="00915A8E">
            <w:pPr>
              <w:pStyle w:val="af6"/>
            </w:pPr>
            <w:r w:rsidRPr="00471F28">
              <w:t>СП 42.13330.2016 </w:t>
            </w:r>
          </w:p>
        </w:tc>
        <w:tc>
          <w:tcPr>
            <w:tcW w:w="1436" w:type="dxa"/>
            <w:vAlign w:val="center"/>
          </w:tcPr>
          <w:p w14:paraId="62559C27" w14:textId="5AEDC1A6" w:rsidR="00A808FE" w:rsidRPr="00471F28" w:rsidRDefault="00915A8E" w:rsidP="003308EF">
            <w:pPr>
              <w:pStyle w:val="af6"/>
            </w:pPr>
            <w:r w:rsidRPr="00471F28">
              <w:t>23,22</w:t>
            </w:r>
          </w:p>
        </w:tc>
        <w:tc>
          <w:tcPr>
            <w:tcW w:w="1914" w:type="dxa"/>
            <w:vMerge/>
            <w:vAlign w:val="center"/>
          </w:tcPr>
          <w:p w14:paraId="09546CD9" w14:textId="77777777" w:rsidR="00A808FE" w:rsidRPr="00471F28" w:rsidRDefault="00A808FE" w:rsidP="003308EF">
            <w:pPr>
              <w:pStyle w:val="af6"/>
            </w:pPr>
          </w:p>
        </w:tc>
      </w:tr>
      <w:tr w:rsidR="00471F28" w:rsidRPr="00471F28" w14:paraId="3761EA6A" w14:textId="77777777" w:rsidTr="004273A5">
        <w:trPr>
          <w:jc w:val="center"/>
        </w:trPr>
        <w:tc>
          <w:tcPr>
            <w:tcW w:w="614" w:type="dxa"/>
            <w:vAlign w:val="center"/>
          </w:tcPr>
          <w:p w14:paraId="63022C09" w14:textId="030D6B09" w:rsidR="00E76A38" w:rsidRPr="00471F28" w:rsidRDefault="00E76A38" w:rsidP="00E76A38">
            <w:pPr>
              <w:pStyle w:val="af6"/>
            </w:pPr>
            <w:r w:rsidRPr="00471F28">
              <w:t>7</w:t>
            </w:r>
          </w:p>
        </w:tc>
        <w:tc>
          <w:tcPr>
            <w:tcW w:w="2367" w:type="dxa"/>
            <w:vAlign w:val="center"/>
          </w:tcPr>
          <w:p w14:paraId="656035ED" w14:textId="34CFE201" w:rsidR="00E76A38" w:rsidRPr="00471F28" w:rsidRDefault="00E76A38" w:rsidP="00E76A38">
            <w:pPr>
              <w:pStyle w:val="aff0"/>
            </w:pPr>
            <w:r w:rsidRPr="00471F28">
              <w:t>Предприятия бытовых услуг (встроенные)</w:t>
            </w:r>
          </w:p>
        </w:tc>
        <w:tc>
          <w:tcPr>
            <w:tcW w:w="1418" w:type="dxa"/>
            <w:vAlign w:val="center"/>
          </w:tcPr>
          <w:p w14:paraId="3701AB13" w14:textId="261E20E0" w:rsidR="00E76A38" w:rsidRPr="00471F28" w:rsidRDefault="00E76A38" w:rsidP="00E76A38">
            <w:pPr>
              <w:pStyle w:val="af6"/>
            </w:pPr>
            <w:r w:rsidRPr="00471F28">
              <w:t>раб. место</w:t>
            </w:r>
          </w:p>
        </w:tc>
        <w:tc>
          <w:tcPr>
            <w:tcW w:w="2179" w:type="dxa"/>
            <w:vAlign w:val="center"/>
          </w:tcPr>
          <w:p w14:paraId="6CDFFA0E" w14:textId="77777777" w:rsidR="00E76A38" w:rsidRPr="00471F28" w:rsidRDefault="00E76A38" w:rsidP="00E76A38">
            <w:pPr>
              <w:pStyle w:val="af6"/>
            </w:pPr>
            <w:r w:rsidRPr="00471F28">
              <w:t>2 на 1000 человек</w:t>
            </w:r>
          </w:p>
          <w:p w14:paraId="560CD9E8" w14:textId="6788CC44" w:rsidR="00E76A38" w:rsidRPr="00471F28" w:rsidRDefault="00E76A38" w:rsidP="00E76A38">
            <w:pPr>
              <w:pStyle w:val="af6"/>
            </w:pPr>
            <w:r w:rsidRPr="00471F28">
              <w:t>Местные нормативы</w:t>
            </w:r>
          </w:p>
        </w:tc>
        <w:tc>
          <w:tcPr>
            <w:tcW w:w="1436" w:type="dxa"/>
            <w:vAlign w:val="center"/>
          </w:tcPr>
          <w:p w14:paraId="46108999" w14:textId="06113D2D" w:rsidR="00E76A38" w:rsidRPr="00471F28" w:rsidRDefault="00E76A38" w:rsidP="00E76A38">
            <w:pPr>
              <w:pStyle w:val="af6"/>
            </w:pPr>
            <w:r w:rsidRPr="00471F28">
              <w:t>0,26</w:t>
            </w:r>
          </w:p>
        </w:tc>
        <w:tc>
          <w:tcPr>
            <w:tcW w:w="1914" w:type="dxa"/>
            <w:vAlign w:val="center"/>
          </w:tcPr>
          <w:p w14:paraId="037B9724" w14:textId="7AC2E8FC" w:rsidR="00E76A38" w:rsidRPr="00471F28" w:rsidRDefault="00A2276F" w:rsidP="00E76A38">
            <w:pPr>
              <w:pStyle w:val="af6"/>
            </w:pPr>
            <w:r w:rsidRPr="00471F28">
              <w:t>0,26</w:t>
            </w:r>
          </w:p>
        </w:tc>
      </w:tr>
      <w:tr w:rsidR="00471F28" w:rsidRPr="00471F28" w14:paraId="5646CC76" w14:textId="77777777" w:rsidTr="004273A5">
        <w:trPr>
          <w:jc w:val="center"/>
        </w:trPr>
        <w:tc>
          <w:tcPr>
            <w:tcW w:w="614" w:type="dxa"/>
            <w:vAlign w:val="center"/>
          </w:tcPr>
          <w:p w14:paraId="0DB791C9" w14:textId="028C2A70" w:rsidR="00CD10FD" w:rsidRPr="00471F28" w:rsidRDefault="00A808FE" w:rsidP="003308EF">
            <w:pPr>
              <w:pStyle w:val="af6"/>
            </w:pPr>
            <w:r w:rsidRPr="00471F28">
              <w:t>8</w:t>
            </w:r>
          </w:p>
        </w:tc>
        <w:tc>
          <w:tcPr>
            <w:tcW w:w="2367" w:type="dxa"/>
            <w:vAlign w:val="center"/>
          </w:tcPr>
          <w:p w14:paraId="566096DF" w14:textId="77777777" w:rsidR="00CD10FD" w:rsidRPr="00471F28" w:rsidRDefault="00CD10FD" w:rsidP="003308EF">
            <w:pPr>
              <w:pStyle w:val="aff0"/>
            </w:pPr>
            <w:r w:rsidRPr="00471F28">
              <w:t xml:space="preserve">Учреждения культуры клубного типа </w:t>
            </w:r>
          </w:p>
        </w:tc>
        <w:tc>
          <w:tcPr>
            <w:tcW w:w="1418" w:type="dxa"/>
            <w:vAlign w:val="center"/>
          </w:tcPr>
          <w:p w14:paraId="5288D475" w14:textId="77777777" w:rsidR="00CD10FD" w:rsidRPr="00471F28" w:rsidRDefault="00CD10FD" w:rsidP="003308EF">
            <w:pPr>
              <w:pStyle w:val="af6"/>
            </w:pPr>
            <w:r w:rsidRPr="00471F28">
              <w:t>мест</w:t>
            </w:r>
          </w:p>
        </w:tc>
        <w:tc>
          <w:tcPr>
            <w:tcW w:w="2179" w:type="dxa"/>
            <w:vAlign w:val="center"/>
          </w:tcPr>
          <w:p w14:paraId="6C8CAEAA" w14:textId="77777777" w:rsidR="00CD10FD" w:rsidRPr="00471F28" w:rsidRDefault="0047746B" w:rsidP="003308EF">
            <w:pPr>
              <w:pStyle w:val="af6"/>
            </w:pPr>
            <w:r w:rsidRPr="00471F28">
              <w:t>50 на 1000 человек</w:t>
            </w:r>
          </w:p>
          <w:p w14:paraId="664B7879" w14:textId="1257D83B" w:rsidR="0047746B" w:rsidRPr="00471F28" w:rsidRDefault="0047746B" w:rsidP="003308EF">
            <w:pPr>
              <w:pStyle w:val="af6"/>
            </w:pPr>
            <w:r w:rsidRPr="00471F28">
              <w:t>Местные нормативы</w:t>
            </w:r>
          </w:p>
        </w:tc>
        <w:tc>
          <w:tcPr>
            <w:tcW w:w="1436" w:type="dxa"/>
            <w:vAlign w:val="center"/>
          </w:tcPr>
          <w:p w14:paraId="7859B057" w14:textId="0DEF7652" w:rsidR="00CD10FD" w:rsidRPr="00471F28" w:rsidRDefault="0047746B" w:rsidP="003308EF">
            <w:pPr>
              <w:pStyle w:val="af6"/>
            </w:pPr>
            <w:r w:rsidRPr="00471F28">
              <w:t>6,45</w:t>
            </w:r>
          </w:p>
        </w:tc>
        <w:tc>
          <w:tcPr>
            <w:tcW w:w="1914" w:type="dxa"/>
            <w:vAlign w:val="center"/>
          </w:tcPr>
          <w:p w14:paraId="23CEF983" w14:textId="77777777" w:rsidR="00CD10FD" w:rsidRPr="00471F28" w:rsidRDefault="00CD10FD" w:rsidP="003308EF">
            <w:pPr>
              <w:pStyle w:val="af6"/>
            </w:pPr>
            <w:r w:rsidRPr="00471F28">
              <w:t>за границами проектирования</w:t>
            </w:r>
          </w:p>
        </w:tc>
      </w:tr>
      <w:tr w:rsidR="00471F28" w:rsidRPr="00471F28" w14:paraId="703074B5" w14:textId="77777777" w:rsidTr="004273A5">
        <w:trPr>
          <w:jc w:val="center"/>
        </w:trPr>
        <w:tc>
          <w:tcPr>
            <w:tcW w:w="614" w:type="dxa"/>
            <w:vAlign w:val="center"/>
          </w:tcPr>
          <w:p w14:paraId="751EBBB5" w14:textId="6C159090" w:rsidR="00CD10FD" w:rsidRPr="00471F28" w:rsidRDefault="00A808FE" w:rsidP="003308EF">
            <w:pPr>
              <w:pStyle w:val="af6"/>
            </w:pPr>
            <w:r w:rsidRPr="00471F28">
              <w:t>9</w:t>
            </w:r>
          </w:p>
        </w:tc>
        <w:tc>
          <w:tcPr>
            <w:tcW w:w="2367" w:type="dxa"/>
            <w:vAlign w:val="center"/>
          </w:tcPr>
          <w:p w14:paraId="3713FDB9" w14:textId="77777777" w:rsidR="00CD10FD" w:rsidRPr="00471F28" w:rsidRDefault="00CD10FD" w:rsidP="003308EF">
            <w:pPr>
              <w:pStyle w:val="aff0"/>
            </w:pPr>
            <w:r w:rsidRPr="00471F28">
              <w:t xml:space="preserve">Физкультурно-оздоровительные клубы по месту жительства </w:t>
            </w:r>
          </w:p>
        </w:tc>
        <w:tc>
          <w:tcPr>
            <w:tcW w:w="1418" w:type="dxa"/>
            <w:vAlign w:val="center"/>
          </w:tcPr>
          <w:p w14:paraId="14F97C80" w14:textId="77777777" w:rsidR="00CD10FD" w:rsidRPr="00471F28" w:rsidRDefault="00CD10FD" w:rsidP="003308EF">
            <w:pPr>
              <w:pStyle w:val="af6"/>
            </w:pPr>
            <w:r w:rsidRPr="00471F28">
              <w:t>чел. занимающихся спортом</w:t>
            </w:r>
          </w:p>
        </w:tc>
        <w:tc>
          <w:tcPr>
            <w:tcW w:w="2179" w:type="dxa"/>
            <w:vAlign w:val="center"/>
          </w:tcPr>
          <w:p w14:paraId="723925F1" w14:textId="3F56411B" w:rsidR="003438D8" w:rsidRPr="00471F28" w:rsidRDefault="003438D8" w:rsidP="003438D8">
            <w:pPr>
              <w:pStyle w:val="af6"/>
            </w:pPr>
            <w:r w:rsidRPr="00471F28">
              <w:t>70 на 1000 человек</w:t>
            </w:r>
          </w:p>
          <w:p w14:paraId="4229E941" w14:textId="1571870A" w:rsidR="00CD10FD" w:rsidRPr="00471F28" w:rsidRDefault="003438D8" w:rsidP="003438D8">
            <w:pPr>
              <w:pStyle w:val="af6"/>
            </w:pPr>
            <w:r w:rsidRPr="00471F28">
              <w:t>Местные нормативы</w:t>
            </w:r>
          </w:p>
        </w:tc>
        <w:tc>
          <w:tcPr>
            <w:tcW w:w="1436" w:type="dxa"/>
            <w:vAlign w:val="center"/>
          </w:tcPr>
          <w:p w14:paraId="5CE649A3" w14:textId="5A4A887C" w:rsidR="00CD10FD" w:rsidRPr="00471F28" w:rsidRDefault="003438D8" w:rsidP="003308EF">
            <w:pPr>
              <w:pStyle w:val="af6"/>
            </w:pPr>
            <w:r w:rsidRPr="00471F28">
              <w:t>9,03</w:t>
            </w:r>
          </w:p>
        </w:tc>
        <w:tc>
          <w:tcPr>
            <w:tcW w:w="1914" w:type="dxa"/>
            <w:vAlign w:val="center"/>
          </w:tcPr>
          <w:p w14:paraId="09A3E90E" w14:textId="5A672B04" w:rsidR="00CD10FD" w:rsidRPr="00471F28" w:rsidRDefault="008F0C81" w:rsidP="003308EF">
            <w:pPr>
              <w:pStyle w:val="af6"/>
            </w:pPr>
            <w:r w:rsidRPr="00471F28">
              <w:t>9,03</w:t>
            </w:r>
          </w:p>
        </w:tc>
      </w:tr>
      <w:tr w:rsidR="00471F28" w:rsidRPr="00471F28" w14:paraId="29874D11" w14:textId="77777777" w:rsidTr="004273A5">
        <w:trPr>
          <w:jc w:val="center"/>
        </w:trPr>
        <w:tc>
          <w:tcPr>
            <w:tcW w:w="614" w:type="dxa"/>
            <w:vAlign w:val="center"/>
          </w:tcPr>
          <w:p w14:paraId="0DFA2D8E" w14:textId="23D33EDE" w:rsidR="00CD10FD" w:rsidRPr="00471F28" w:rsidRDefault="00A808FE" w:rsidP="003308EF">
            <w:pPr>
              <w:pStyle w:val="af6"/>
            </w:pPr>
            <w:r w:rsidRPr="00471F28">
              <w:t>10</w:t>
            </w:r>
          </w:p>
        </w:tc>
        <w:tc>
          <w:tcPr>
            <w:tcW w:w="2367" w:type="dxa"/>
            <w:vAlign w:val="center"/>
          </w:tcPr>
          <w:p w14:paraId="51B26658" w14:textId="5F54FD03" w:rsidR="00CD10FD" w:rsidRPr="00471F28" w:rsidRDefault="00105CED" w:rsidP="003308EF">
            <w:pPr>
              <w:pStyle w:val="aff0"/>
            </w:pPr>
            <w:r w:rsidRPr="00471F28">
              <w:t>Спортивные залы</w:t>
            </w:r>
          </w:p>
        </w:tc>
        <w:tc>
          <w:tcPr>
            <w:tcW w:w="1418" w:type="dxa"/>
            <w:vAlign w:val="center"/>
          </w:tcPr>
          <w:p w14:paraId="440D1BEE" w14:textId="40D438F4" w:rsidR="00CD10FD" w:rsidRPr="00471F28" w:rsidRDefault="00AC4968" w:rsidP="003308EF">
            <w:pPr>
              <w:pStyle w:val="af6"/>
            </w:pPr>
            <w:r w:rsidRPr="00471F28">
              <w:t>мест</w:t>
            </w:r>
          </w:p>
        </w:tc>
        <w:tc>
          <w:tcPr>
            <w:tcW w:w="2179" w:type="dxa"/>
            <w:vAlign w:val="center"/>
          </w:tcPr>
          <w:p w14:paraId="00ACAC3D" w14:textId="06EF217F" w:rsidR="00AC4968" w:rsidRPr="00471F28" w:rsidRDefault="00AC4968" w:rsidP="00AC4968">
            <w:pPr>
              <w:pStyle w:val="af6"/>
            </w:pPr>
            <w:r w:rsidRPr="00471F28">
              <w:t>6 на 1000 человек</w:t>
            </w:r>
          </w:p>
          <w:p w14:paraId="45F54AC2" w14:textId="7B58562E" w:rsidR="00CD10FD" w:rsidRPr="00471F28" w:rsidRDefault="00AC4968" w:rsidP="00AC4968">
            <w:pPr>
              <w:pStyle w:val="af6"/>
            </w:pPr>
            <w:r w:rsidRPr="00471F28">
              <w:t>Местные нормативы</w:t>
            </w:r>
          </w:p>
        </w:tc>
        <w:tc>
          <w:tcPr>
            <w:tcW w:w="1436" w:type="dxa"/>
            <w:vAlign w:val="center"/>
          </w:tcPr>
          <w:p w14:paraId="6E41D163" w14:textId="2C178DC1" w:rsidR="00CD10FD" w:rsidRPr="00471F28" w:rsidRDefault="00AC4968" w:rsidP="003308EF">
            <w:pPr>
              <w:pStyle w:val="af6"/>
            </w:pPr>
            <w:r w:rsidRPr="00471F28">
              <w:t>0,77</w:t>
            </w:r>
          </w:p>
        </w:tc>
        <w:tc>
          <w:tcPr>
            <w:tcW w:w="1914" w:type="dxa"/>
            <w:vAlign w:val="center"/>
          </w:tcPr>
          <w:p w14:paraId="6E0AA5CB" w14:textId="77777777" w:rsidR="00CD10FD" w:rsidRPr="00471F28" w:rsidRDefault="00CD10FD" w:rsidP="003308EF">
            <w:pPr>
              <w:pStyle w:val="af6"/>
            </w:pPr>
            <w:r w:rsidRPr="00471F28">
              <w:t>за границами проектирования</w:t>
            </w:r>
          </w:p>
        </w:tc>
      </w:tr>
    </w:tbl>
    <w:p w14:paraId="1E35A11C" w14:textId="5D537C47" w:rsidR="0002505A" w:rsidRPr="00471F28" w:rsidRDefault="0002505A" w:rsidP="003308EF">
      <w:pPr>
        <w:pStyle w:val="20"/>
        <w:spacing w:before="720"/>
      </w:pPr>
      <w:bookmarkStart w:id="334" w:name="_Toc512715065"/>
      <w:bookmarkStart w:id="335" w:name="OLE_LINK42"/>
      <w:bookmarkStart w:id="336" w:name="OLE_LINK43"/>
      <w:bookmarkEnd w:id="321"/>
      <w:bookmarkEnd w:id="322"/>
      <w:r w:rsidRPr="00471F28">
        <w:t>3.</w:t>
      </w:r>
      <w:r w:rsidR="00EC10B1" w:rsidRPr="00471F28">
        <w:rPr>
          <w:lang w:val="ru-RU"/>
        </w:rPr>
        <w:t>4</w:t>
      </w:r>
      <w:r w:rsidRPr="00471F28">
        <w:t> </w:t>
      </w:r>
      <w:bookmarkEnd w:id="309"/>
      <w:bookmarkEnd w:id="310"/>
      <w:bookmarkEnd w:id="311"/>
      <w:bookmarkEnd w:id="312"/>
      <w:r w:rsidR="00A77325" w:rsidRPr="00471F28">
        <w:t>Транспортная инфраструктура</w:t>
      </w:r>
      <w:bookmarkEnd w:id="334"/>
    </w:p>
    <w:p w14:paraId="0A727037" w14:textId="5D95CF0A" w:rsidR="00887A73" w:rsidRPr="00471F28" w:rsidRDefault="00887A73" w:rsidP="00887A73">
      <w:pPr>
        <w:pStyle w:val="3"/>
      </w:pPr>
      <w:bookmarkStart w:id="337" w:name="_Toc512715066"/>
      <w:bookmarkStart w:id="338" w:name="OLE_LINK51"/>
      <w:bookmarkStart w:id="339" w:name="OLE_LINK52"/>
      <w:r w:rsidRPr="00471F28">
        <w:t>3.</w:t>
      </w:r>
      <w:r w:rsidR="00EC10B1" w:rsidRPr="00471F28">
        <w:t>4</w:t>
      </w:r>
      <w:r w:rsidRPr="00471F28">
        <w:t>.1 Улично-дорожная сеть</w:t>
      </w:r>
      <w:bookmarkEnd w:id="337"/>
    </w:p>
    <w:p w14:paraId="4C1B6D6B" w14:textId="4B3F4596" w:rsidR="00887A73" w:rsidRPr="00471F28" w:rsidRDefault="00887A73" w:rsidP="00DE4540">
      <w:pPr>
        <w:autoSpaceDE w:val="0"/>
        <w:autoSpaceDN w:val="0"/>
      </w:pPr>
      <w:bookmarkStart w:id="340" w:name="OLE_LINK329"/>
      <w:bookmarkStart w:id="341" w:name="OLE_LINK330"/>
      <w:bookmarkStart w:id="342" w:name="OLE_LINK331"/>
      <w:bookmarkStart w:id="343" w:name="OLE_LINK184"/>
      <w:bookmarkStart w:id="344" w:name="OLE_LINK186"/>
      <w:bookmarkEnd w:id="313"/>
      <w:bookmarkEnd w:id="314"/>
      <w:bookmarkEnd w:id="315"/>
      <w:bookmarkEnd w:id="316"/>
      <w:bookmarkEnd w:id="338"/>
      <w:bookmarkEnd w:id="339"/>
      <w:r w:rsidRPr="00471F28">
        <w:t xml:space="preserve">Развитие улично-дорожной сети предполагает обеспечение оптимальной транспортной доступности внутри </w:t>
      </w:r>
      <w:r w:rsidR="00D74303" w:rsidRPr="00471F28">
        <w:t>квартала</w:t>
      </w:r>
      <w:r w:rsidRPr="00471F28">
        <w:t xml:space="preserve">, организацию транспортных и пешеходных связей с другими </w:t>
      </w:r>
      <w:r w:rsidR="003308EF" w:rsidRPr="00471F28">
        <w:t>микро</w:t>
      </w:r>
      <w:r w:rsidRPr="00471F28">
        <w:t xml:space="preserve">районами </w:t>
      </w:r>
      <w:r w:rsidR="00874E91" w:rsidRPr="00471F28">
        <w:t>городского поселения Белоярский</w:t>
      </w:r>
      <w:r w:rsidR="003308EF" w:rsidRPr="00471F28">
        <w:t xml:space="preserve">, а также связь жилой застройки с </w:t>
      </w:r>
      <w:r w:rsidR="006378B6" w:rsidRPr="00471F28">
        <w:t>магистральными</w:t>
      </w:r>
      <w:r w:rsidR="003308EF" w:rsidRPr="00471F28">
        <w:t xml:space="preserve"> улицами</w:t>
      </w:r>
      <w:r w:rsidRPr="00471F28">
        <w:t>.</w:t>
      </w:r>
    </w:p>
    <w:p w14:paraId="4BE49B96" w14:textId="3D8E3939" w:rsidR="003308EF" w:rsidRPr="00471F28" w:rsidRDefault="003308EF" w:rsidP="00DE4540">
      <w:pPr>
        <w:keepNext/>
        <w:rPr>
          <w:rFonts w:eastAsia="Calibri"/>
        </w:rPr>
      </w:pPr>
      <w:bookmarkStart w:id="345" w:name="OLE_LINK332"/>
      <w:bookmarkStart w:id="346" w:name="OLE_LINK333"/>
      <w:bookmarkStart w:id="347" w:name="OLE_LINK334"/>
      <w:bookmarkEnd w:id="340"/>
      <w:bookmarkEnd w:id="341"/>
      <w:bookmarkEnd w:id="342"/>
      <w:r w:rsidRPr="00471F28">
        <w:rPr>
          <w:rFonts w:eastAsia="Calibri"/>
        </w:rPr>
        <w:t>Планировочные решения проектируемой улично-дорожной сети (далее – УДС) предложены с учетом создания условий безопасности движения посредством следующих основных положений:</w:t>
      </w:r>
    </w:p>
    <w:p w14:paraId="1C31AE20" w14:textId="772146C6" w:rsidR="003308EF" w:rsidRPr="00471F28" w:rsidRDefault="003308EF" w:rsidP="00DE4540">
      <w:pPr>
        <w:rPr>
          <w:rFonts w:eastAsia="Calibri"/>
        </w:rPr>
      </w:pPr>
      <w:r w:rsidRPr="00471F28">
        <w:rPr>
          <w:rFonts w:eastAsia="Calibri"/>
        </w:rPr>
        <w:t>- </w:t>
      </w:r>
      <w:r w:rsidR="00E50F7C" w:rsidRPr="00471F28">
        <w:rPr>
          <w:rFonts w:eastAsia="Calibri"/>
        </w:rPr>
        <w:t>формирование</w:t>
      </w:r>
      <w:r w:rsidRPr="00471F28">
        <w:rPr>
          <w:rFonts w:eastAsia="Calibri"/>
        </w:rPr>
        <w:t xml:space="preserve"> проезжей части</w:t>
      </w:r>
      <w:r w:rsidR="00E50F7C" w:rsidRPr="00471F28">
        <w:rPr>
          <w:rFonts w:eastAsia="Calibri"/>
        </w:rPr>
        <w:t xml:space="preserve"> согласно</w:t>
      </w:r>
      <w:r w:rsidRPr="00471F28">
        <w:rPr>
          <w:rFonts w:eastAsia="Calibri"/>
        </w:rPr>
        <w:t xml:space="preserve"> нормативным показателям;</w:t>
      </w:r>
    </w:p>
    <w:p w14:paraId="38F1B2EE" w14:textId="77777777" w:rsidR="003308EF" w:rsidRPr="00471F28" w:rsidRDefault="003308EF" w:rsidP="00DE4540">
      <w:pPr>
        <w:rPr>
          <w:rFonts w:eastAsia="Calibri"/>
        </w:rPr>
      </w:pPr>
      <w:r w:rsidRPr="00471F28">
        <w:rPr>
          <w:rFonts w:eastAsia="Calibri"/>
        </w:rPr>
        <w:t>- организация примыканий и пересечений с учетом допустимых радиусов поворота транспортных средств;</w:t>
      </w:r>
    </w:p>
    <w:p w14:paraId="20BBF176" w14:textId="7D5C8208" w:rsidR="003308EF" w:rsidRPr="00471F28" w:rsidRDefault="003308EF" w:rsidP="00DE4540">
      <w:r w:rsidRPr="00471F28">
        <w:rPr>
          <w:rFonts w:eastAsia="Calibri"/>
        </w:rPr>
        <w:t>- разделение пешеходного и транспортного движения</w:t>
      </w:r>
      <w:r w:rsidRPr="00471F28">
        <w:t>.</w:t>
      </w:r>
    </w:p>
    <w:p w14:paraId="726BF301" w14:textId="4F067021" w:rsidR="00E50F7C" w:rsidRPr="00471F28" w:rsidRDefault="00E50F7C" w:rsidP="00DE4540">
      <w:pPr>
        <w:rPr>
          <w:szCs w:val="28"/>
        </w:rPr>
      </w:pPr>
      <w:bookmarkStart w:id="348" w:name="OLE_LINK337"/>
      <w:bookmarkStart w:id="349" w:name="OLE_LINK338"/>
      <w:bookmarkEnd w:id="345"/>
      <w:bookmarkEnd w:id="346"/>
      <w:bookmarkEnd w:id="347"/>
      <w:r w:rsidRPr="00471F28">
        <w:rPr>
          <w:szCs w:val="28"/>
        </w:rPr>
        <w:t xml:space="preserve">Предлагаемая проектом система УДС </w:t>
      </w:r>
      <w:r w:rsidR="00BE4BF7" w:rsidRPr="00471F28">
        <w:t xml:space="preserve">сформирована </w:t>
      </w:r>
      <w:r w:rsidR="00552BEF" w:rsidRPr="00471F28">
        <w:t>с учетом</w:t>
      </w:r>
      <w:r w:rsidR="00BE4BF7" w:rsidRPr="00471F28">
        <w:t xml:space="preserve"> рельефа местности и </w:t>
      </w:r>
      <w:r w:rsidRPr="00471F28">
        <w:rPr>
          <w:szCs w:val="28"/>
        </w:rPr>
        <w:t>предусматривает дифференциацию у</w:t>
      </w:r>
      <w:r w:rsidR="00AF5BDA" w:rsidRPr="00471F28">
        <w:rPr>
          <w:szCs w:val="28"/>
        </w:rPr>
        <w:t>лиц по транспортному назначению</w:t>
      </w:r>
      <w:r w:rsidRPr="00471F28">
        <w:rPr>
          <w:szCs w:val="28"/>
        </w:rPr>
        <w:t xml:space="preserve"> с подразделением на категории в соответствии с СП 42.13330.2016. </w:t>
      </w:r>
    </w:p>
    <w:bookmarkEnd w:id="348"/>
    <w:bookmarkEnd w:id="349"/>
    <w:p w14:paraId="26F17490" w14:textId="474029A3" w:rsidR="00E50F7C" w:rsidRPr="00471F28" w:rsidRDefault="00E50F7C" w:rsidP="00DE4540">
      <w:r w:rsidRPr="00471F28">
        <w:t xml:space="preserve">Проектом предусматривается двустороннее движение по проектируемым улицам и проездам по дорожному полотну с твердым покрытием (асфальтобетон). </w:t>
      </w:r>
    </w:p>
    <w:p w14:paraId="3FAB8696" w14:textId="280BC68A" w:rsidR="007766C7" w:rsidRPr="00471F28" w:rsidRDefault="007766C7" w:rsidP="00DE4540">
      <w:pPr>
        <w:rPr>
          <w:rFonts w:eastAsia="Calibri"/>
        </w:rPr>
      </w:pPr>
      <w:r w:rsidRPr="00471F28">
        <w:lastRenderedPageBreak/>
        <w:t xml:space="preserve">Проектом предложено разделение пешеходных и транспортных потоков. </w:t>
      </w:r>
      <w:r w:rsidRPr="00471F28">
        <w:rPr>
          <w:rFonts w:eastAsia="Calibri"/>
        </w:rPr>
        <w:t>Для организации пешеходного движения проектом предусмотрены тротуары</w:t>
      </w:r>
      <w:r w:rsidR="00BE4BF7" w:rsidRPr="00471F28">
        <w:rPr>
          <w:rFonts w:eastAsia="Calibri"/>
        </w:rPr>
        <w:t xml:space="preserve"> шириной 2 </w:t>
      </w:r>
      <w:r w:rsidRPr="00471F28">
        <w:t>м</w:t>
      </w:r>
      <w:r w:rsidRPr="00471F28">
        <w:rPr>
          <w:rFonts w:eastAsia="Calibri"/>
        </w:rPr>
        <w:t xml:space="preserve"> с твердым покрытием (асфальтобетон). Тротуары расположены на 10÷</w:t>
      </w:r>
      <w:r w:rsidRPr="00471F28">
        <w:t>15 </w:t>
      </w:r>
      <w:r w:rsidRPr="00471F28">
        <w:rPr>
          <w:rFonts w:eastAsia="Calibri"/>
        </w:rPr>
        <w:t xml:space="preserve">см выше проезжей части, </w:t>
      </w:r>
      <w:r w:rsidRPr="00471F28">
        <w:t xml:space="preserve">пункту 4.1.9 </w:t>
      </w:r>
      <w:r w:rsidRPr="00471F28">
        <w:rPr>
          <w:rFonts w:eastAsia="Calibri"/>
        </w:rPr>
        <w:t>СП 59.13330.201</w:t>
      </w:r>
      <w:r w:rsidR="007834CC" w:rsidRPr="00471F28">
        <w:rPr>
          <w:rFonts w:eastAsia="Calibri"/>
        </w:rPr>
        <w:t>6</w:t>
      </w:r>
      <w:r w:rsidRPr="00471F28">
        <w:rPr>
          <w:rFonts w:eastAsia="Calibri"/>
        </w:rPr>
        <w:t>. В местах пересечения основных пешеходных путей с проезжей частью предусмотрено снижение высоты бортового камня до 1,5 см, согласно пункту 4.1.8 СП 59.13330.201</w:t>
      </w:r>
      <w:r w:rsidR="007834CC" w:rsidRPr="00471F28">
        <w:rPr>
          <w:rFonts w:eastAsia="Calibri"/>
        </w:rPr>
        <w:t>6</w:t>
      </w:r>
      <w:r w:rsidRPr="00471F28">
        <w:rPr>
          <w:rFonts w:eastAsia="Calibri"/>
        </w:rPr>
        <w:t xml:space="preserve">. Пересечение </w:t>
      </w:r>
      <w:r w:rsidR="007834CC" w:rsidRPr="00471F28">
        <w:rPr>
          <w:rFonts w:eastAsia="Calibri"/>
        </w:rPr>
        <w:t xml:space="preserve">проектируемых </w:t>
      </w:r>
      <w:r w:rsidRPr="00471F28">
        <w:rPr>
          <w:rFonts w:eastAsia="Calibri"/>
        </w:rPr>
        <w:t>улиц решено наземными пешеходными переходами.</w:t>
      </w:r>
    </w:p>
    <w:p w14:paraId="32570AE0" w14:textId="4364E62A" w:rsidR="007766C7" w:rsidRPr="00471F28" w:rsidRDefault="007766C7" w:rsidP="00DE4540">
      <w:pPr>
        <w:rPr>
          <w:rFonts w:eastAsia="Calibri"/>
        </w:rPr>
      </w:pPr>
      <w:r w:rsidRPr="00471F28">
        <w:rPr>
          <w:rFonts w:eastAsia="Calibri"/>
        </w:rPr>
        <w:t>Проектом предусмотрен</w:t>
      </w:r>
      <w:r w:rsidR="007834CC" w:rsidRPr="00471F28">
        <w:rPr>
          <w:rFonts w:eastAsia="Calibri"/>
        </w:rPr>
        <w:t>а</w:t>
      </w:r>
      <w:r w:rsidRPr="00471F28">
        <w:rPr>
          <w:rFonts w:eastAsia="Calibri"/>
        </w:rPr>
        <w:t xml:space="preserve"> организация полос зелёных насаждений на осваиваемой территории с целью защиты от шума </w:t>
      </w:r>
      <w:r w:rsidR="007834CC" w:rsidRPr="00471F28">
        <w:rPr>
          <w:rFonts w:eastAsia="Calibri"/>
        </w:rPr>
        <w:t>проектируемой УДС</w:t>
      </w:r>
      <w:r w:rsidRPr="00471F28">
        <w:rPr>
          <w:rFonts w:eastAsia="Calibri"/>
        </w:rPr>
        <w:t>.</w:t>
      </w:r>
    </w:p>
    <w:p w14:paraId="59A9DED1" w14:textId="72217B68" w:rsidR="007834CC" w:rsidRPr="00471F28" w:rsidRDefault="007834CC" w:rsidP="00DE4540">
      <w:pPr>
        <w:keepNext/>
      </w:pPr>
      <w:r w:rsidRPr="00471F28">
        <w:t xml:space="preserve">Для создания комфортных условий </w:t>
      </w:r>
      <w:r w:rsidR="00B04206" w:rsidRPr="00471F28">
        <w:t>эксплуатации,</w:t>
      </w:r>
      <w:r w:rsidRPr="00471F28">
        <w:t xml:space="preserve"> проектируемой УДС проектом предусмотрены:</w:t>
      </w:r>
    </w:p>
    <w:p w14:paraId="64D5E997" w14:textId="53AB9D2D" w:rsidR="007834CC" w:rsidRPr="00471F28" w:rsidRDefault="007834CC" w:rsidP="00DE4540">
      <w:r w:rsidRPr="00471F28">
        <w:rPr>
          <w:rFonts w:eastAsia="Calibri"/>
        </w:rPr>
        <w:t>1) </w:t>
      </w:r>
      <w:bookmarkStart w:id="350" w:name="OLE_LINK425"/>
      <w:bookmarkStart w:id="351" w:name="OLE_LINK426"/>
      <w:r w:rsidRPr="00471F28">
        <w:rPr>
          <w:rFonts w:eastAsia="Calibri"/>
        </w:rPr>
        <w:t>наружное освещение – светильниками со светодиодными лампами на металлических трубчатых опорах</w:t>
      </w:r>
      <w:bookmarkEnd w:id="350"/>
      <w:bookmarkEnd w:id="351"/>
      <w:r w:rsidRPr="00471F28">
        <w:t>;</w:t>
      </w:r>
    </w:p>
    <w:p w14:paraId="7D6F34BF" w14:textId="65043698" w:rsidR="007834CC" w:rsidRPr="00471F28" w:rsidRDefault="007834CC" w:rsidP="00DE4540">
      <w:r w:rsidRPr="00471F28">
        <w:t>2) устройство дорожного полотна с продольными уклонами 5÷64 ‰, и поперечными уклонами 20 ‰;</w:t>
      </w:r>
    </w:p>
    <w:p w14:paraId="6AC1636D" w14:textId="77777777" w:rsidR="007834CC" w:rsidRPr="00471F28" w:rsidRDefault="007834CC" w:rsidP="00DE4540">
      <w:pPr>
        <w:rPr>
          <w:rFonts w:eastAsia="Calibri"/>
        </w:rPr>
      </w:pPr>
      <w:r w:rsidRPr="00471F28">
        <w:rPr>
          <w:rFonts w:eastAsia="Calibri"/>
        </w:rPr>
        <w:t>3) </w:t>
      </w:r>
      <w:bookmarkStart w:id="352" w:name="OLE_LINK438"/>
      <w:bookmarkStart w:id="353" w:name="OLE_LINK439"/>
      <w:r w:rsidRPr="00471F28">
        <w:rPr>
          <w:rFonts w:eastAsia="Calibri"/>
        </w:rPr>
        <w:t xml:space="preserve">открытая ливневая канализация с устройством канав вдоль проезжих частей. </w:t>
      </w:r>
    </w:p>
    <w:p w14:paraId="53418D8B" w14:textId="0787A448" w:rsidR="00887A73" w:rsidRPr="00471F28" w:rsidRDefault="00887A73" w:rsidP="00DE4540">
      <w:pPr>
        <w:autoSpaceDE w:val="0"/>
        <w:autoSpaceDN w:val="0"/>
      </w:pPr>
      <w:bookmarkStart w:id="354" w:name="OLE_LINK339"/>
      <w:bookmarkEnd w:id="352"/>
      <w:bookmarkEnd w:id="353"/>
      <w:r w:rsidRPr="00471F28">
        <w:t xml:space="preserve">Общая протяженность УДС в границах проекта составит </w:t>
      </w:r>
      <w:bookmarkStart w:id="355" w:name="OLE_LINK96"/>
      <w:r w:rsidR="00004309" w:rsidRPr="00471F28">
        <w:t>1,16</w:t>
      </w:r>
      <w:r w:rsidRPr="00471F28">
        <w:rPr>
          <w:szCs w:val="28"/>
          <w:lang w:val="en-US"/>
        </w:rPr>
        <w:t> </w:t>
      </w:r>
      <w:bookmarkEnd w:id="355"/>
      <w:r w:rsidRPr="00471F28">
        <w:t xml:space="preserve">км, </w:t>
      </w:r>
      <w:r w:rsidR="007834CC" w:rsidRPr="00471F28">
        <w:t xml:space="preserve">в том числе </w:t>
      </w:r>
      <w:r w:rsidRPr="00471F28">
        <w:t>проектируемая</w:t>
      </w:r>
      <w:r w:rsidR="003308EF" w:rsidRPr="00471F28">
        <w:t xml:space="preserve"> </w:t>
      </w:r>
      <w:r w:rsidR="007834CC" w:rsidRPr="00471F28">
        <w:t>–</w:t>
      </w:r>
      <w:r w:rsidRPr="00471F28">
        <w:t xml:space="preserve"> </w:t>
      </w:r>
      <w:r w:rsidR="00004309" w:rsidRPr="00471F28">
        <w:t>1,16</w:t>
      </w:r>
      <w:r w:rsidR="003308EF" w:rsidRPr="00471F28">
        <w:t> </w:t>
      </w:r>
      <w:r w:rsidR="007834CC" w:rsidRPr="00471F28">
        <w:t>км.</w:t>
      </w:r>
    </w:p>
    <w:bookmarkEnd w:id="343"/>
    <w:bookmarkEnd w:id="344"/>
    <w:bookmarkEnd w:id="354"/>
    <w:p w14:paraId="7CD8C240" w14:textId="555D45A0" w:rsidR="00887A73" w:rsidRPr="00471F28" w:rsidRDefault="00AF5BDA" w:rsidP="00DE4540">
      <w:pPr>
        <w:autoSpaceDE w:val="0"/>
        <w:autoSpaceDN w:val="0"/>
      </w:pPr>
      <w:r w:rsidRPr="00471F28">
        <w:t>Параметры</w:t>
      </w:r>
      <w:r w:rsidR="007834CC" w:rsidRPr="00471F28">
        <w:t xml:space="preserve"> проектируемой УДС</w:t>
      </w:r>
      <w:r w:rsidR="00887A73" w:rsidRPr="00471F28">
        <w:t xml:space="preserve"> в границах проекта представлены в таблице</w:t>
      </w:r>
      <w:r w:rsidR="007834CC" w:rsidRPr="00471F28">
        <w:t> </w:t>
      </w:r>
      <w:r w:rsidR="00D257EE" w:rsidRPr="00471F28">
        <w:t>7</w:t>
      </w:r>
      <w:r w:rsidR="00887A73" w:rsidRPr="00471F28">
        <w:t>.</w:t>
      </w:r>
    </w:p>
    <w:p w14:paraId="5C1F4AD2" w14:textId="4D7DB8FA" w:rsidR="00EC10B1" w:rsidRPr="00471F28" w:rsidRDefault="00EC10B1" w:rsidP="00EC10B1">
      <w:pPr>
        <w:pStyle w:val="af3"/>
        <w:rPr>
          <w:lang w:val="ru-RU"/>
        </w:rPr>
      </w:pPr>
      <w:r w:rsidRPr="00471F28">
        <w:t xml:space="preserve">Таблица </w:t>
      </w:r>
      <w:r w:rsidR="00D257EE" w:rsidRPr="00471F28">
        <w:rPr>
          <w:lang w:val="ru-RU"/>
        </w:rPr>
        <w:t>7</w:t>
      </w:r>
    </w:p>
    <w:p w14:paraId="192175B7" w14:textId="5D2EA00C" w:rsidR="00887A73" w:rsidRPr="00471F28" w:rsidRDefault="00887A73" w:rsidP="00181E45">
      <w:pPr>
        <w:pStyle w:val="af4"/>
      </w:pPr>
      <w:r w:rsidRPr="00471F28">
        <w:t xml:space="preserve">Параметры </w:t>
      </w:r>
      <w:r w:rsidR="00181E45" w:rsidRPr="00471F28">
        <w:t>проектируемой УДС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2978"/>
        <w:gridCol w:w="1985"/>
        <w:gridCol w:w="9"/>
        <w:gridCol w:w="1833"/>
        <w:gridCol w:w="1582"/>
        <w:gridCol w:w="1536"/>
      </w:tblGrid>
      <w:tr w:rsidR="00471F28" w:rsidRPr="00471F28" w14:paraId="2C06AC8B" w14:textId="77777777" w:rsidTr="00597765">
        <w:trPr>
          <w:trHeight w:val="510"/>
          <w:tblHeader/>
          <w:jc w:val="center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DA12F" w14:textId="55791775" w:rsidR="00887A73" w:rsidRPr="00471F28" w:rsidRDefault="00887A73" w:rsidP="00F71C29">
            <w:pPr>
              <w:pStyle w:val="af5"/>
            </w:pPr>
            <w:bookmarkStart w:id="356" w:name="OLE_LINK340"/>
            <w:bookmarkStart w:id="357" w:name="OLE_LINK341"/>
            <w:r w:rsidRPr="00471F28">
              <w:t>Катег</w:t>
            </w:r>
            <w:r w:rsidR="00181E45" w:rsidRPr="00471F28">
              <w:t>ории улиц и дорог. Наименование</w:t>
            </w:r>
          </w:p>
        </w:tc>
        <w:tc>
          <w:tcPr>
            <w:tcW w:w="1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0D484A" w14:textId="77777777" w:rsidR="00887A73" w:rsidRPr="00471F28" w:rsidRDefault="00887A73" w:rsidP="00F71C29">
            <w:pPr>
              <w:pStyle w:val="af5"/>
            </w:pPr>
            <w:r w:rsidRPr="00471F28">
              <w:t>Протяженность улицы в границах проектирования, м</w:t>
            </w:r>
          </w:p>
        </w:tc>
        <w:tc>
          <w:tcPr>
            <w:tcW w:w="1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9B0BE9" w14:textId="77777777" w:rsidR="00887A73" w:rsidRPr="00471F28" w:rsidRDefault="00887A73" w:rsidP="00F71C29">
            <w:pPr>
              <w:pStyle w:val="af5"/>
            </w:pPr>
            <w:r w:rsidRPr="00471F28">
              <w:t>Ширина улицы в красных линиях, м</w:t>
            </w: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24B8FF" w14:textId="77777777" w:rsidR="00887A73" w:rsidRPr="00471F28" w:rsidRDefault="00887A73" w:rsidP="00F71C29">
            <w:pPr>
              <w:pStyle w:val="af5"/>
            </w:pPr>
            <w:r w:rsidRPr="00471F28">
              <w:t>Ширина проезжей части, м</w:t>
            </w:r>
          </w:p>
        </w:tc>
        <w:tc>
          <w:tcPr>
            <w:tcW w:w="1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9CFD3" w14:textId="77777777" w:rsidR="00887A73" w:rsidRPr="00471F28" w:rsidRDefault="00887A73" w:rsidP="00F71C29">
            <w:pPr>
              <w:pStyle w:val="af5"/>
            </w:pPr>
            <w:r w:rsidRPr="00471F28">
              <w:t>Ширина тротуаров, м</w:t>
            </w:r>
          </w:p>
        </w:tc>
      </w:tr>
      <w:tr w:rsidR="00471F28" w:rsidRPr="00471F28" w14:paraId="42210D54" w14:textId="77777777" w:rsidTr="00597765">
        <w:trPr>
          <w:jc w:val="center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9F454" w14:textId="664EFFE6" w:rsidR="00181E45" w:rsidRPr="00471F28" w:rsidRDefault="00597765" w:rsidP="00373D8B">
            <w:pPr>
              <w:pStyle w:val="aff0"/>
            </w:pPr>
            <w:bookmarkStart w:id="358" w:name="OLE_LINK297"/>
            <w:bookmarkStart w:id="359" w:name="OLE_LINK298"/>
            <w:r w:rsidRPr="00471F28">
              <w:t>Улиц</w:t>
            </w:r>
            <w:r w:rsidR="00373D8B" w:rsidRPr="00471F28">
              <w:t>ы</w:t>
            </w:r>
            <w:r w:rsidRPr="00471F28">
              <w:t xml:space="preserve"> в зонах жилой застройки</w:t>
            </w:r>
            <w:bookmarkEnd w:id="358"/>
            <w:bookmarkEnd w:id="359"/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3F2177" w14:textId="58837F43" w:rsidR="00181E45" w:rsidRPr="00471F28" w:rsidRDefault="00597765" w:rsidP="00181E45">
            <w:pPr>
              <w:pStyle w:val="af6"/>
            </w:pPr>
            <w:bookmarkStart w:id="360" w:name="OLE_LINK212"/>
            <w:bookmarkStart w:id="361" w:name="OLE_LINK213"/>
            <w:bookmarkStart w:id="362" w:name="OLE_LINK214"/>
            <w:r w:rsidRPr="00471F28">
              <w:t>1163</w:t>
            </w:r>
            <w:bookmarkEnd w:id="360"/>
            <w:bookmarkEnd w:id="361"/>
            <w:bookmarkEnd w:id="362"/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F3C219" w14:textId="37F87B99" w:rsidR="00181E45" w:rsidRPr="00471F28" w:rsidRDefault="00373D8B" w:rsidP="00181E45">
            <w:pPr>
              <w:pStyle w:val="af6"/>
            </w:pPr>
            <w:r w:rsidRPr="00471F28">
              <w:t>18,00</w:t>
            </w: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A1A44" w14:textId="52AA5F91" w:rsidR="00181E45" w:rsidRPr="00471F28" w:rsidRDefault="00373D8B" w:rsidP="00181E45">
            <w:pPr>
              <w:pStyle w:val="af6"/>
            </w:pPr>
            <w:r w:rsidRPr="00471F28">
              <w:t>6,0</w:t>
            </w:r>
          </w:p>
        </w:tc>
        <w:tc>
          <w:tcPr>
            <w:tcW w:w="1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7E6CCF" w14:textId="6D212659" w:rsidR="00181E45" w:rsidRPr="00471F28" w:rsidRDefault="00373D8B" w:rsidP="00181E45">
            <w:pPr>
              <w:pStyle w:val="af6"/>
            </w:pPr>
            <w:r w:rsidRPr="00471F28">
              <w:t>2,0</w:t>
            </w:r>
          </w:p>
        </w:tc>
      </w:tr>
    </w:tbl>
    <w:bookmarkEnd w:id="356"/>
    <w:bookmarkEnd w:id="357"/>
    <w:p w14:paraId="617F9A72" w14:textId="000D016B" w:rsidR="00B725C7" w:rsidRPr="00471F28" w:rsidRDefault="00B725C7" w:rsidP="00DE4540">
      <w:pPr>
        <w:spacing w:before="360"/>
      </w:pPr>
      <w:r w:rsidRPr="00471F28">
        <w:t>Сведения о параметрах проектируемой УДС приведены в графической части на чертеже «Схема организации движения транспорта (включая транспорт общего пользования) и пешеходов. Схема организации улично-дорожной сети» и приложении</w:t>
      </w:r>
      <w:r w:rsidR="006851B4" w:rsidRPr="00471F28">
        <w:t xml:space="preserve"> </w:t>
      </w:r>
      <w:r w:rsidR="004E28F9" w:rsidRPr="00471F28">
        <w:t>3</w:t>
      </w:r>
      <w:r w:rsidRPr="00471F28">
        <w:t xml:space="preserve">. </w:t>
      </w:r>
    </w:p>
    <w:p w14:paraId="436B3E14" w14:textId="5BFC990F" w:rsidR="00887A73" w:rsidRPr="00471F28" w:rsidRDefault="00887A73" w:rsidP="00887A73">
      <w:pPr>
        <w:pStyle w:val="3"/>
      </w:pPr>
      <w:bookmarkStart w:id="363" w:name="_Toc512715067"/>
      <w:r w:rsidRPr="00471F28">
        <w:t>3.</w:t>
      </w:r>
      <w:r w:rsidR="00EC10B1" w:rsidRPr="00471F28">
        <w:t>4</w:t>
      </w:r>
      <w:r w:rsidRPr="00471F28">
        <w:t>.2 Автомобилизация, объекты хранения и обслуживания транспорта</w:t>
      </w:r>
      <w:bookmarkEnd w:id="363"/>
    </w:p>
    <w:p w14:paraId="04396B19" w14:textId="4C9EF8CA" w:rsidR="00887A73" w:rsidRPr="00471F28" w:rsidRDefault="00887A73" w:rsidP="00DE4540">
      <w:bookmarkStart w:id="364" w:name="OLE_LINK342"/>
      <w:bookmarkStart w:id="365" w:name="OLE_LINK343"/>
      <w:bookmarkStart w:id="366" w:name="OLE_LINK344"/>
      <w:r w:rsidRPr="00471F28">
        <w:t>Для проектируемой застройки предусмотрена 100</w:t>
      </w:r>
      <w:r w:rsidR="008D3B33" w:rsidRPr="00471F28">
        <w:t>%</w:t>
      </w:r>
      <w:r w:rsidRPr="00471F28">
        <w:t xml:space="preserve"> обеспеченность машино-местами для хранения легковых автомобилей в пределах отведенных участков.</w:t>
      </w:r>
    </w:p>
    <w:p w14:paraId="29CE4BCA" w14:textId="17EFC4C3" w:rsidR="00502373" w:rsidRPr="00471F28" w:rsidRDefault="008D3B33" w:rsidP="00DE4540">
      <w:r w:rsidRPr="00471F28">
        <w:t>Согласно Генеральному плану</w:t>
      </w:r>
      <w:r w:rsidR="00502373" w:rsidRPr="00471F28">
        <w:t xml:space="preserve"> для данного района отсутствует необходимость в размещении объектов обслуживания транспорта </w:t>
      </w:r>
      <w:r w:rsidRPr="00471F28">
        <w:t xml:space="preserve">– </w:t>
      </w:r>
      <w:r w:rsidR="00502373" w:rsidRPr="00471F28">
        <w:t>станций технического обслуживания, автомоек.</w:t>
      </w:r>
    </w:p>
    <w:p w14:paraId="6A3E5694" w14:textId="3FAE6649" w:rsidR="002D1601" w:rsidRPr="00471F28" w:rsidRDefault="002D1601" w:rsidP="002D1601">
      <w:pPr>
        <w:pStyle w:val="20"/>
        <w:rPr>
          <w:lang w:val="ru-RU"/>
        </w:rPr>
      </w:pPr>
      <w:bookmarkStart w:id="367" w:name="_Toc512715068"/>
      <w:bookmarkEnd w:id="364"/>
      <w:bookmarkEnd w:id="365"/>
      <w:bookmarkEnd w:id="366"/>
      <w:r w:rsidRPr="00471F28">
        <w:lastRenderedPageBreak/>
        <w:t>3.</w:t>
      </w:r>
      <w:r w:rsidR="008C39C7" w:rsidRPr="00471F28">
        <w:rPr>
          <w:lang w:val="ru-RU"/>
        </w:rPr>
        <w:t>5</w:t>
      </w:r>
      <w:r w:rsidRPr="00471F28">
        <w:t> </w:t>
      </w:r>
      <w:r w:rsidRPr="00471F28">
        <w:rPr>
          <w:lang w:val="ru-RU"/>
        </w:rPr>
        <w:t>Инженерная инфраструктура</w:t>
      </w:r>
      <w:bookmarkEnd w:id="367"/>
    </w:p>
    <w:p w14:paraId="45D56BC8" w14:textId="77777777" w:rsidR="002D1601" w:rsidRPr="00471F28" w:rsidRDefault="002D1601" w:rsidP="00DE4540">
      <w:pPr>
        <w:rPr>
          <w:szCs w:val="28"/>
        </w:rPr>
      </w:pPr>
      <w:r w:rsidRPr="00471F28">
        <w:rPr>
          <w:szCs w:val="28"/>
        </w:rPr>
        <w:t xml:space="preserve">Проектные предложения по развитию инженерной инфраструктуры выполнены </w:t>
      </w:r>
      <w:r w:rsidRPr="00471F28">
        <w:rPr>
          <w:szCs w:val="28"/>
          <w:lang w:val="en-US"/>
        </w:rPr>
        <w:t>c</w:t>
      </w:r>
      <w:r w:rsidRPr="00471F28">
        <w:rPr>
          <w:szCs w:val="28"/>
        </w:rPr>
        <w:t xml:space="preserve"> учетом ранее выполненной градостроительной документации.</w:t>
      </w:r>
    </w:p>
    <w:p w14:paraId="2794A61C" w14:textId="4D54AFB2" w:rsidR="002D1601" w:rsidRPr="00471F28" w:rsidRDefault="002D1601" w:rsidP="00DE4540">
      <w:bookmarkStart w:id="368" w:name="_Toc337456692"/>
      <w:bookmarkStart w:id="369" w:name="_Toc373464832"/>
      <w:bookmarkStart w:id="370" w:name="_Toc403427679"/>
      <w:r w:rsidRPr="00471F28">
        <w:t>Диаметры проектируемых сетей</w:t>
      </w:r>
      <w:r w:rsidR="00A87B5F" w:rsidRPr="00471F28">
        <w:t>, трассировка</w:t>
      </w:r>
      <w:r w:rsidRPr="00471F28">
        <w:t>, а также расчетные объемы энергопотребления подлежат корректировке на следующих стадиях проектирования.</w:t>
      </w:r>
    </w:p>
    <w:p w14:paraId="0CB53A78" w14:textId="52E37687" w:rsidR="002D1601" w:rsidRPr="00471F28" w:rsidRDefault="00EC10B1" w:rsidP="003450BC">
      <w:pPr>
        <w:pStyle w:val="3"/>
        <w:rPr>
          <w:lang w:bidi="en-US"/>
        </w:rPr>
      </w:pPr>
      <w:bookmarkStart w:id="371" w:name="_Toc406672989"/>
      <w:bookmarkStart w:id="372" w:name="_Toc487463917"/>
      <w:bookmarkStart w:id="373" w:name="_Toc512715069"/>
      <w:r w:rsidRPr="00471F28">
        <w:rPr>
          <w:lang w:bidi="en-US"/>
        </w:rPr>
        <w:t>3.</w:t>
      </w:r>
      <w:r w:rsidR="008C39C7" w:rsidRPr="00471F28">
        <w:rPr>
          <w:lang w:bidi="en-US"/>
        </w:rPr>
        <w:t>5</w:t>
      </w:r>
      <w:r w:rsidR="002D1601" w:rsidRPr="00471F28">
        <w:rPr>
          <w:lang w:bidi="en-US"/>
        </w:rPr>
        <w:t>.1 Водоснабжение и водоотведение</w:t>
      </w:r>
      <w:bookmarkEnd w:id="368"/>
      <w:bookmarkEnd w:id="369"/>
      <w:bookmarkEnd w:id="371"/>
      <w:bookmarkEnd w:id="372"/>
      <w:bookmarkEnd w:id="373"/>
    </w:p>
    <w:p w14:paraId="1F90CD36" w14:textId="076863B4" w:rsidR="002D1601" w:rsidRPr="00471F28" w:rsidRDefault="002D1601" w:rsidP="00DE4540">
      <w:pPr>
        <w:rPr>
          <w:szCs w:val="28"/>
        </w:rPr>
      </w:pPr>
      <w:bookmarkStart w:id="374" w:name="_Toc373464833"/>
      <w:r w:rsidRPr="00471F28">
        <w:rPr>
          <w:szCs w:val="28"/>
        </w:rPr>
        <w:t>Согласно СП 42.13330.</w:t>
      </w:r>
      <w:r w:rsidR="00837706" w:rsidRPr="00471F28">
        <w:rPr>
          <w:szCs w:val="28"/>
        </w:rPr>
        <w:t>2016</w:t>
      </w:r>
      <w:r w:rsidRPr="00471F28">
        <w:rPr>
          <w:szCs w:val="28"/>
        </w:rPr>
        <w:t>, п. 12.2 жилая застройка населенных пунктов должн</w:t>
      </w:r>
      <w:r w:rsidR="008D3B33" w:rsidRPr="00471F28">
        <w:rPr>
          <w:szCs w:val="28"/>
        </w:rPr>
        <w:t>а</w:t>
      </w:r>
      <w:r w:rsidRPr="00471F28">
        <w:rPr>
          <w:szCs w:val="28"/>
        </w:rPr>
        <w:t xml:space="preserve"> быть, обеспечен</w:t>
      </w:r>
      <w:r w:rsidR="008D3B33" w:rsidRPr="00471F28">
        <w:rPr>
          <w:szCs w:val="28"/>
        </w:rPr>
        <w:t>а</w:t>
      </w:r>
      <w:r w:rsidRPr="00471F28">
        <w:rPr>
          <w:szCs w:val="28"/>
        </w:rPr>
        <w:t xml:space="preserve"> централизованными или локальными системами водоснабжения и канализации. </w:t>
      </w:r>
    </w:p>
    <w:p w14:paraId="70A0D348" w14:textId="40F803F3" w:rsidR="002E71A4" w:rsidRPr="00471F28" w:rsidRDefault="002E71A4" w:rsidP="00DE4540">
      <w:pPr>
        <w:rPr>
          <w:szCs w:val="28"/>
        </w:rPr>
      </w:pPr>
      <w:r w:rsidRPr="00471F28">
        <w:rPr>
          <w:szCs w:val="28"/>
        </w:rPr>
        <w:t>Согласно письму АО «ЮТЭК-БЕЛОЯРСКИЙ» №01-02/1201 от 17.04.2018 года (приложение 4) техническая возможность присоединения квартала Семейный имеется через дорогу в районе бывшей базы СМУ-8. Существующий водовод Ду -150 мм.</w:t>
      </w:r>
    </w:p>
    <w:p w14:paraId="1AF7D1CD" w14:textId="77777777" w:rsidR="002D1601" w:rsidRPr="00471F28" w:rsidRDefault="002D1601" w:rsidP="00A8420E">
      <w:pPr>
        <w:pStyle w:val="affff"/>
      </w:pPr>
      <w:bookmarkStart w:id="375" w:name="OLE_LINK158"/>
      <w:bookmarkStart w:id="376" w:name="OLE_LINK159"/>
      <w:r w:rsidRPr="00471F28">
        <w:t>Водоснабжение</w:t>
      </w:r>
    </w:p>
    <w:p w14:paraId="011A4184" w14:textId="2A4BE515" w:rsidR="002D1601" w:rsidRPr="00471F28" w:rsidRDefault="00BF21EE" w:rsidP="00DE4540">
      <w:bookmarkStart w:id="377" w:name="OLE_LINK264"/>
      <w:bookmarkStart w:id="378" w:name="OLE_LINK265"/>
      <w:bookmarkStart w:id="379" w:name="OLE_LINK266"/>
      <w:r w:rsidRPr="00471F28">
        <w:t>П</w:t>
      </w:r>
      <w:r w:rsidR="002D1601" w:rsidRPr="00471F28">
        <w:t xml:space="preserve">одключение </w:t>
      </w:r>
      <w:r w:rsidR="00C86219" w:rsidRPr="00471F28">
        <w:t>проектируемой территории</w:t>
      </w:r>
      <w:r w:rsidR="002D1601" w:rsidRPr="00471F28">
        <w:t xml:space="preserve"> к инженерным сетям запроектировано</w:t>
      </w:r>
      <w:r w:rsidR="005C4333" w:rsidRPr="00471F28">
        <w:t xml:space="preserve"> централизованное </w:t>
      </w:r>
      <w:r w:rsidR="002D1601" w:rsidRPr="00471F28">
        <w:t xml:space="preserve">от </w:t>
      </w:r>
      <w:r w:rsidRPr="00471F28">
        <w:t>существующих сетей водоснабжения</w:t>
      </w:r>
      <w:r w:rsidR="002D1601" w:rsidRPr="00471F28">
        <w:t>.</w:t>
      </w:r>
      <w:r w:rsidR="00EA7C89" w:rsidRPr="00471F28">
        <w:t xml:space="preserve"> </w:t>
      </w:r>
    </w:p>
    <w:p w14:paraId="67501C06" w14:textId="3F925B1A" w:rsidR="002D1601" w:rsidRPr="00471F28" w:rsidRDefault="002D1601" w:rsidP="00DE4540">
      <w:r w:rsidRPr="00471F28">
        <w:t>Система водоснабжения принята объединенная хозяйст</w:t>
      </w:r>
      <w:r w:rsidR="008D3B33" w:rsidRPr="00471F28">
        <w:t xml:space="preserve">венно-питьевая-противопожарная. </w:t>
      </w:r>
      <w:r w:rsidRPr="00471F28">
        <w:t>Пожаротушение предусматривается от гидрантов, располагаемых на централизованных сетях водоснабжения.</w:t>
      </w:r>
    </w:p>
    <w:p w14:paraId="074FFF6E" w14:textId="38CF70C6" w:rsidR="002D1601" w:rsidRPr="00471F28" w:rsidRDefault="002D1601" w:rsidP="00DE4540">
      <w:r w:rsidRPr="00471F28">
        <w:t xml:space="preserve">Показатели среднесуточного удельного хозяйственно-питьевого водопотребления на расчетный срок принимаются в соответствии с </w:t>
      </w:r>
      <w:r w:rsidR="00112159" w:rsidRPr="00471F28">
        <w:t>таблицей 4</w:t>
      </w:r>
      <w:r w:rsidR="008D3B33" w:rsidRPr="00471F28">
        <w:t xml:space="preserve"> </w:t>
      </w:r>
      <w:r w:rsidR="00112159" w:rsidRPr="00471F28">
        <w:t>Местных нормативов</w:t>
      </w:r>
      <w:r w:rsidRPr="00471F28">
        <w:t xml:space="preserve">. </w:t>
      </w:r>
    </w:p>
    <w:p w14:paraId="58847BB1" w14:textId="77777777" w:rsidR="002D1601" w:rsidRPr="00471F28" w:rsidRDefault="002D1601" w:rsidP="00DE4540">
      <w:pPr>
        <w:rPr>
          <w:szCs w:val="28"/>
        </w:rPr>
      </w:pPr>
      <w:r w:rsidRPr="00471F28">
        <w:rPr>
          <w:szCs w:val="28"/>
        </w:rPr>
        <w:t>Количество воды на неучтенные расходы принято дополнительно в размере 10% общего расхода воды на хозяйственно-питьевые нужды.</w:t>
      </w:r>
      <w:r w:rsidR="00F71C29" w:rsidRPr="00471F28">
        <w:rPr>
          <w:szCs w:val="28"/>
        </w:rPr>
        <w:t xml:space="preserve"> </w:t>
      </w:r>
    </w:p>
    <w:bookmarkEnd w:id="375"/>
    <w:bookmarkEnd w:id="376"/>
    <w:bookmarkEnd w:id="377"/>
    <w:bookmarkEnd w:id="378"/>
    <w:bookmarkEnd w:id="379"/>
    <w:p w14:paraId="68FFD55F" w14:textId="50DDADD2" w:rsidR="002D1601" w:rsidRPr="00471F28" w:rsidRDefault="002D1601" w:rsidP="00DE4540">
      <w:pPr>
        <w:rPr>
          <w:szCs w:val="28"/>
        </w:rPr>
      </w:pPr>
      <w:r w:rsidRPr="00471F28">
        <w:rPr>
          <w:szCs w:val="28"/>
        </w:rPr>
        <w:t xml:space="preserve">Расчетные объемы водопотребления представлены в таблице </w:t>
      </w:r>
      <w:r w:rsidR="0048755F" w:rsidRPr="00471F28">
        <w:rPr>
          <w:szCs w:val="28"/>
        </w:rPr>
        <w:t>7</w:t>
      </w:r>
      <w:r w:rsidRPr="00471F28">
        <w:rPr>
          <w:szCs w:val="28"/>
        </w:rPr>
        <w:t>.</w:t>
      </w:r>
    </w:p>
    <w:p w14:paraId="39A989EF" w14:textId="4A2B6AFE" w:rsidR="002D1601" w:rsidRPr="00471F28" w:rsidRDefault="002D1601" w:rsidP="008D3B33">
      <w:pPr>
        <w:pStyle w:val="af3"/>
      </w:pPr>
      <w:r w:rsidRPr="00471F28">
        <w:t xml:space="preserve">Таблица </w:t>
      </w:r>
      <w:r w:rsidR="0048755F" w:rsidRPr="00471F28">
        <w:rPr>
          <w:lang w:val="ru-RU"/>
        </w:rPr>
        <w:t>7</w:t>
      </w:r>
    </w:p>
    <w:p w14:paraId="381D694C" w14:textId="5503380A" w:rsidR="002D1601" w:rsidRPr="00471F28" w:rsidRDefault="002D1601" w:rsidP="008D3B33">
      <w:pPr>
        <w:pStyle w:val="af4"/>
        <w:rPr>
          <w:lang w:val="ru-RU"/>
        </w:rPr>
      </w:pPr>
      <w:r w:rsidRPr="00471F28">
        <w:t>Расчетные объемы водопотребления</w:t>
      </w:r>
      <w:r w:rsidR="008D3B33" w:rsidRPr="00471F28">
        <w:rPr>
          <w:lang w:val="ru-RU"/>
        </w:rPr>
        <w:t xml:space="preserve"> на расчетный срок</w:t>
      </w:r>
    </w:p>
    <w:tbl>
      <w:tblPr>
        <w:tblW w:w="99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52"/>
        <w:gridCol w:w="1620"/>
        <w:gridCol w:w="2958"/>
        <w:gridCol w:w="1894"/>
      </w:tblGrid>
      <w:tr w:rsidR="00471F28" w:rsidRPr="00471F28" w14:paraId="0C9DE647" w14:textId="77777777" w:rsidTr="003A75BD">
        <w:trPr>
          <w:trHeight w:val="20"/>
          <w:jc w:val="center"/>
        </w:trPr>
        <w:tc>
          <w:tcPr>
            <w:tcW w:w="3452" w:type="dxa"/>
            <w:vAlign w:val="center"/>
          </w:tcPr>
          <w:p w14:paraId="4F225C1F" w14:textId="25F577D7" w:rsidR="002D1601" w:rsidRPr="00471F28" w:rsidRDefault="008D3B33" w:rsidP="008D3B33">
            <w:pPr>
              <w:pStyle w:val="af6"/>
            </w:pPr>
            <w:r w:rsidRPr="00471F28">
              <w:t>Потребители</w:t>
            </w:r>
          </w:p>
        </w:tc>
        <w:tc>
          <w:tcPr>
            <w:tcW w:w="1620" w:type="dxa"/>
            <w:vAlign w:val="center"/>
          </w:tcPr>
          <w:p w14:paraId="2EDB42B8" w14:textId="5CA2832B" w:rsidR="002D1601" w:rsidRPr="00471F28" w:rsidRDefault="002D1601" w:rsidP="003450BC">
            <w:pPr>
              <w:pStyle w:val="af6"/>
            </w:pPr>
            <w:r w:rsidRPr="00471F28">
              <w:t>Число жителей/мест</w:t>
            </w:r>
          </w:p>
        </w:tc>
        <w:tc>
          <w:tcPr>
            <w:tcW w:w="2958" w:type="dxa"/>
            <w:vAlign w:val="center"/>
          </w:tcPr>
          <w:p w14:paraId="2C9B61E4" w14:textId="77777777" w:rsidR="002D1601" w:rsidRPr="00471F28" w:rsidRDefault="002D1601" w:rsidP="008D3B33">
            <w:pPr>
              <w:pStyle w:val="af6"/>
            </w:pPr>
            <w:r w:rsidRPr="00471F28">
              <w:t>Суточная норма водопотребления на 1 человека, л/сут</w:t>
            </w:r>
          </w:p>
        </w:tc>
        <w:tc>
          <w:tcPr>
            <w:tcW w:w="1894" w:type="dxa"/>
            <w:vAlign w:val="center"/>
          </w:tcPr>
          <w:p w14:paraId="60072185" w14:textId="420919C0" w:rsidR="002D1601" w:rsidRPr="00471F28" w:rsidRDefault="00366291" w:rsidP="00366291">
            <w:pPr>
              <w:pStyle w:val="af6"/>
            </w:pPr>
            <w:bookmarkStart w:id="380" w:name="OLE_LINK67"/>
            <w:bookmarkStart w:id="381" w:name="OLE_LINK69"/>
            <w:bookmarkStart w:id="382" w:name="OLE_LINK162"/>
            <w:bookmarkStart w:id="383" w:name="OLE_LINK163"/>
            <w:r w:rsidRPr="00471F28">
              <w:t>Суточный расход воды</w:t>
            </w:r>
            <w:bookmarkEnd w:id="380"/>
            <w:bookmarkEnd w:id="381"/>
            <w:r w:rsidRPr="00471F28">
              <w:t xml:space="preserve">, </w:t>
            </w:r>
            <w:bookmarkStart w:id="384" w:name="OLE_LINK181"/>
            <w:bookmarkStart w:id="385" w:name="OLE_LINK193"/>
            <w:bookmarkStart w:id="386" w:name="OLE_LINK194"/>
            <w:r w:rsidRPr="00471F28">
              <w:t>куб.м</w:t>
            </w:r>
            <w:r w:rsidR="002D1601" w:rsidRPr="00471F28">
              <w:t>/сут</w:t>
            </w:r>
            <w:bookmarkEnd w:id="382"/>
            <w:bookmarkEnd w:id="383"/>
            <w:bookmarkEnd w:id="384"/>
            <w:bookmarkEnd w:id="385"/>
            <w:bookmarkEnd w:id="386"/>
          </w:p>
        </w:tc>
      </w:tr>
      <w:tr w:rsidR="00471F28" w:rsidRPr="00471F28" w14:paraId="180F4D6B" w14:textId="77777777" w:rsidTr="003A75BD">
        <w:trPr>
          <w:trHeight w:val="20"/>
          <w:jc w:val="center"/>
        </w:trPr>
        <w:tc>
          <w:tcPr>
            <w:tcW w:w="3452" w:type="dxa"/>
            <w:vAlign w:val="center"/>
          </w:tcPr>
          <w:p w14:paraId="43946134" w14:textId="77777777" w:rsidR="002D1601" w:rsidRPr="00471F28" w:rsidRDefault="002D1601" w:rsidP="008D3B33">
            <w:pPr>
              <w:pStyle w:val="aff0"/>
            </w:pPr>
            <w:r w:rsidRPr="00471F28">
              <w:t xml:space="preserve">Проектируемая индивидуальная жилая застройка с местными водонагревателями </w:t>
            </w:r>
          </w:p>
        </w:tc>
        <w:tc>
          <w:tcPr>
            <w:tcW w:w="1620" w:type="dxa"/>
            <w:vAlign w:val="center"/>
          </w:tcPr>
          <w:p w14:paraId="2E61E21B" w14:textId="7FCADD1B" w:rsidR="002D1601" w:rsidRPr="00471F28" w:rsidRDefault="00112159" w:rsidP="00480237">
            <w:pPr>
              <w:pStyle w:val="af6"/>
              <w:rPr>
                <w:lang w:val="en-US"/>
              </w:rPr>
            </w:pPr>
            <w:r w:rsidRPr="00471F28">
              <w:t>129</w:t>
            </w:r>
          </w:p>
        </w:tc>
        <w:tc>
          <w:tcPr>
            <w:tcW w:w="2958" w:type="dxa"/>
            <w:vAlign w:val="center"/>
          </w:tcPr>
          <w:p w14:paraId="7C2BF3F5" w14:textId="2AC294E0" w:rsidR="002D1601" w:rsidRPr="00471F28" w:rsidRDefault="00112159" w:rsidP="008D3B33">
            <w:pPr>
              <w:pStyle w:val="af6"/>
            </w:pPr>
            <w:r w:rsidRPr="00471F28">
              <w:t>234</w:t>
            </w:r>
          </w:p>
        </w:tc>
        <w:tc>
          <w:tcPr>
            <w:tcW w:w="1894" w:type="dxa"/>
            <w:vAlign w:val="center"/>
          </w:tcPr>
          <w:p w14:paraId="3D3AE927" w14:textId="5EB44B7B" w:rsidR="002D1601" w:rsidRPr="00471F28" w:rsidRDefault="00764B7B" w:rsidP="008D3B33">
            <w:pPr>
              <w:pStyle w:val="af6"/>
            </w:pPr>
            <w:r w:rsidRPr="00471F28">
              <w:t>30,17</w:t>
            </w:r>
          </w:p>
        </w:tc>
      </w:tr>
      <w:tr w:rsidR="00471F28" w:rsidRPr="00471F28" w14:paraId="59AF85E8" w14:textId="77777777" w:rsidTr="003A75BD">
        <w:trPr>
          <w:trHeight w:val="20"/>
          <w:jc w:val="center"/>
        </w:trPr>
        <w:tc>
          <w:tcPr>
            <w:tcW w:w="3452" w:type="dxa"/>
            <w:vAlign w:val="center"/>
          </w:tcPr>
          <w:p w14:paraId="1E19C9F4" w14:textId="77777777" w:rsidR="002D1601" w:rsidRPr="00471F28" w:rsidRDefault="002D1601" w:rsidP="008D3B33">
            <w:pPr>
              <w:pStyle w:val="aff0"/>
            </w:pPr>
            <w:r w:rsidRPr="00471F28">
              <w:t>Неучтенные расходы 10%</w:t>
            </w:r>
          </w:p>
        </w:tc>
        <w:tc>
          <w:tcPr>
            <w:tcW w:w="1620" w:type="dxa"/>
            <w:vAlign w:val="center"/>
          </w:tcPr>
          <w:p w14:paraId="5E656570" w14:textId="77777777" w:rsidR="002D1601" w:rsidRPr="00471F28" w:rsidRDefault="002D1601" w:rsidP="008D3B33">
            <w:pPr>
              <w:pStyle w:val="af6"/>
            </w:pPr>
          </w:p>
        </w:tc>
        <w:tc>
          <w:tcPr>
            <w:tcW w:w="2958" w:type="dxa"/>
            <w:vAlign w:val="center"/>
          </w:tcPr>
          <w:p w14:paraId="72F164AF" w14:textId="77777777" w:rsidR="002D1601" w:rsidRPr="00471F28" w:rsidRDefault="002D1601" w:rsidP="008D3B33">
            <w:pPr>
              <w:pStyle w:val="af6"/>
            </w:pPr>
          </w:p>
        </w:tc>
        <w:tc>
          <w:tcPr>
            <w:tcW w:w="1894" w:type="dxa"/>
            <w:vAlign w:val="center"/>
          </w:tcPr>
          <w:p w14:paraId="31B0761A" w14:textId="09240E70" w:rsidR="002D1601" w:rsidRPr="00471F28" w:rsidRDefault="00764B7B" w:rsidP="00480237">
            <w:pPr>
              <w:pStyle w:val="af6"/>
              <w:rPr>
                <w:lang w:val="en-US"/>
              </w:rPr>
            </w:pPr>
            <w:r w:rsidRPr="00471F28">
              <w:t>3,02</w:t>
            </w:r>
          </w:p>
        </w:tc>
      </w:tr>
      <w:tr w:rsidR="00471F28" w:rsidRPr="00471F28" w14:paraId="496D4EEA" w14:textId="77777777" w:rsidTr="003A75BD">
        <w:trPr>
          <w:trHeight w:val="20"/>
          <w:jc w:val="center"/>
        </w:trPr>
        <w:tc>
          <w:tcPr>
            <w:tcW w:w="3452" w:type="dxa"/>
            <w:vAlign w:val="center"/>
          </w:tcPr>
          <w:p w14:paraId="4146DB63" w14:textId="77777777" w:rsidR="002D1601" w:rsidRPr="00471F28" w:rsidRDefault="002D1601" w:rsidP="008D3B33">
            <w:pPr>
              <w:pStyle w:val="aff0"/>
            </w:pPr>
            <w:r w:rsidRPr="00471F28">
              <w:t>ИТОГО</w:t>
            </w:r>
          </w:p>
        </w:tc>
        <w:tc>
          <w:tcPr>
            <w:tcW w:w="1620" w:type="dxa"/>
            <w:vAlign w:val="center"/>
          </w:tcPr>
          <w:p w14:paraId="565B3669" w14:textId="77777777" w:rsidR="002D1601" w:rsidRPr="00471F28" w:rsidRDefault="002D1601" w:rsidP="008D3B33">
            <w:pPr>
              <w:pStyle w:val="af6"/>
            </w:pPr>
          </w:p>
        </w:tc>
        <w:tc>
          <w:tcPr>
            <w:tcW w:w="2958" w:type="dxa"/>
            <w:vAlign w:val="center"/>
          </w:tcPr>
          <w:p w14:paraId="044344FF" w14:textId="77777777" w:rsidR="002D1601" w:rsidRPr="00471F28" w:rsidRDefault="002D1601" w:rsidP="008D3B33">
            <w:pPr>
              <w:pStyle w:val="af6"/>
            </w:pPr>
          </w:p>
        </w:tc>
        <w:tc>
          <w:tcPr>
            <w:tcW w:w="1894" w:type="dxa"/>
            <w:vAlign w:val="center"/>
          </w:tcPr>
          <w:p w14:paraId="23BA9EDD" w14:textId="12BF27F8" w:rsidR="002D1601" w:rsidRPr="00471F28" w:rsidRDefault="00764B7B" w:rsidP="008D3B33">
            <w:pPr>
              <w:pStyle w:val="af6"/>
            </w:pPr>
            <w:r w:rsidRPr="00471F28">
              <w:t>33,19</w:t>
            </w:r>
          </w:p>
        </w:tc>
      </w:tr>
    </w:tbl>
    <w:p w14:paraId="233B1C32" w14:textId="409534D8" w:rsidR="002D1601" w:rsidRPr="00471F28" w:rsidRDefault="002D1601" w:rsidP="00DE4540">
      <w:pPr>
        <w:spacing w:before="360"/>
        <w:rPr>
          <w:szCs w:val="28"/>
        </w:rPr>
      </w:pPr>
      <w:bookmarkStart w:id="387" w:name="OLE_LINK160"/>
      <w:bookmarkStart w:id="388" w:name="OLE_LINK267"/>
      <w:bookmarkStart w:id="389" w:name="OLE_LINK268"/>
      <w:r w:rsidRPr="00471F28">
        <w:rPr>
          <w:szCs w:val="28"/>
        </w:rPr>
        <w:t xml:space="preserve">Общая протяженность проектируемых сетей водоснабжения в границах проекта планировки составляет </w:t>
      </w:r>
      <w:r w:rsidR="00241FEC" w:rsidRPr="00471F28">
        <w:t>1,09</w:t>
      </w:r>
      <w:r w:rsidR="005B26BD" w:rsidRPr="00471F28">
        <w:rPr>
          <w:szCs w:val="28"/>
          <w:lang w:val="en-US"/>
        </w:rPr>
        <w:t> </w:t>
      </w:r>
      <w:r w:rsidRPr="00471F28">
        <w:rPr>
          <w:szCs w:val="28"/>
        </w:rPr>
        <w:t xml:space="preserve">км. </w:t>
      </w:r>
    </w:p>
    <w:p w14:paraId="2DB57911" w14:textId="77777777" w:rsidR="002D1601" w:rsidRPr="00471F28" w:rsidRDefault="002D1601" w:rsidP="00A8420E">
      <w:pPr>
        <w:pStyle w:val="affff"/>
      </w:pPr>
      <w:bookmarkStart w:id="390" w:name="OLE_LINK164"/>
      <w:bookmarkStart w:id="391" w:name="OLE_LINK165"/>
      <w:bookmarkStart w:id="392" w:name="OLE_LINK269"/>
      <w:bookmarkStart w:id="393" w:name="OLE_LINK270"/>
      <w:bookmarkStart w:id="394" w:name="OLE_LINK271"/>
      <w:bookmarkEnd w:id="387"/>
      <w:bookmarkEnd w:id="388"/>
      <w:bookmarkEnd w:id="389"/>
      <w:r w:rsidRPr="00471F28">
        <w:lastRenderedPageBreak/>
        <w:t>Водоотведение хозяйственно-бытовых стоков</w:t>
      </w:r>
    </w:p>
    <w:p w14:paraId="3C0E60C4" w14:textId="72693D6C" w:rsidR="0009094B" w:rsidRPr="00471F28" w:rsidRDefault="0009094B" w:rsidP="00DE4540">
      <w:pPr>
        <w:rPr>
          <w:szCs w:val="28"/>
        </w:rPr>
      </w:pPr>
      <w:bookmarkStart w:id="395" w:name="_Toc423884333"/>
      <w:bookmarkStart w:id="396" w:name="_Toc452139389"/>
      <w:bookmarkStart w:id="397" w:name="_Toc487463918"/>
      <w:bookmarkStart w:id="398" w:name="_Toc373464834"/>
      <w:bookmarkEnd w:id="374"/>
      <w:r w:rsidRPr="00471F28">
        <w:rPr>
          <w:szCs w:val="28"/>
        </w:rPr>
        <w:t>Предполагается оборудование частных домов автономными системами водоотведения</w:t>
      </w:r>
      <w:bookmarkEnd w:id="390"/>
      <w:bookmarkEnd w:id="391"/>
      <w:r w:rsidRPr="00471F28">
        <w:rPr>
          <w:szCs w:val="28"/>
        </w:rPr>
        <w:t>.</w:t>
      </w:r>
    </w:p>
    <w:p w14:paraId="16E95AB0" w14:textId="1B2C4652" w:rsidR="002D1601" w:rsidRPr="00471F28" w:rsidRDefault="008C39C7" w:rsidP="002D1601">
      <w:pPr>
        <w:pStyle w:val="3"/>
      </w:pPr>
      <w:bookmarkStart w:id="399" w:name="_Toc512715070"/>
      <w:bookmarkEnd w:id="392"/>
      <w:bookmarkEnd w:id="393"/>
      <w:bookmarkEnd w:id="394"/>
      <w:r w:rsidRPr="00471F28">
        <w:t>3</w:t>
      </w:r>
      <w:r w:rsidR="002D1601" w:rsidRPr="00471F28">
        <w:t>.5.2 Теплоснабжение</w:t>
      </w:r>
      <w:bookmarkEnd w:id="395"/>
      <w:bookmarkEnd w:id="396"/>
      <w:bookmarkEnd w:id="397"/>
      <w:bookmarkEnd w:id="399"/>
    </w:p>
    <w:p w14:paraId="1148C677" w14:textId="3052EF4C" w:rsidR="002D1601" w:rsidRPr="00471F28" w:rsidRDefault="002D1601" w:rsidP="00DE4540">
      <w:bookmarkStart w:id="400" w:name="OLE_LINK275"/>
      <w:bookmarkStart w:id="401" w:name="OLE_LINK276"/>
      <w:r w:rsidRPr="00471F28">
        <w:t>Для теплоснабжения (отопления и горячего водоснабжения) новых объектов</w:t>
      </w:r>
      <w:r w:rsidR="00FE4C4F" w:rsidRPr="00471F28">
        <w:t xml:space="preserve"> жилых и общественных</w:t>
      </w:r>
      <w:r w:rsidRPr="00471F28">
        <w:t xml:space="preserve"> предлагается использование автономных источников, работающих на газовом топливе.</w:t>
      </w:r>
      <w:bookmarkEnd w:id="400"/>
      <w:bookmarkEnd w:id="401"/>
    </w:p>
    <w:p w14:paraId="2FF2835F" w14:textId="6B5D1C84" w:rsidR="002D1601" w:rsidRPr="00471F28" w:rsidRDefault="008C39C7" w:rsidP="002D1601">
      <w:pPr>
        <w:pStyle w:val="3"/>
      </w:pPr>
      <w:bookmarkStart w:id="402" w:name="_Toc423884334"/>
      <w:bookmarkStart w:id="403" w:name="_Toc452139390"/>
      <w:bookmarkStart w:id="404" w:name="_Toc487463919"/>
      <w:bookmarkStart w:id="405" w:name="_Toc512715071"/>
      <w:bookmarkStart w:id="406" w:name="_Toc406672991"/>
      <w:bookmarkStart w:id="407" w:name="_Toc373464835"/>
      <w:bookmarkEnd w:id="398"/>
      <w:r w:rsidRPr="00471F28">
        <w:t>3</w:t>
      </w:r>
      <w:r w:rsidR="002D1601" w:rsidRPr="00471F28">
        <w:t>.5.3 Электроснабжение</w:t>
      </w:r>
      <w:bookmarkEnd w:id="402"/>
      <w:bookmarkEnd w:id="403"/>
      <w:bookmarkEnd w:id="404"/>
      <w:bookmarkEnd w:id="405"/>
    </w:p>
    <w:p w14:paraId="613E1073" w14:textId="0C255359" w:rsidR="008934EF" w:rsidRPr="00471F28" w:rsidRDefault="008934EF" w:rsidP="00DE4540">
      <w:pPr>
        <w:tabs>
          <w:tab w:val="left" w:pos="1843"/>
        </w:tabs>
      </w:pPr>
      <w:bookmarkStart w:id="408" w:name="OLE_LINK172"/>
      <w:bookmarkStart w:id="409" w:name="OLE_LINK173"/>
      <w:bookmarkStart w:id="410" w:name="OLE_LINK277"/>
      <w:bookmarkStart w:id="411" w:name="OLE_LINK278"/>
      <w:bookmarkStart w:id="412" w:name="OLE_LINK279"/>
      <w:bookmarkEnd w:id="406"/>
      <w:r w:rsidRPr="00471F28">
        <w:t>Согласно письма АО «ЮРЭКС» №108 от 17.04.2018 года ближайшая точка подключения проектируемого квартала Семейный – КПТ №10-602 «Городок Су-966» от ЦРП «3 «ВОС» 6 кВ яч.8. (приложение 5)</w:t>
      </w:r>
    </w:p>
    <w:p w14:paraId="3336E767" w14:textId="31C76866" w:rsidR="002D1601" w:rsidRPr="00471F28" w:rsidRDefault="002D1601" w:rsidP="00DE4540">
      <w:pPr>
        <w:tabs>
          <w:tab w:val="left" w:pos="1843"/>
        </w:tabs>
      </w:pPr>
      <w:r w:rsidRPr="00471F28">
        <w:t xml:space="preserve">Расчетная электрическая нагрузка </w:t>
      </w:r>
      <w:bookmarkEnd w:id="408"/>
      <w:bookmarkEnd w:id="409"/>
      <w:r w:rsidRPr="00471F28">
        <w:t>определена в соответствии с п</w:t>
      </w:r>
      <w:r w:rsidR="002D6916" w:rsidRPr="00471F28">
        <w:t>унктом </w:t>
      </w:r>
      <w:r w:rsidRPr="00471F28">
        <w:t>2.4.4, таблицей</w:t>
      </w:r>
      <w:r w:rsidR="002D6916" w:rsidRPr="00471F28">
        <w:t> </w:t>
      </w:r>
      <w:r w:rsidRPr="00471F28">
        <w:t xml:space="preserve">2.4.3 РД 34.20.185-94. </w:t>
      </w:r>
      <w:bookmarkEnd w:id="410"/>
      <w:bookmarkEnd w:id="411"/>
      <w:bookmarkEnd w:id="412"/>
      <w:r w:rsidRPr="00471F28">
        <w:t>Расчет электрической нагрузки приведен в таблице</w:t>
      </w:r>
      <w:r w:rsidR="002D6916" w:rsidRPr="00471F28">
        <w:t> </w:t>
      </w:r>
      <w:r w:rsidR="005840A8" w:rsidRPr="00471F28">
        <w:t>8</w:t>
      </w:r>
      <w:r w:rsidRPr="00471F28">
        <w:t>.</w:t>
      </w:r>
    </w:p>
    <w:p w14:paraId="5C5838D4" w14:textId="03C127EA" w:rsidR="002D1601" w:rsidRPr="00471F28" w:rsidRDefault="002D6916" w:rsidP="00125BF1">
      <w:pPr>
        <w:pStyle w:val="af3"/>
        <w:rPr>
          <w:lang w:val="ru-RU"/>
        </w:rPr>
      </w:pPr>
      <w:r w:rsidRPr="00471F28">
        <w:t xml:space="preserve">Таблица </w:t>
      </w:r>
      <w:r w:rsidR="005840A8" w:rsidRPr="00471F28">
        <w:rPr>
          <w:lang w:val="ru-RU"/>
        </w:rPr>
        <w:t>8</w:t>
      </w:r>
    </w:p>
    <w:p w14:paraId="3F88F1C3" w14:textId="77777777" w:rsidR="002D1601" w:rsidRPr="00471F28" w:rsidRDefault="002D1601" w:rsidP="00F71C29">
      <w:pPr>
        <w:pStyle w:val="af4"/>
      </w:pPr>
      <w:r w:rsidRPr="00471F28">
        <w:t>Расчетные объемы электропотребления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20"/>
        <w:gridCol w:w="1725"/>
        <w:gridCol w:w="2802"/>
        <w:gridCol w:w="1976"/>
      </w:tblGrid>
      <w:tr w:rsidR="00471F28" w:rsidRPr="00471F28" w14:paraId="3D33D02B" w14:textId="77777777" w:rsidTr="002D6916">
        <w:trPr>
          <w:trHeight w:val="510"/>
          <w:jc w:val="center"/>
        </w:trPr>
        <w:tc>
          <w:tcPr>
            <w:tcW w:w="3420" w:type="dxa"/>
            <w:vAlign w:val="center"/>
          </w:tcPr>
          <w:p w14:paraId="004EED43" w14:textId="46459933" w:rsidR="00731B89" w:rsidRPr="00471F28" w:rsidRDefault="00731B89" w:rsidP="00731B89">
            <w:pPr>
              <w:pStyle w:val="af5"/>
            </w:pPr>
            <w:r w:rsidRPr="00471F28">
              <w:t>Наименование потребителя</w:t>
            </w:r>
          </w:p>
        </w:tc>
        <w:tc>
          <w:tcPr>
            <w:tcW w:w="1725" w:type="dxa"/>
            <w:vAlign w:val="center"/>
          </w:tcPr>
          <w:p w14:paraId="6EF0D816" w14:textId="3DD3789E" w:rsidR="00731B89" w:rsidRPr="00471F28" w:rsidRDefault="004459FF" w:rsidP="00731B89">
            <w:pPr>
              <w:pStyle w:val="af5"/>
            </w:pPr>
            <w:r w:rsidRPr="00471F28">
              <w:t>Население на расчетный срок, чел</w:t>
            </w:r>
          </w:p>
        </w:tc>
        <w:tc>
          <w:tcPr>
            <w:tcW w:w="2802" w:type="dxa"/>
            <w:vAlign w:val="center"/>
          </w:tcPr>
          <w:p w14:paraId="289EBF67" w14:textId="3B688D2E" w:rsidR="00731B89" w:rsidRPr="00471F28" w:rsidRDefault="004459FF" w:rsidP="00731B89">
            <w:pPr>
              <w:pStyle w:val="af5"/>
            </w:pPr>
            <w:r w:rsidRPr="00471F28">
              <w:t>Укрупненные показатели удельной коммунально-бытовой нагрузки , кВт. ч./чел.</w:t>
            </w:r>
          </w:p>
        </w:tc>
        <w:tc>
          <w:tcPr>
            <w:tcW w:w="1976" w:type="dxa"/>
            <w:vAlign w:val="center"/>
          </w:tcPr>
          <w:p w14:paraId="6D219A92" w14:textId="0189448E" w:rsidR="00731B89" w:rsidRPr="00471F28" w:rsidRDefault="00731B89" w:rsidP="00731B89">
            <w:pPr>
              <w:pStyle w:val="af5"/>
            </w:pPr>
            <w:r w:rsidRPr="00471F28">
              <w:t xml:space="preserve">Расчетный показатель по объекту, </w:t>
            </w:r>
            <w:bookmarkStart w:id="413" w:name="OLE_LINK204"/>
            <w:bookmarkStart w:id="414" w:name="OLE_LINK208"/>
            <w:bookmarkStart w:id="415" w:name="OLE_LINK209"/>
            <w:r w:rsidRPr="00471F28">
              <w:t>кВт</w:t>
            </w:r>
            <w:bookmarkEnd w:id="413"/>
            <w:bookmarkEnd w:id="414"/>
            <w:bookmarkEnd w:id="415"/>
          </w:p>
        </w:tc>
      </w:tr>
      <w:tr w:rsidR="00471F28" w:rsidRPr="00471F28" w14:paraId="67B720F7" w14:textId="77777777" w:rsidTr="003A75BD">
        <w:trPr>
          <w:trHeight w:val="20"/>
          <w:jc w:val="center"/>
        </w:trPr>
        <w:tc>
          <w:tcPr>
            <w:tcW w:w="3420" w:type="dxa"/>
            <w:vAlign w:val="center"/>
          </w:tcPr>
          <w:p w14:paraId="4334C8C8" w14:textId="4836BAE9" w:rsidR="00731B89" w:rsidRPr="00471F28" w:rsidRDefault="00731B89" w:rsidP="00731B89">
            <w:pPr>
              <w:pStyle w:val="aff0"/>
            </w:pPr>
            <w:r w:rsidRPr="00471F28">
              <w:t>Жилые дома</w:t>
            </w:r>
          </w:p>
        </w:tc>
        <w:tc>
          <w:tcPr>
            <w:tcW w:w="1725" w:type="dxa"/>
            <w:vAlign w:val="center"/>
          </w:tcPr>
          <w:p w14:paraId="5B0771F4" w14:textId="14F76E6D" w:rsidR="00731B89" w:rsidRPr="00471F28" w:rsidRDefault="004459FF" w:rsidP="004F634B">
            <w:pPr>
              <w:pStyle w:val="af6"/>
            </w:pPr>
            <w:r w:rsidRPr="00471F28">
              <w:t>129</w:t>
            </w:r>
          </w:p>
        </w:tc>
        <w:tc>
          <w:tcPr>
            <w:tcW w:w="2802" w:type="dxa"/>
            <w:vAlign w:val="center"/>
          </w:tcPr>
          <w:p w14:paraId="47AB7A8D" w14:textId="7C0973FE" w:rsidR="00731B89" w:rsidRPr="00471F28" w:rsidRDefault="004459FF" w:rsidP="00731B89">
            <w:pPr>
              <w:pStyle w:val="af6"/>
            </w:pPr>
            <w:r w:rsidRPr="00471F28">
              <w:t>0,18</w:t>
            </w:r>
          </w:p>
        </w:tc>
        <w:tc>
          <w:tcPr>
            <w:tcW w:w="1976" w:type="dxa"/>
            <w:vAlign w:val="center"/>
          </w:tcPr>
          <w:p w14:paraId="1889560E" w14:textId="3B19382C" w:rsidR="00731B89" w:rsidRPr="00471F28" w:rsidRDefault="004459FF" w:rsidP="004F634B">
            <w:pPr>
              <w:pStyle w:val="af6"/>
            </w:pPr>
            <w:r w:rsidRPr="00471F28">
              <w:t>23,22</w:t>
            </w:r>
          </w:p>
        </w:tc>
      </w:tr>
    </w:tbl>
    <w:p w14:paraId="40AC3F91" w14:textId="5E642EB5" w:rsidR="002D1601" w:rsidRPr="00471F28" w:rsidRDefault="002D1601" w:rsidP="004459FF">
      <w:pPr>
        <w:spacing w:before="240"/>
      </w:pPr>
      <w:bookmarkStart w:id="416" w:name="OLE_LINK280"/>
      <w:bookmarkStart w:id="417" w:name="OLE_LINK281"/>
      <w:bookmarkStart w:id="418" w:name="OLE_LINK282"/>
      <w:r w:rsidRPr="00471F28">
        <w:t xml:space="preserve">Расчетные показатели </w:t>
      </w:r>
      <w:bookmarkStart w:id="419" w:name="i661112"/>
      <w:r w:rsidR="004459FF" w:rsidRPr="00471F28">
        <w:t>учитывают нагрузки: жилых домов, общественных зданий (административных, учебных, научных, лечебных, торговых, зрелищных, спортивных), коммунальных предприятий, наружного освещения, электротранспорта (без метрополитена), систем водоснабжения и канализации, систем теплоснабжения</w:t>
      </w:r>
      <w:bookmarkEnd w:id="419"/>
      <w:r w:rsidRPr="00471F28">
        <w:t>.</w:t>
      </w:r>
    </w:p>
    <w:p w14:paraId="218A4DFD" w14:textId="380E7803" w:rsidR="002D1601" w:rsidRPr="00471F28" w:rsidRDefault="008C39C7" w:rsidP="002D1601">
      <w:pPr>
        <w:pStyle w:val="3"/>
      </w:pPr>
      <w:bookmarkStart w:id="420" w:name="_Toc487463920"/>
      <w:bookmarkStart w:id="421" w:name="_Toc512715072"/>
      <w:bookmarkEnd w:id="370"/>
      <w:bookmarkEnd w:id="407"/>
      <w:bookmarkEnd w:id="416"/>
      <w:bookmarkEnd w:id="417"/>
      <w:bookmarkEnd w:id="418"/>
      <w:r w:rsidRPr="00471F28">
        <w:t>3</w:t>
      </w:r>
      <w:r w:rsidR="002D1601" w:rsidRPr="00471F28">
        <w:t>.5.4 Газоснабжение</w:t>
      </w:r>
      <w:bookmarkEnd w:id="420"/>
      <w:bookmarkEnd w:id="421"/>
    </w:p>
    <w:p w14:paraId="619B5E14" w14:textId="486FAD11" w:rsidR="0016049A" w:rsidRPr="00471F28" w:rsidRDefault="0016049A" w:rsidP="0016049A">
      <w:bookmarkStart w:id="422" w:name="OLE_LINK283"/>
      <w:bookmarkStart w:id="423" w:name="OLE_LINK284"/>
      <w:bookmarkStart w:id="424" w:name="OLE_LINK178"/>
      <w:bookmarkStart w:id="425" w:name="OLE_LINK179"/>
      <w:r w:rsidRPr="00471F28">
        <w:t>На проектируемой территории имеются сети газоснабжения, эксплуатируемые Северным трестом филиала в ХМАО-Югре АО «Газпром газораспределение «Север». Техническая возможность присоединения к сетям газоснабжения имеется. (Приложение 10)</w:t>
      </w:r>
    </w:p>
    <w:p w14:paraId="695855C0" w14:textId="7710D481" w:rsidR="006E5F2F" w:rsidRPr="00471F28" w:rsidRDefault="0016049A" w:rsidP="006E5F2F">
      <w:r w:rsidRPr="00471F28">
        <w:t>Р</w:t>
      </w:r>
      <w:r w:rsidR="002D1601" w:rsidRPr="00471F28">
        <w:t>асчетные показатели общего объема газопотребления включают расходы природного газа на коммунально-бытовые и отопительные нужды жилых зданий</w:t>
      </w:r>
      <w:r w:rsidR="006E5F2F" w:rsidRPr="00471F28">
        <w:t>. А также отопление, вентиляцию и горячее водоснабжение общественных зданий</w:t>
      </w:r>
      <w:r w:rsidR="002D1601" w:rsidRPr="00471F28">
        <w:t xml:space="preserve">. </w:t>
      </w:r>
    </w:p>
    <w:p w14:paraId="51DE9F14" w14:textId="7CDEA3A7" w:rsidR="002D1601" w:rsidRPr="00471F28" w:rsidRDefault="002D1601" w:rsidP="006E5F2F">
      <w:r w:rsidRPr="00471F28">
        <w:t>В проектируемых жилых домах предусмотрено наличие г</w:t>
      </w:r>
      <w:r w:rsidR="003519A9" w:rsidRPr="00471F28">
        <w:t>азовой плиты (ПГ-4), 1,25 </w:t>
      </w:r>
      <w:r w:rsidR="00073D57" w:rsidRPr="00471F28">
        <w:t>куб.м</w:t>
      </w:r>
      <w:r w:rsidR="003519A9" w:rsidRPr="00471F28">
        <w:t>/час и газовая колонка 2,5 </w:t>
      </w:r>
      <w:r w:rsidR="00073D57" w:rsidRPr="00471F28">
        <w:t>куб.м</w:t>
      </w:r>
      <w:r w:rsidR="003519A9" w:rsidRPr="00471F28">
        <w:t>/</w:t>
      </w:r>
      <w:r w:rsidRPr="00471F28">
        <w:t>час, а также газового котла 15</w:t>
      </w:r>
      <w:r w:rsidR="003519A9" w:rsidRPr="00471F28">
        <w:t> </w:t>
      </w:r>
      <w:r w:rsidRPr="00471F28">
        <w:t>кВт.</w:t>
      </w:r>
    </w:p>
    <w:bookmarkEnd w:id="422"/>
    <w:bookmarkEnd w:id="423"/>
    <w:p w14:paraId="648996A2" w14:textId="31811D83" w:rsidR="002D1601" w:rsidRPr="00471F28" w:rsidRDefault="002D1601" w:rsidP="00DE4540">
      <w:r w:rsidRPr="00471F28">
        <w:lastRenderedPageBreak/>
        <w:t xml:space="preserve">Определение расчетных расходов газа определена в соответствии </w:t>
      </w:r>
      <w:bookmarkStart w:id="426" w:name="OLE_LINK99"/>
      <w:bookmarkStart w:id="427" w:name="OLE_LINK100"/>
      <w:r w:rsidRPr="00471F28">
        <w:t>СП 42</w:t>
      </w:r>
      <w:r w:rsidR="003519A9" w:rsidRPr="00471F28">
        <w:noBreakHyphen/>
      </w:r>
      <w:r w:rsidRPr="00471F28">
        <w:t>101</w:t>
      </w:r>
      <w:r w:rsidR="003519A9" w:rsidRPr="00471F28">
        <w:noBreakHyphen/>
      </w:r>
      <w:r w:rsidRPr="00471F28">
        <w:t>2003</w:t>
      </w:r>
      <w:bookmarkEnd w:id="426"/>
      <w:bookmarkEnd w:id="427"/>
      <w:r w:rsidRPr="00471F28">
        <w:t>, коэффициент одновременности Ksim принят по таблице 5.</w:t>
      </w:r>
    </w:p>
    <w:p w14:paraId="360F0F22" w14:textId="77777777" w:rsidR="008938F9" w:rsidRPr="00471F28" w:rsidRDefault="008938F9" w:rsidP="008938F9">
      <w:pPr>
        <w:keepNext/>
        <w:spacing w:before="120"/>
      </w:pPr>
      <w:bookmarkStart w:id="428" w:name="OLE_LINK217"/>
      <w:bookmarkStart w:id="429" w:name="OLE_LINK218"/>
      <w:bookmarkStart w:id="430" w:name="OLE_LINK224"/>
      <w:r w:rsidRPr="00471F28">
        <w:t xml:space="preserve">Расход газа </w:t>
      </w:r>
      <w:bookmarkEnd w:id="428"/>
      <w:bookmarkEnd w:id="429"/>
      <w:bookmarkEnd w:id="430"/>
      <w:r w:rsidRPr="00471F28">
        <w:t>на подогрев воды и пищеприготовление составит:</w:t>
      </w:r>
    </w:p>
    <w:p w14:paraId="7AC46663" w14:textId="18AE9773" w:rsidR="008938F9" w:rsidRPr="00471F28" w:rsidRDefault="008938F9" w:rsidP="008938F9">
      <w:r w:rsidRPr="00471F28">
        <w:t>Q</w:t>
      </w:r>
      <w:r w:rsidRPr="00471F28">
        <w:rPr>
          <w:vertAlign w:val="subscript"/>
        </w:rPr>
        <w:t>1</w:t>
      </w:r>
      <w:r w:rsidRPr="00471F28">
        <w:t>=(1,25+2,5)×0,212×</w:t>
      </w:r>
      <w:r w:rsidR="00CD0CFA" w:rsidRPr="00471F28">
        <w:t>3</w:t>
      </w:r>
      <w:r w:rsidR="006E5F2F" w:rsidRPr="00471F28">
        <w:t>1</w:t>
      </w:r>
      <w:r w:rsidRPr="00471F28">
        <w:t>=</w:t>
      </w:r>
      <w:r w:rsidR="006E5F2F" w:rsidRPr="00471F28">
        <w:t>24,65</w:t>
      </w:r>
      <w:r w:rsidRPr="00471F28">
        <w:t xml:space="preserve"> куб.м/час</w:t>
      </w:r>
    </w:p>
    <w:p w14:paraId="5B98D867" w14:textId="77777777" w:rsidR="008938F9" w:rsidRPr="00471F28" w:rsidRDefault="008938F9" w:rsidP="008938F9">
      <w:pPr>
        <w:keepNext/>
        <w:spacing w:before="120"/>
      </w:pPr>
      <w:r w:rsidRPr="00471F28">
        <w:t>Расход газа на отопление составит:</w:t>
      </w:r>
    </w:p>
    <w:p w14:paraId="11B2CBC0" w14:textId="77777777" w:rsidR="008938F9" w:rsidRPr="00471F28" w:rsidRDefault="008938F9" w:rsidP="008938F9">
      <w:r w:rsidRPr="00471F28">
        <w:t>Q</w:t>
      </w:r>
      <w:r w:rsidRPr="00471F28">
        <w:rPr>
          <w:vertAlign w:val="subscript"/>
        </w:rPr>
        <w:t>ИЖС</w:t>
      </w:r>
      <w:r w:rsidRPr="00471F28">
        <w:t>=15кВт×0,112=1,68 куб.м/час на один жилой дом.</w:t>
      </w:r>
    </w:p>
    <w:p w14:paraId="133F408C" w14:textId="68BCE302" w:rsidR="008938F9" w:rsidRPr="00471F28" w:rsidRDefault="008938F9" w:rsidP="008938F9">
      <w:r w:rsidRPr="00471F28">
        <w:t>Q</w:t>
      </w:r>
      <w:r w:rsidR="00A5389E" w:rsidRPr="00471F28">
        <w:rPr>
          <w:vertAlign w:val="subscript"/>
        </w:rPr>
        <w:t>3</w:t>
      </w:r>
      <w:r w:rsidR="00E9081E" w:rsidRPr="00471F28">
        <w:rPr>
          <w:vertAlign w:val="subscript"/>
        </w:rPr>
        <w:t>1</w:t>
      </w:r>
      <w:r w:rsidRPr="00471F28">
        <w:t>=(1,68×</w:t>
      </w:r>
      <w:r w:rsidR="00FD3A8D" w:rsidRPr="00471F28">
        <w:t>3</w:t>
      </w:r>
      <w:r w:rsidR="00E9081E" w:rsidRPr="00471F28">
        <w:t>1</w:t>
      </w:r>
      <w:r w:rsidR="00FD3A8D" w:rsidRPr="00471F28">
        <w:t>) ×</w:t>
      </w:r>
      <w:r w:rsidRPr="00471F28">
        <w:t>0,85=</w:t>
      </w:r>
      <w:r w:rsidR="00E9081E" w:rsidRPr="00471F28">
        <w:t>44,27</w:t>
      </w:r>
      <w:r w:rsidRPr="00471F28">
        <w:t xml:space="preserve"> куб.м/час </w:t>
      </w:r>
    </w:p>
    <w:p w14:paraId="7C9BEC62" w14:textId="5683D246" w:rsidR="008938F9" w:rsidRPr="00471F28" w:rsidRDefault="008938F9" w:rsidP="008938F9">
      <w:pPr>
        <w:spacing w:before="120"/>
      </w:pPr>
      <w:bookmarkStart w:id="431" w:name="OLE_LINK75"/>
      <w:bookmarkStart w:id="432" w:name="OLE_LINK80"/>
      <w:r w:rsidRPr="00471F28">
        <w:t>Q</w:t>
      </w:r>
      <w:r w:rsidRPr="00471F28">
        <w:rPr>
          <w:vertAlign w:val="subscript"/>
        </w:rPr>
        <w:t>общ</w:t>
      </w:r>
      <w:r w:rsidRPr="00471F28">
        <w:t xml:space="preserve">= </w:t>
      </w:r>
      <w:bookmarkEnd w:id="431"/>
      <w:bookmarkEnd w:id="432"/>
      <w:r w:rsidR="00E9081E" w:rsidRPr="00471F28">
        <w:t>24,65</w:t>
      </w:r>
      <w:r w:rsidR="00A5389E" w:rsidRPr="00471F28">
        <w:t xml:space="preserve"> </w:t>
      </w:r>
      <w:r w:rsidRPr="00471F28">
        <w:t>+</w:t>
      </w:r>
      <w:r w:rsidR="00A5389E" w:rsidRPr="00471F28">
        <w:t xml:space="preserve"> </w:t>
      </w:r>
      <w:r w:rsidR="00E9081E" w:rsidRPr="00471F28">
        <w:t>44,27</w:t>
      </w:r>
      <w:r w:rsidR="00A5389E" w:rsidRPr="00471F28">
        <w:t xml:space="preserve"> </w:t>
      </w:r>
      <w:r w:rsidRPr="00471F28">
        <w:t>=</w:t>
      </w:r>
      <w:r w:rsidR="00A5389E" w:rsidRPr="00471F28">
        <w:t xml:space="preserve"> </w:t>
      </w:r>
      <w:bookmarkStart w:id="433" w:name="OLE_LINK225"/>
      <w:bookmarkStart w:id="434" w:name="OLE_LINK226"/>
      <w:bookmarkStart w:id="435" w:name="OLE_LINK227"/>
      <w:r w:rsidR="00E9081E" w:rsidRPr="00471F28">
        <w:t>68,92</w:t>
      </w:r>
      <w:r w:rsidRPr="00471F28">
        <w:t xml:space="preserve"> </w:t>
      </w:r>
      <w:bookmarkStart w:id="436" w:name="OLE_LINK87"/>
      <w:bookmarkStart w:id="437" w:name="OLE_LINK129"/>
      <w:bookmarkStart w:id="438" w:name="OLE_LINK135"/>
      <w:bookmarkStart w:id="439" w:name="OLE_LINK147"/>
      <w:bookmarkStart w:id="440" w:name="OLE_LINK149"/>
      <w:r w:rsidRPr="00471F28">
        <w:t>куб.м/час</w:t>
      </w:r>
      <w:bookmarkEnd w:id="433"/>
      <w:bookmarkEnd w:id="434"/>
      <w:bookmarkEnd w:id="435"/>
      <w:bookmarkEnd w:id="436"/>
      <w:bookmarkEnd w:id="437"/>
      <w:bookmarkEnd w:id="438"/>
      <w:bookmarkEnd w:id="439"/>
      <w:bookmarkEnd w:id="440"/>
    </w:p>
    <w:p w14:paraId="78EC479E" w14:textId="08920531" w:rsidR="006E5F2F" w:rsidRPr="00471F28" w:rsidRDefault="006E5F2F" w:rsidP="006E5F2F">
      <w:pPr>
        <w:rPr>
          <w:shd w:val="clear" w:color="auto" w:fill="FFFFFF"/>
        </w:rPr>
      </w:pPr>
      <w:r w:rsidRPr="00471F28">
        <w:rPr>
          <w:shd w:val="clear" w:color="auto" w:fill="FFFFFF"/>
        </w:rPr>
        <w:t>Годовые расходы газа на нужды предприятий торговли, бытового обслуживания непроизводственного характера и т.п. можно принимать в размере до 5% суммарного расхода теплоты на жилые дома.</w:t>
      </w:r>
    </w:p>
    <w:p w14:paraId="6B24393A" w14:textId="1AE85D24" w:rsidR="004A725B" w:rsidRPr="00471F28" w:rsidRDefault="004A725B" w:rsidP="006E5F2F">
      <w:r w:rsidRPr="00471F28">
        <w:t>Q</w:t>
      </w:r>
      <w:r w:rsidRPr="00471F28">
        <w:rPr>
          <w:vertAlign w:val="subscript"/>
        </w:rPr>
        <w:t>общ зд.</w:t>
      </w:r>
      <w:r w:rsidRPr="00471F28">
        <w:t>= 3,45 куб.м/час</w:t>
      </w:r>
    </w:p>
    <w:p w14:paraId="6B34C055" w14:textId="5505EFD8" w:rsidR="001C36B8" w:rsidRPr="00471F28" w:rsidRDefault="00D41BC6" w:rsidP="006E5F2F">
      <w:bookmarkStart w:id="441" w:name="OLE_LINK285"/>
      <w:bookmarkStart w:id="442" w:name="OLE_LINK286"/>
      <w:bookmarkStart w:id="443" w:name="OLE_LINK287"/>
      <w:r w:rsidRPr="00471F28">
        <w:t>Общий расход газа составит – 72,37 куб.м/час</w:t>
      </w:r>
    </w:p>
    <w:p w14:paraId="40D9F104" w14:textId="1E7B7B97" w:rsidR="002D1601" w:rsidRPr="00471F28" w:rsidRDefault="008C39C7" w:rsidP="002D1601">
      <w:pPr>
        <w:pStyle w:val="3"/>
      </w:pPr>
      <w:bookmarkStart w:id="444" w:name="_Toc423884336"/>
      <w:bookmarkStart w:id="445" w:name="_Toc452139392"/>
      <w:bookmarkStart w:id="446" w:name="_Toc487463921"/>
      <w:bookmarkStart w:id="447" w:name="_Toc512715073"/>
      <w:bookmarkEnd w:id="424"/>
      <w:bookmarkEnd w:id="425"/>
      <w:bookmarkEnd w:id="441"/>
      <w:bookmarkEnd w:id="442"/>
      <w:bookmarkEnd w:id="443"/>
      <w:r w:rsidRPr="00471F28">
        <w:t>3</w:t>
      </w:r>
      <w:r w:rsidR="002D1601" w:rsidRPr="00471F28">
        <w:t>.5.5 Связь</w:t>
      </w:r>
      <w:bookmarkEnd w:id="444"/>
      <w:bookmarkEnd w:id="445"/>
      <w:bookmarkEnd w:id="446"/>
      <w:bookmarkEnd w:id="447"/>
    </w:p>
    <w:p w14:paraId="7ECC2A8B" w14:textId="706911B8" w:rsidR="00075857" w:rsidRPr="00471F28" w:rsidRDefault="00075857" w:rsidP="00DE4540">
      <w:bookmarkStart w:id="448" w:name="OLE_LINK288"/>
      <w:bookmarkStart w:id="449" w:name="OLE_LINK289"/>
      <w:bookmarkStart w:id="450" w:name="OLE_LINK290"/>
      <w:bookmarkStart w:id="451" w:name="OLE_LINK183"/>
      <w:r w:rsidRPr="00471F28">
        <w:t>Запланиро</w:t>
      </w:r>
      <w:r w:rsidR="00C91BED" w:rsidRPr="00471F28">
        <w:t>ван вынос линии связи в северо-восточной</w:t>
      </w:r>
      <w:r w:rsidRPr="00471F28">
        <w:t xml:space="preserve"> части </w:t>
      </w:r>
      <w:r w:rsidR="00F44FB0" w:rsidRPr="00471F28">
        <w:t>квартала</w:t>
      </w:r>
      <w:r w:rsidRPr="00471F28">
        <w:t>.</w:t>
      </w:r>
    </w:p>
    <w:p w14:paraId="0EF5A77A" w14:textId="5F5B6541" w:rsidR="002D1601" w:rsidRPr="00471F28" w:rsidRDefault="002D1601" w:rsidP="00DE4540">
      <w:r w:rsidRPr="00471F28">
        <w:t xml:space="preserve">На следующих стадиях проектирования необходимо выполнить проекты подключения </w:t>
      </w:r>
      <w:r w:rsidR="00F44FB0" w:rsidRPr="00471F28">
        <w:rPr>
          <w:szCs w:val="28"/>
        </w:rPr>
        <w:t>квартала Семейный</w:t>
      </w:r>
      <w:r w:rsidRPr="00471F28">
        <w:t xml:space="preserve"> к сетям телефонизации, Интернета, IP-телефонии.</w:t>
      </w:r>
    </w:p>
    <w:bookmarkEnd w:id="448"/>
    <w:bookmarkEnd w:id="449"/>
    <w:bookmarkEnd w:id="450"/>
    <w:p w14:paraId="1FA6AB54" w14:textId="10FD8FE1" w:rsidR="004106B2" w:rsidRPr="00471F28" w:rsidRDefault="004106B2" w:rsidP="00DE4540">
      <w:pPr>
        <w:spacing w:before="240"/>
        <w:rPr>
          <w:rFonts w:eastAsia="Calibri"/>
        </w:rPr>
      </w:pPr>
      <w:r w:rsidRPr="00471F28">
        <w:t xml:space="preserve">Сведения об инженерных сетях и сооружениях приведены в графической части на чертеже </w:t>
      </w:r>
      <w:bookmarkStart w:id="452" w:name="OLE_LINK468"/>
      <w:bookmarkStart w:id="453" w:name="OLE_LINK469"/>
      <w:r w:rsidRPr="00471F28">
        <w:t>«</w:t>
      </w:r>
      <w:r w:rsidRPr="00471F28">
        <w:rPr>
          <w:rFonts w:cs="Arial"/>
        </w:rPr>
        <w:t>Схема размещения инженерных сетей и сооружений»</w:t>
      </w:r>
      <w:r w:rsidRPr="00471F28">
        <w:t>.</w:t>
      </w:r>
      <w:bookmarkEnd w:id="452"/>
      <w:bookmarkEnd w:id="453"/>
    </w:p>
    <w:p w14:paraId="0126A860" w14:textId="71A0F3C7" w:rsidR="0002505A" w:rsidRPr="00471F28" w:rsidRDefault="0002505A" w:rsidP="0002505A">
      <w:pPr>
        <w:pStyle w:val="20"/>
      </w:pPr>
      <w:bookmarkStart w:id="454" w:name="_Toc456345446"/>
      <w:bookmarkStart w:id="455" w:name="_Toc472371735"/>
      <w:bookmarkStart w:id="456" w:name="_Toc493243327"/>
      <w:bookmarkStart w:id="457" w:name="_Toc512715074"/>
      <w:bookmarkEnd w:id="335"/>
      <w:bookmarkEnd w:id="336"/>
      <w:bookmarkEnd w:id="451"/>
      <w:r w:rsidRPr="00471F28">
        <w:t>3.</w:t>
      </w:r>
      <w:r w:rsidR="008C39C7" w:rsidRPr="00471F28">
        <w:rPr>
          <w:lang w:val="ru-RU"/>
        </w:rPr>
        <w:t>6</w:t>
      </w:r>
      <w:r w:rsidRPr="00471F28">
        <w:t> Вертикальная планировка и инженерная подготовка территории</w:t>
      </w:r>
      <w:bookmarkEnd w:id="454"/>
      <w:bookmarkEnd w:id="455"/>
      <w:bookmarkEnd w:id="456"/>
      <w:bookmarkEnd w:id="457"/>
    </w:p>
    <w:p w14:paraId="6F7D1640" w14:textId="43C6A210" w:rsidR="00E77CED" w:rsidRPr="00471F28" w:rsidRDefault="00E77CED" w:rsidP="00DE4540">
      <w:bookmarkStart w:id="458" w:name="_Toc456345447"/>
      <w:bookmarkStart w:id="459" w:name="_Toc472371736"/>
      <w:bookmarkStart w:id="460" w:name="_Toc493243328"/>
      <w:r w:rsidRPr="00471F28">
        <w:t xml:space="preserve">На основе комплексного анализа территории проектирования можно сделать вывод, что в целом рассматриваемая площадка пригодна для жилищно-гражданского строительства при условии проведения на территории мероприятий по инженерной подготовке. </w:t>
      </w:r>
    </w:p>
    <w:p w14:paraId="2CCB8738" w14:textId="77777777" w:rsidR="00E77CED" w:rsidRPr="00471F28" w:rsidRDefault="00E77CED" w:rsidP="00DE4540">
      <w:r w:rsidRPr="00471F28">
        <w:t>Мероприятия по инженерной подготовке территории предлагаются в следующем составе:</w:t>
      </w:r>
    </w:p>
    <w:p w14:paraId="170F2D76" w14:textId="77777777" w:rsidR="00E77CED" w:rsidRPr="00471F28" w:rsidRDefault="00E77CED" w:rsidP="00DE4540">
      <w:pPr>
        <w:rPr>
          <w:szCs w:val="28"/>
        </w:rPr>
      </w:pPr>
      <w:r w:rsidRPr="00471F28">
        <w:rPr>
          <w:szCs w:val="28"/>
        </w:rPr>
        <w:t>- вертикальная планировка;</w:t>
      </w:r>
    </w:p>
    <w:p w14:paraId="3C4FD199" w14:textId="77777777" w:rsidR="00E77CED" w:rsidRPr="00471F28" w:rsidRDefault="00E77CED" w:rsidP="00DE4540">
      <w:pPr>
        <w:rPr>
          <w:szCs w:val="28"/>
        </w:rPr>
      </w:pPr>
      <w:r w:rsidRPr="00471F28">
        <w:rPr>
          <w:szCs w:val="28"/>
        </w:rPr>
        <w:t>- поверхностный водоотвод.</w:t>
      </w:r>
    </w:p>
    <w:p w14:paraId="58C15E3C" w14:textId="5C585ACB" w:rsidR="00E77CED" w:rsidRPr="00471F28" w:rsidRDefault="00E77CED" w:rsidP="00DE4540">
      <w:r w:rsidRPr="00471F28">
        <w:t>Вертикальная планировка территории предусматривает высотное решение улиц с определением проектных отметок по осям проезжих частей в целях нормальных условий функционирования транспорта и организации водоотвода с улиц и проездов. При проектировании за основу приняты отметки проезжих частей существующих улиц и естественного рельефа проектируемых улиц.</w:t>
      </w:r>
    </w:p>
    <w:p w14:paraId="0D491AA3" w14:textId="17592910" w:rsidR="00E77CED" w:rsidRPr="00471F28" w:rsidRDefault="00E77CED" w:rsidP="00DE4540">
      <w:r w:rsidRPr="00471F28">
        <w:t xml:space="preserve">Высотное решение проработано в отметках и уклонах по осям улиц. Проектом приняты уклоны по </w:t>
      </w:r>
      <w:r w:rsidR="004106B2" w:rsidRPr="00471F28">
        <w:t>УДС</w:t>
      </w:r>
      <w:r w:rsidRPr="00471F28">
        <w:t xml:space="preserve"> от </w:t>
      </w:r>
      <w:r w:rsidR="004106B2" w:rsidRPr="00471F28">
        <w:t>5</w:t>
      </w:r>
      <w:r w:rsidRPr="00471F28">
        <w:t xml:space="preserve"> до </w:t>
      </w:r>
      <w:r w:rsidR="004106B2" w:rsidRPr="00471F28">
        <w:t>64 ‰</w:t>
      </w:r>
      <w:r w:rsidRPr="00471F28">
        <w:t xml:space="preserve"> в соответствии с требованиями СП 42.13330.201</w:t>
      </w:r>
      <w:r w:rsidR="00837706" w:rsidRPr="00471F28">
        <w:t>6</w:t>
      </w:r>
      <w:r w:rsidRPr="00471F28">
        <w:t>.</w:t>
      </w:r>
    </w:p>
    <w:p w14:paraId="488F95D6" w14:textId="270A4C59" w:rsidR="00E77CED" w:rsidRPr="00471F28" w:rsidRDefault="00E77CED" w:rsidP="00DE4540">
      <w:r w:rsidRPr="00471F28">
        <w:t xml:space="preserve">Для создания нормативных уклонов по </w:t>
      </w:r>
      <w:r w:rsidR="004106B2" w:rsidRPr="00471F28">
        <w:t>УДС</w:t>
      </w:r>
      <w:r w:rsidRPr="00471F28">
        <w:t xml:space="preserve"> на ряде участков необходима подсыпка либо срезка грунта в пределах </w:t>
      </w:r>
      <w:r w:rsidR="00CE63ED" w:rsidRPr="00471F28">
        <w:t>1</w:t>
      </w:r>
      <w:r w:rsidR="004106B2" w:rsidRPr="00471F28">
        <w:t> </w:t>
      </w:r>
      <w:r w:rsidRPr="00471F28">
        <w:t xml:space="preserve">м. </w:t>
      </w:r>
    </w:p>
    <w:p w14:paraId="47741C8A" w14:textId="77777777" w:rsidR="00E77CED" w:rsidRPr="00471F28" w:rsidRDefault="00E77CED" w:rsidP="00DE4540">
      <w:pPr>
        <w:keepNext/>
      </w:pPr>
      <w:r w:rsidRPr="00471F28">
        <w:lastRenderedPageBreak/>
        <w:t>Элементы улиц имеют следующие поперечные уклоны:</w:t>
      </w:r>
    </w:p>
    <w:p w14:paraId="4C77C641" w14:textId="1155507E" w:rsidR="00E77CED" w:rsidRPr="00471F28" w:rsidRDefault="00E77CED" w:rsidP="00DE4540">
      <w:r w:rsidRPr="00471F28">
        <w:t xml:space="preserve">- проезжие части </w:t>
      </w:r>
      <w:r w:rsidR="004106B2" w:rsidRPr="00471F28">
        <w:t>–</w:t>
      </w:r>
      <w:r w:rsidRPr="00471F28">
        <w:t xml:space="preserve"> </w:t>
      </w:r>
      <w:r w:rsidR="004106B2" w:rsidRPr="00471F28">
        <w:t>20 ‰;</w:t>
      </w:r>
    </w:p>
    <w:p w14:paraId="7E939DB2" w14:textId="4247431F" w:rsidR="00E77CED" w:rsidRPr="00471F28" w:rsidRDefault="004106B2" w:rsidP="00DE4540">
      <w:r w:rsidRPr="00471F28">
        <w:t>- тротуары –</w:t>
      </w:r>
      <w:r w:rsidR="00E77CED" w:rsidRPr="00471F28">
        <w:t xml:space="preserve"> </w:t>
      </w:r>
      <w:r w:rsidRPr="00471F28">
        <w:t>20 ‰.</w:t>
      </w:r>
    </w:p>
    <w:p w14:paraId="5CECC723" w14:textId="55A042F5" w:rsidR="00E77CED" w:rsidRPr="00471F28" w:rsidRDefault="00E77CED" w:rsidP="00DE4540">
      <w:bookmarkStart w:id="461" w:name="OLE_LINK293"/>
      <w:bookmarkStart w:id="462" w:name="OLE_LINK294"/>
      <w:r w:rsidRPr="00471F28">
        <w:t xml:space="preserve">Дождевые стоки с территорий жилых кварталов отводятся с помощью </w:t>
      </w:r>
      <w:r w:rsidR="00C02EB1" w:rsidRPr="00471F28">
        <w:t>канав</w:t>
      </w:r>
      <w:r w:rsidRPr="00471F28">
        <w:t xml:space="preserve"> на проектируемые локальные очистные сооружения </w:t>
      </w:r>
      <w:bookmarkStart w:id="463" w:name="OLE_LINK1"/>
      <w:r w:rsidRPr="00471F28">
        <w:t>дождевой</w:t>
      </w:r>
      <w:bookmarkEnd w:id="463"/>
      <w:r w:rsidRPr="00471F28">
        <w:t xml:space="preserve"> канализации в </w:t>
      </w:r>
      <w:r w:rsidR="00A57AB5" w:rsidRPr="00471F28">
        <w:t>юго</w:t>
      </w:r>
      <w:r w:rsidR="00CE63ED" w:rsidRPr="00471F28">
        <w:t>-</w:t>
      </w:r>
      <w:r w:rsidR="00AD24EA" w:rsidRPr="00471F28">
        <w:t>западной</w:t>
      </w:r>
      <w:r w:rsidR="00CE63ED" w:rsidRPr="00471F28">
        <w:t xml:space="preserve"> част</w:t>
      </w:r>
      <w:r w:rsidR="00E622C5" w:rsidRPr="00471F28">
        <w:t>и</w:t>
      </w:r>
      <w:r w:rsidR="00CE63ED" w:rsidRPr="00471F28">
        <w:t xml:space="preserve"> проектируемого </w:t>
      </w:r>
      <w:r w:rsidR="00F44FB0" w:rsidRPr="00471F28">
        <w:rPr>
          <w:szCs w:val="28"/>
        </w:rPr>
        <w:t>квартала Семейный</w:t>
      </w:r>
      <w:r w:rsidR="00A57AB5" w:rsidRPr="00471F28">
        <w:t>.</w:t>
      </w:r>
    </w:p>
    <w:p w14:paraId="1340B6D5" w14:textId="759E34AE" w:rsidR="00E77CED" w:rsidRPr="00471F28" w:rsidRDefault="00E77CED" w:rsidP="00DE4540">
      <w:r w:rsidRPr="00471F28">
        <w:t xml:space="preserve">Протяженность открытой сети дождевой канализации в границах проектирования составит </w:t>
      </w:r>
      <w:r w:rsidR="008A7FCF" w:rsidRPr="00471F28">
        <w:t>1,20</w:t>
      </w:r>
      <w:r w:rsidR="004106B2" w:rsidRPr="00471F28">
        <w:t> </w:t>
      </w:r>
      <w:r w:rsidR="002316C1" w:rsidRPr="00471F28">
        <w:t>км.</w:t>
      </w:r>
    </w:p>
    <w:bookmarkEnd w:id="461"/>
    <w:bookmarkEnd w:id="462"/>
    <w:p w14:paraId="406916E0" w14:textId="20D67E8D" w:rsidR="002316C1" w:rsidRPr="00471F28" w:rsidRDefault="002316C1" w:rsidP="00DE4540">
      <w:r w:rsidRPr="00471F28">
        <w:rPr>
          <w:rFonts w:eastAsia="Calibri"/>
        </w:rPr>
        <w:t>Решения по вертикальной планировке и инженерной подготовке территории отражены на чертеже</w:t>
      </w:r>
      <w:r w:rsidRPr="00471F28">
        <w:t xml:space="preserve"> «Схема вертикальной планировки территории, инженерной подготовки и инженерной защиты территории».</w:t>
      </w:r>
    </w:p>
    <w:p w14:paraId="5DA47D4E" w14:textId="29FC6D34" w:rsidR="0002505A" w:rsidRPr="00471F28" w:rsidRDefault="0002505A" w:rsidP="0002505A">
      <w:pPr>
        <w:pStyle w:val="20"/>
      </w:pPr>
      <w:bookmarkStart w:id="464" w:name="_Toc512715075"/>
      <w:r w:rsidRPr="00471F28">
        <w:t>3.</w:t>
      </w:r>
      <w:r w:rsidR="008C39C7" w:rsidRPr="00471F28">
        <w:rPr>
          <w:lang w:val="ru-RU"/>
        </w:rPr>
        <w:t>7</w:t>
      </w:r>
      <w:r w:rsidRPr="00471F28">
        <w:t> Зоны с особыми условиями использования территории</w:t>
      </w:r>
      <w:bookmarkEnd w:id="458"/>
      <w:bookmarkEnd w:id="459"/>
      <w:bookmarkEnd w:id="460"/>
      <w:bookmarkEnd w:id="464"/>
    </w:p>
    <w:p w14:paraId="0A680636" w14:textId="5BB21476" w:rsidR="0002505A" w:rsidRPr="00471F28" w:rsidRDefault="005220D8" w:rsidP="00DE4540">
      <w:r w:rsidRPr="00471F28">
        <w:t>Проектом</w:t>
      </w:r>
      <w:r w:rsidR="0002505A" w:rsidRPr="00471F28">
        <w:t xml:space="preserve"> устанавливаются охранные зоны от проектируемых </w:t>
      </w:r>
      <w:r w:rsidRPr="00471F28">
        <w:t>объектов инженерной инфраструктуры</w:t>
      </w:r>
      <w:r w:rsidR="007C6762" w:rsidRPr="00471F28">
        <w:t>:</w:t>
      </w:r>
    </w:p>
    <w:p w14:paraId="53C2F62B" w14:textId="0F8D30BE" w:rsidR="0002505A" w:rsidRPr="00471F28" w:rsidRDefault="007C6762" w:rsidP="00DE4540">
      <w:pPr>
        <w:keepNext/>
      </w:pPr>
      <w:r w:rsidRPr="00471F28">
        <w:t>1) </w:t>
      </w:r>
      <w:bookmarkStart w:id="465" w:name="OLE_LINK199"/>
      <w:bookmarkStart w:id="466" w:name="OLE_LINK200"/>
      <w:r w:rsidRPr="00471F28">
        <w:t>охранные зоны газораспределительных сетей – установлены согласно постановлению Правительства Российской Федерации № 878</w:t>
      </w:r>
      <w:bookmarkEnd w:id="465"/>
      <w:bookmarkEnd w:id="466"/>
      <w:r w:rsidRPr="00471F28">
        <w:t xml:space="preserve"> </w:t>
      </w:r>
      <w:r w:rsidR="0002505A" w:rsidRPr="00471F28">
        <w:t xml:space="preserve">на расстоянии </w:t>
      </w:r>
      <w:r w:rsidR="009B57BB" w:rsidRPr="00471F28">
        <w:t xml:space="preserve">10 </w:t>
      </w:r>
      <w:r w:rsidR="0002505A" w:rsidRPr="00471F28">
        <w:t>м по обе стороны от газопровода</w:t>
      </w:r>
      <w:r w:rsidR="005220D8" w:rsidRPr="00471F28">
        <w:t xml:space="preserve"> и 10</w:t>
      </w:r>
      <w:r w:rsidRPr="00471F28">
        <w:t> </w:t>
      </w:r>
      <w:r w:rsidR="005220D8" w:rsidRPr="00471F28">
        <w:t>м от газораспределительного пункта</w:t>
      </w:r>
      <w:r w:rsidR="0002505A" w:rsidRPr="00471F28">
        <w:t>.</w:t>
      </w:r>
    </w:p>
    <w:p w14:paraId="7AE6B783" w14:textId="72B1C3A1" w:rsidR="0010625A" w:rsidRPr="00471F28" w:rsidRDefault="0010625A" w:rsidP="00DE4540">
      <w:pPr>
        <w:keepNext/>
      </w:pPr>
      <w:bookmarkStart w:id="467" w:name="OLE_LINK62"/>
      <w:r w:rsidRPr="00471F28">
        <w:t>В охранных зонах газораспределительных сетей в целях предупреждения их повреждения или нарушения условий их нормальной эксплуатации налагаются ограничения (обременения), которыми запрещается:</w:t>
      </w:r>
    </w:p>
    <w:p w14:paraId="001B2317" w14:textId="77777777" w:rsidR="0010625A" w:rsidRPr="00471F28" w:rsidRDefault="0010625A" w:rsidP="00DE4540">
      <w:r w:rsidRPr="00471F28">
        <w:t>- строить объекты жилищно-гражданского и производственного назначения;</w:t>
      </w:r>
    </w:p>
    <w:p w14:paraId="2C1DDEA2" w14:textId="77777777" w:rsidR="0010625A" w:rsidRPr="00471F28" w:rsidRDefault="0010625A" w:rsidP="00DE4540">
      <w:r w:rsidRPr="00471F28">
        <w:t>- перемещать, повреждать, засыпать и уничтожать опознавательные знаки, контрольно-измерительные пункты и другие устройства газораспределительных сетей;</w:t>
      </w:r>
    </w:p>
    <w:p w14:paraId="10F2A5F4" w14:textId="77777777" w:rsidR="0010625A" w:rsidRPr="00471F28" w:rsidRDefault="0010625A" w:rsidP="00DE4540">
      <w:r w:rsidRPr="00471F28">
        <w:t>- устраивать свалки и склады, разливать растворы кислот, солей, щелочей и других химически активных веществ;</w:t>
      </w:r>
    </w:p>
    <w:p w14:paraId="47D52CE0" w14:textId="77777777" w:rsidR="0010625A" w:rsidRPr="00471F28" w:rsidRDefault="0010625A" w:rsidP="00DE4540">
      <w:r w:rsidRPr="00471F28">
        <w:t>- огораживать и перегораживать охранные зоны, препятствовать доступу персонала эксплуатационных организаций к газораспределительным сетям, проведению обслуживания и устранению повреждений газораспределительных сетей;</w:t>
      </w:r>
    </w:p>
    <w:p w14:paraId="58275FCC" w14:textId="77777777" w:rsidR="0010625A" w:rsidRPr="00471F28" w:rsidRDefault="0010625A" w:rsidP="00DE4540">
      <w:r w:rsidRPr="00471F28">
        <w:t>- разводить огонь и размещать источники огня;</w:t>
      </w:r>
    </w:p>
    <w:p w14:paraId="7992E774" w14:textId="77777777" w:rsidR="0010625A" w:rsidRPr="00471F28" w:rsidRDefault="0010625A" w:rsidP="00DE4540">
      <w:r w:rsidRPr="00471F28">
        <w:t>- рыть погреба, копать и обрабатывать почву сельскохозяйственными и мелиоративными орудиями и механизмами на глубину более 0.3 метра;</w:t>
      </w:r>
    </w:p>
    <w:p w14:paraId="13C63EE3" w14:textId="77777777" w:rsidR="0010625A" w:rsidRPr="00471F28" w:rsidRDefault="0010625A" w:rsidP="00DE4540">
      <w:r w:rsidRPr="00471F28">
        <w:t>- открывать калитки и двери газорегуляторных пунктов, станций катодной и дренажной защиты, люки подземных колодцев, включать или выключать электроснабжение средств связи, освещения, систем телемеханики;</w:t>
      </w:r>
    </w:p>
    <w:p w14:paraId="376733C0" w14:textId="77777777" w:rsidR="0010625A" w:rsidRPr="00471F28" w:rsidRDefault="0010625A" w:rsidP="00DE4540">
      <w:r w:rsidRPr="00471F28">
        <w:t>- набрасывать, приставлять и привязывать к опорам и надземным газопроводам, ограждениям и зданиям газораспределительных сетей посторонние предметы, лестницы, влезать на них;</w:t>
      </w:r>
    </w:p>
    <w:p w14:paraId="0D3929D0" w14:textId="32891E3C" w:rsidR="0010625A" w:rsidRPr="00471F28" w:rsidRDefault="0010625A" w:rsidP="00DE4540">
      <w:r w:rsidRPr="00471F28">
        <w:t>- самовольно подключатьс</w:t>
      </w:r>
      <w:r w:rsidR="007C6762" w:rsidRPr="00471F28">
        <w:t>я к газораспределительным сетям;</w:t>
      </w:r>
    </w:p>
    <w:p w14:paraId="78676B37" w14:textId="18E7DD73" w:rsidR="007C6762" w:rsidRPr="00471F28" w:rsidRDefault="007C6762" w:rsidP="00DE4540">
      <w:r w:rsidRPr="00471F28">
        <w:lastRenderedPageBreak/>
        <w:t>2) санитарные разрывы газораспределительных сетей – определены согласно СП 62.13330.2011 на расстоянии 2÷10 м от газопроводов до фундаментов зданий;</w:t>
      </w:r>
    </w:p>
    <w:p w14:paraId="0D35D15C" w14:textId="6E3B4AD4" w:rsidR="007C6762" w:rsidRPr="00471F28" w:rsidRDefault="007C6762" w:rsidP="00DE4540">
      <w:pPr>
        <w:keepNext/>
      </w:pPr>
      <w:r w:rsidRPr="00471F28">
        <w:t>3) охранные зоны объектов электросетевого хозяйства – установлены согласно постановлению Правительства Российской Федерации № 160 на расстоянии:</w:t>
      </w:r>
    </w:p>
    <w:p w14:paraId="64AD62B4" w14:textId="11B2C4E6" w:rsidR="007C6762" w:rsidRPr="00471F28" w:rsidRDefault="007C6762" w:rsidP="00DE4540">
      <w:r w:rsidRPr="00471F28">
        <w:t>- </w:t>
      </w:r>
      <w:r w:rsidR="000C4428" w:rsidRPr="00471F28">
        <w:t>5</w:t>
      </w:r>
      <w:r w:rsidRPr="00471F28">
        <w:t> м для воздушных ЛЭП напряжением 10/6 кВ;</w:t>
      </w:r>
    </w:p>
    <w:p w14:paraId="6AB07AA4" w14:textId="67FEDB0B" w:rsidR="007C6762" w:rsidRPr="00471F28" w:rsidRDefault="007C6762" w:rsidP="00DE4540">
      <w:r w:rsidRPr="00471F28">
        <w:t>- 2 м для воздушных ЛЭП напряжением 0,4 кВ;</w:t>
      </w:r>
    </w:p>
    <w:bookmarkEnd w:id="467"/>
    <w:p w14:paraId="2B49E051" w14:textId="3D442ED2" w:rsidR="005220D8" w:rsidRPr="00471F28" w:rsidRDefault="005220D8" w:rsidP="00DE4540">
      <w:r w:rsidRPr="00471F28">
        <w:t xml:space="preserve">В охранных зонах </w:t>
      </w:r>
      <w:r w:rsidR="007C6762" w:rsidRPr="00471F28">
        <w:t xml:space="preserve">объектов электросетевого хозяйства </w:t>
      </w:r>
      <w:r w:rsidRPr="00471F28">
        <w:t>запрещается осуществлять любые действия, которые могут нарушить безопасную работу объектов электросетевого хозяйства, в том числе привести к их повреждению или уничтожению, и (или) повлечь причинение вреда жизни, здоровью граждан и имуществу физических или юридических лиц, а также повлечь нанесение экологического ущерба и возникновение пожаров, в том числе:</w:t>
      </w:r>
    </w:p>
    <w:p w14:paraId="4C2F4B2B" w14:textId="77777777" w:rsidR="005220D8" w:rsidRPr="00471F28" w:rsidRDefault="005220D8" w:rsidP="00DE4540">
      <w:bookmarkStart w:id="468" w:name="sub_1041"/>
      <w:r w:rsidRPr="00471F28">
        <w:t>а) набрасывать на провода и опоры воздушных линий электропередачи посторонние предметы, а также подниматься на опоры воздушных линий электропередачи;</w:t>
      </w:r>
    </w:p>
    <w:p w14:paraId="4D639A9B" w14:textId="77777777" w:rsidR="005220D8" w:rsidRPr="00471F28" w:rsidRDefault="005220D8" w:rsidP="00DE4540">
      <w:bookmarkStart w:id="469" w:name="sub_1082"/>
      <w:bookmarkEnd w:id="468"/>
      <w:r w:rsidRPr="00471F28">
        <w:t>б) размещать любые объекты и предметы (материалы) в пределах созданных в соответствии с требованиями нормативно-технических документов проходов и подъездов для доступа к объектам электросетевого хозяйства, а также проводить любые работы и возводить сооружения, которые могут препятствовать доступу к объектам электросетевого хозяйства, без создания необходимых для такого доступа проходов и подъездов;</w:t>
      </w:r>
    </w:p>
    <w:p w14:paraId="012F16B6" w14:textId="77777777" w:rsidR="005220D8" w:rsidRPr="00471F28" w:rsidRDefault="005220D8" w:rsidP="00DE4540">
      <w:bookmarkStart w:id="470" w:name="sub_1083"/>
      <w:bookmarkEnd w:id="469"/>
      <w:r w:rsidRPr="00471F28">
        <w:t>в) находиться в пределах огороженной территории и помещениях распределительных устройств и подстанций, открывать двери и люки распределительных устройств и подстанций, производить переключения и подключения в электрических сетях (указанное требование не распространяется на работников, занятых выполнением разрешенных в установленном порядке работ), разводить огонь в пределах охранных зон вводных и распределительных устройств, подстанций, воздушных линий электропередачи, а также в охранных зонах кабельных линий электропередачи;</w:t>
      </w:r>
    </w:p>
    <w:p w14:paraId="0686F4E6" w14:textId="77777777" w:rsidR="005220D8" w:rsidRPr="00471F28" w:rsidRDefault="005220D8" w:rsidP="00DE4540">
      <w:bookmarkStart w:id="471" w:name="sub_1084"/>
      <w:bookmarkEnd w:id="470"/>
      <w:r w:rsidRPr="00471F28">
        <w:t>г) размещать свалки;</w:t>
      </w:r>
    </w:p>
    <w:p w14:paraId="026DD88D" w14:textId="77777777" w:rsidR="005220D8" w:rsidRPr="00471F28" w:rsidRDefault="005220D8" w:rsidP="00DE4540">
      <w:bookmarkStart w:id="472" w:name="sub_1085"/>
      <w:bookmarkEnd w:id="471"/>
      <w:r w:rsidRPr="00471F28">
        <w:t>д) производить работы ударными механизмами, сбрасывать тяжести массой свыше 5 тонн, производить сброс и слив едких и коррозионных веществ и горюче-смазочных материалов (в охранных зонах подземных кабельных линий электропередачи).</w:t>
      </w:r>
    </w:p>
    <w:bookmarkEnd w:id="472"/>
    <w:p w14:paraId="4B1952A6" w14:textId="77777777" w:rsidR="005220D8" w:rsidRPr="00471F28" w:rsidRDefault="005220D8" w:rsidP="00DE4540">
      <w:r w:rsidRPr="00471F28">
        <w:t>В пределах охранных зон без письменного решения о согласовании сетевых организаций юридическим и физическим лицам запрещаются:</w:t>
      </w:r>
    </w:p>
    <w:p w14:paraId="2584986E" w14:textId="77777777" w:rsidR="005220D8" w:rsidRPr="00471F28" w:rsidRDefault="005220D8" w:rsidP="00DE4540">
      <w:bookmarkStart w:id="473" w:name="sub_10101"/>
      <w:r w:rsidRPr="00471F28">
        <w:t>а) строительство, капитальный ремонт, реконструкция или снос зданий и сооружений;</w:t>
      </w:r>
    </w:p>
    <w:p w14:paraId="6AD87F1D" w14:textId="77777777" w:rsidR="005220D8" w:rsidRPr="00471F28" w:rsidRDefault="005220D8" w:rsidP="00DE4540">
      <w:bookmarkStart w:id="474" w:name="sub_10102"/>
      <w:bookmarkEnd w:id="473"/>
      <w:r w:rsidRPr="00471F28">
        <w:t>б) горные, взрывные, мелиоративные работы, в том числе связанные с временным затоплением земель;</w:t>
      </w:r>
    </w:p>
    <w:p w14:paraId="0E915C7F" w14:textId="77777777" w:rsidR="005220D8" w:rsidRPr="00471F28" w:rsidRDefault="005220D8" w:rsidP="00DE4540">
      <w:bookmarkStart w:id="475" w:name="sub_10103"/>
      <w:bookmarkEnd w:id="474"/>
      <w:r w:rsidRPr="00471F28">
        <w:t>в) посадка и вырубка деревьев и кустарников;</w:t>
      </w:r>
    </w:p>
    <w:p w14:paraId="79962968" w14:textId="77777777" w:rsidR="005220D8" w:rsidRPr="00471F28" w:rsidRDefault="005220D8" w:rsidP="00DE4540">
      <w:bookmarkStart w:id="476" w:name="sub_10104"/>
      <w:bookmarkEnd w:id="475"/>
      <w:r w:rsidRPr="00471F28">
        <w:t xml:space="preserve">г) дноуглубительные, землечерпальные и погрузочно-разгрузочные работы, добыча рыбы, других водных животных и растений придонными </w:t>
      </w:r>
      <w:r w:rsidRPr="00471F28">
        <w:lastRenderedPageBreak/>
        <w:t>орудиями лова, устройство водопоев, колка и заготовка льда (в охранных зонах подводных кабельных линий электропередачи);</w:t>
      </w:r>
    </w:p>
    <w:p w14:paraId="10BF809B" w14:textId="77777777" w:rsidR="005220D8" w:rsidRPr="00471F28" w:rsidRDefault="005220D8" w:rsidP="00DE4540">
      <w:bookmarkStart w:id="477" w:name="sub_10105"/>
      <w:bookmarkEnd w:id="476"/>
      <w:r w:rsidRPr="00471F28">
        <w:t>д) проход судов,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расстояния, в том числе с учетом максимального уровня подъема воды при паводке;</w:t>
      </w:r>
    </w:p>
    <w:p w14:paraId="1DB57DAC" w14:textId="77777777" w:rsidR="005220D8" w:rsidRPr="00471F28" w:rsidRDefault="005220D8" w:rsidP="00DE4540">
      <w:bookmarkStart w:id="478" w:name="sub_10106"/>
      <w:bookmarkEnd w:id="477"/>
      <w:r w:rsidRPr="00471F28">
        <w:t>е) проезд машин и механизмов, имеющих общую высоту с грузом или без груза от поверхности дороги более 4,5 метра (в охранных зонах воздушных линий электропередачи);</w:t>
      </w:r>
    </w:p>
    <w:p w14:paraId="56A2EE46" w14:textId="77777777" w:rsidR="005220D8" w:rsidRPr="00471F28" w:rsidRDefault="005220D8" w:rsidP="00DE4540">
      <w:bookmarkStart w:id="479" w:name="sub_10107"/>
      <w:bookmarkEnd w:id="478"/>
      <w:r w:rsidRPr="00471F28">
        <w:t>ж) земляные работы на глубине более 0,3 метра (на вспахиваемых землях на глубине более 0,45 метра), а также планировка грунта (в охранных зонах подземных кабельных линий электропередачи);</w:t>
      </w:r>
    </w:p>
    <w:p w14:paraId="439BD583" w14:textId="77777777" w:rsidR="005220D8" w:rsidRPr="00471F28" w:rsidRDefault="005220D8" w:rsidP="00DE4540">
      <w:bookmarkStart w:id="480" w:name="sub_10108"/>
      <w:bookmarkEnd w:id="479"/>
      <w:r w:rsidRPr="00471F28">
        <w:t>з) полив сельскохозяйственных культур в случае, если высота струи воды может составить свыше 3 метров (в охранных зонах воздушных линий электропередачи);</w:t>
      </w:r>
    </w:p>
    <w:p w14:paraId="4C5AD383" w14:textId="77777777" w:rsidR="005220D8" w:rsidRPr="00471F28" w:rsidRDefault="005220D8" w:rsidP="00DE4540">
      <w:bookmarkStart w:id="481" w:name="sub_10109"/>
      <w:bookmarkEnd w:id="480"/>
      <w:r w:rsidRPr="00471F28">
        <w:t>и) полевые сельскохозяйственные работы с применением сельскохозяйственных машин и оборудования высотой более 4 метров (в охранных зонах воздушных линий электропередачи) или полевые сельскохозяйственные работы, связанные с вспашкой земли (в охранных зонах кабельных линий электропередачи).</w:t>
      </w:r>
    </w:p>
    <w:p w14:paraId="53712906" w14:textId="4BAB5E30" w:rsidR="005220D8" w:rsidRPr="00471F28" w:rsidRDefault="005220D8" w:rsidP="00DE4540">
      <w:pPr>
        <w:keepNext/>
      </w:pPr>
      <w:r w:rsidRPr="00471F28">
        <w:t xml:space="preserve">В охранных зонах, установленных для объектов электросетевого хозяйства напряжением до 1000 вольт, </w:t>
      </w:r>
      <w:r w:rsidR="007C6762" w:rsidRPr="00471F28">
        <w:t>дополнительно</w:t>
      </w:r>
      <w:r w:rsidRPr="00471F28">
        <w:t xml:space="preserve"> без письменного решения о согласовании сетевых организаций запрещается:</w:t>
      </w:r>
    </w:p>
    <w:p w14:paraId="373F9C41" w14:textId="77777777" w:rsidR="005220D8" w:rsidRPr="00471F28" w:rsidRDefault="005220D8" w:rsidP="00DE4540">
      <w:r w:rsidRPr="00471F28">
        <w:t>а) размещать детские и спортивные площадки, стадионы, рынки, торговые точки, полевые станы, загоны для скота, гаражи и стоянки всех видов машин и механизмов, садовые, огородные и дачные земельные участки, объекты садоводческих, огороднических или дачных некоммерческих объединений, объекты жилищного строительства, в том числе индивидуального (в охранных зонах воздушных линий электропередачи);</w:t>
      </w:r>
    </w:p>
    <w:p w14:paraId="1E5A319F" w14:textId="77777777" w:rsidR="005220D8" w:rsidRPr="00471F28" w:rsidRDefault="005220D8" w:rsidP="00DE4540">
      <w:bookmarkStart w:id="482" w:name="sub_10112"/>
      <w:r w:rsidRPr="00471F28">
        <w:t>б) складировать или размещать хранилища любых, в том числе горюче-смазочных, материалов</w:t>
      </w:r>
      <w:bookmarkStart w:id="483" w:name="sub_10113"/>
      <w:bookmarkEnd w:id="482"/>
      <w:r w:rsidRPr="00471F28">
        <w:t>.</w:t>
      </w:r>
    </w:p>
    <w:p w14:paraId="23C65AB1" w14:textId="453CA7AF" w:rsidR="004C0286" w:rsidRPr="00471F28" w:rsidRDefault="004C0286" w:rsidP="004C0286">
      <w:pPr>
        <w:spacing w:before="120"/>
      </w:pPr>
      <w:r w:rsidRPr="00471F28">
        <w:t>4</w:t>
      </w:r>
      <w:bookmarkStart w:id="484" w:name="OLE_LINK201"/>
      <w:bookmarkStart w:id="485" w:name="OLE_LINK202"/>
      <w:r w:rsidRPr="00471F28">
        <w:t xml:space="preserve">) санитарно-защитные зоны (далее – СЗЗ) производственно-коммунальных объектов – </w:t>
      </w:r>
      <w:bookmarkStart w:id="486" w:name="OLE_LINK148"/>
      <w:r w:rsidRPr="00471F28">
        <w:t xml:space="preserve">приняты согласно </w:t>
      </w:r>
      <w:bookmarkEnd w:id="486"/>
      <w:r w:rsidRPr="00471F28">
        <w:t xml:space="preserve">Генеральному плану. </w:t>
      </w:r>
      <w:bookmarkEnd w:id="484"/>
      <w:bookmarkEnd w:id="485"/>
      <w:r w:rsidRPr="00471F28">
        <w:t xml:space="preserve">К восточной границе </w:t>
      </w:r>
      <w:r w:rsidR="00F44FB0" w:rsidRPr="00471F28">
        <w:t>квартала</w:t>
      </w:r>
      <w:r w:rsidRPr="00471F28">
        <w:t xml:space="preserve"> примыкает производственная территория. Санитарно-защитная зона – 50 м.</w:t>
      </w:r>
    </w:p>
    <w:p w14:paraId="0B91F11A" w14:textId="77777777" w:rsidR="004C0286" w:rsidRPr="00471F28" w:rsidRDefault="004C0286" w:rsidP="004C0286">
      <w:pPr>
        <w:keepNext/>
      </w:pPr>
      <w:r w:rsidRPr="00471F28">
        <w:t>В границах СЗЗ запрещается размещать:</w:t>
      </w:r>
    </w:p>
    <w:p w14:paraId="78DB19C8" w14:textId="77777777" w:rsidR="004C0286" w:rsidRPr="00471F28" w:rsidRDefault="004C0286" w:rsidP="004C0286">
      <w:r w:rsidRPr="00471F28">
        <w:t>- жилую застройку, включая отдельные жилые дома;</w:t>
      </w:r>
    </w:p>
    <w:p w14:paraId="0878F55C" w14:textId="77777777" w:rsidR="004C0286" w:rsidRPr="00471F28" w:rsidRDefault="004C0286" w:rsidP="004C0286">
      <w:r w:rsidRPr="00471F28">
        <w:t>- ландшафтно-рекреационные зоны и зоны отдыха;</w:t>
      </w:r>
    </w:p>
    <w:p w14:paraId="23698CE3" w14:textId="77777777" w:rsidR="004C0286" w:rsidRPr="00471F28" w:rsidRDefault="004C0286" w:rsidP="004C0286">
      <w:r w:rsidRPr="00471F28">
        <w:t>- территории курортов, санаториев и домов отдыха;</w:t>
      </w:r>
    </w:p>
    <w:p w14:paraId="234E985D" w14:textId="77777777" w:rsidR="004C0286" w:rsidRPr="00471F28" w:rsidRDefault="004C0286" w:rsidP="004C0286">
      <w:r w:rsidRPr="00471F28">
        <w:t>- территории садоводческих товариществ и коттеджной застройки, коллективных или индивидуальных дачных и садово-огородных участков, а также другие территории с нормируемыми показателями качества среды обитания;</w:t>
      </w:r>
    </w:p>
    <w:p w14:paraId="1937EE98" w14:textId="77777777" w:rsidR="004C0286" w:rsidRPr="00471F28" w:rsidRDefault="004C0286" w:rsidP="004C0286">
      <w:r w:rsidRPr="00471F28">
        <w:t>- спортивные сооружения;</w:t>
      </w:r>
    </w:p>
    <w:p w14:paraId="11C909A6" w14:textId="77777777" w:rsidR="004C0286" w:rsidRPr="00471F28" w:rsidRDefault="004C0286" w:rsidP="004C0286">
      <w:r w:rsidRPr="00471F28">
        <w:lastRenderedPageBreak/>
        <w:t>- детские площадки;</w:t>
      </w:r>
    </w:p>
    <w:p w14:paraId="6883E345" w14:textId="77777777" w:rsidR="004C0286" w:rsidRPr="00471F28" w:rsidRDefault="004C0286" w:rsidP="004C0286">
      <w:r w:rsidRPr="00471F28">
        <w:t>- образовательные и детские учреждения;</w:t>
      </w:r>
    </w:p>
    <w:p w14:paraId="26B2B039" w14:textId="77777777" w:rsidR="004C0286" w:rsidRPr="00471F28" w:rsidRDefault="004C0286" w:rsidP="004C0286">
      <w:r w:rsidRPr="00471F28">
        <w:t>- лечебно-профилактические и оздоровительные учреждения общего пользования.</w:t>
      </w:r>
    </w:p>
    <w:p w14:paraId="301F5299" w14:textId="77777777" w:rsidR="004C0286" w:rsidRPr="00471F28" w:rsidRDefault="004C0286" w:rsidP="004C0286">
      <w:r w:rsidRPr="00471F28">
        <w:t>Порядок использования СЗЗ регулируется СанПиН 2.2.1/2.1.1.1200</w:t>
      </w:r>
      <w:r w:rsidRPr="00471F28">
        <w:noBreakHyphen/>
        <w:t>03.</w:t>
      </w:r>
    </w:p>
    <w:p w14:paraId="629126E1" w14:textId="77777777" w:rsidR="004C0286" w:rsidRPr="00471F28" w:rsidRDefault="004C0286" w:rsidP="004C0286">
      <w:pPr>
        <w:keepNext/>
        <w:spacing w:before="120"/>
      </w:pPr>
      <w:r w:rsidRPr="00471F28">
        <w:t>5) санитарные разрывы объектов транспортного назначения – определены согласно СанПиН 2.2.1/2.1.1.1200</w:t>
      </w:r>
      <w:r w:rsidRPr="00471F28">
        <w:noBreakHyphen/>
        <w:t>03 на расстоянии 10÷50 м до жилых домов.</w:t>
      </w:r>
    </w:p>
    <w:p w14:paraId="7D0C1085" w14:textId="6E7BFEE6" w:rsidR="00F04718" w:rsidRPr="00471F28" w:rsidRDefault="00F04718" w:rsidP="00F04718">
      <w:pPr>
        <w:spacing w:before="120"/>
      </w:pPr>
      <w:r w:rsidRPr="00471F28">
        <w:t>6) </w:t>
      </w:r>
      <w:bookmarkStart w:id="487" w:name="OLE_LINK203"/>
      <w:bookmarkStart w:id="488" w:name="OLE_LINK219"/>
      <w:bookmarkStart w:id="489" w:name="OLE_LINK220"/>
      <w:r w:rsidRPr="00471F28">
        <w:t>водоохранная зона водных объектов – установлен</w:t>
      </w:r>
      <w:r w:rsidR="00F80824" w:rsidRPr="00471F28">
        <w:t>а</w:t>
      </w:r>
      <w:r w:rsidRPr="00471F28">
        <w:t xml:space="preserve"> согласно Генерального плана и Водного кодекса</w:t>
      </w:r>
      <w:bookmarkEnd w:id="487"/>
      <w:bookmarkEnd w:id="488"/>
      <w:bookmarkEnd w:id="489"/>
      <w:r w:rsidRPr="00471F28">
        <w:t>.</w:t>
      </w:r>
    </w:p>
    <w:p w14:paraId="52E2B78D" w14:textId="0E26E76D" w:rsidR="00F04718" w:rsidRPr="00471F28" w:rsidRDefault="00F04718" w:rsidP="00F04718">
      <w:r w:rsidRPr="00471F28">
        <w:t>Размер водоохранной зоны озера составляет 50 м.</w:t>
      </w:r>
    </w:p>
    <w:p w14:paraId="5EA8722A" w14:textId="77777777" w:rsidR="00F04718" w:rsidRPr="00471F28" w:rsidRDefault="00F04718" w:rsidP="00F04718">
      <w:r w:rsidRPr="00471F28">
        <w:t>Водоохранные зоны водных объектов</w:t>
      </w:r>
      <w:r w:rsidRPr="00471F28">
        <w:rPr>
          <w:rStyle w:val="afffc"/>
        </w:rPr>
        <w:t xml:space="preserve"> </w:t>
      </w:r>
      <w:r w:rsidRPr="00471F28">
        <w:t>устанавливаются для подержания водных объектов в состоянии, соответствующем экологическим требованиям и сохранения среды обитания водных биологических ресурсов и т.д.</w:t>
      </w:r>
    </w:p>
    <w:p w14:paraId="7F309C35" w14:textId="77777777" w:rsidR="00F04718" w:rsidRPr="00471F28" w:rsidRDefault="00F04718" w:rsidP="00F04718">
      <w:pPr>
        <w:keepNext/>
      </w:pPr>
      <w:r w:rsidRPr="00471F28">
        <w:t xml:space="preserve">В границах водоохранных зон </w:t>
      </w:r>
      <w:r w:rsidRPr="00471F28">
        <w:rPr>
          <w:u w:val="single"/>
        </w:rPr>
        <w:t>запрещаются</w:t>
      </w:r>
      <w:r w:rsidRPr="00471F28">
        <w:t>:</w:t>
      </w:r>
    </w:p>
    <w:p w14:paraId="06E58D20" w14:textId="77777777" w:rsidR="00F04718" w:rsidRPr="00471F28" w:rsidRDefault="00F04718" w:rsidP="00F04718">
      <w:r w:rsidRPr="00471F28">
        <w:t>- использование сточных вод для удобрения почв;</w:t>
      </w:r>
    </w:p>
    <w:p w14:paraId="2F63BF72" w14:textId="77777777" w:rsidR="00F04718" w:rsidRPr="00471F28" w:rsidRDefault="00F04718" w:rsidP="00F04718">
      <w:r w:rsidRPr="00471F28">
        <w:t>- размещение кладбищ, скотомогильников, мест захоронения отходов производства и потребления, радиоактивных, химических, взрывчатых, токсичных отравляющих и ядовитых веществ;</w:t>
      </w:r>
    </w:p>
    <w:p w14:paraId="20B44272" w14:textId="77777777" w:rsidR="00F04718" w:rsidRPr="00471F28" w:rsidRDefault="00F04718" w:rsidP="00F04718">
      <w:r w:rsidRPr="00471F28">
        <w:t>- осуществление авиационных мер по борьбе с вредителями и болезнями растений;</w:t>
      </w:r>
    </w:p>
    <w:p w14:paraId="3E65D493" w14:textId="77777777" w:rsidR="00F04718" w:rsidRPr="00471F28" w:rsidRDefault="00F04718" w:rsidP="00F04718">
      <w:r w:rsidRPr="00471F28">
        <w:t>- 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покрытие.</w:t>
      </w:r>
    </w:p>
    <w:p w14:paraId="6398D7FA" w14:textId="77777777" w:rsidR="00F04718" w:rsidRPr="00471F28" w:rsidRDefault="00F04718" w:rsidP="00F04718">
      <w:r w:rsidRPr="00471F28">
        <w:t xml:space="preserve">В границах водоохранных зон </w:t>
      </w:r>
      <w:r w:rsidRPr="00471F28">
        <w:rPr>
          <w:u w:val="single"/>
        </w:rPr>
        <w:t>допускаются</w:t>
      </w:r>
      <w:r w:rsidRPr="00471F28">
        <w:t xml:space="preserve"> проектирование, строительство, реконструкция, ввод в эксплуатацию, эксплуатация хозяйственных и иных объектов при условии оборудования таких объектов сооружениями, обеспечивающими охрану водных объектов от загрязнения, засорения и истощения вод в соответствии с водным законодательством и законодательством в области охраны окружающей среды.</w:t>
      </w:r>
    </w:p>
    <w:p w14:paraId="79A28415" w14:textId="5C5C8E8E" w:rsidR="00F04718" w:rsidRPr="00471F28" w:rsidRDefault="004F271C" w:rsidP="004F271C">
      <w:pPr>
        <w:spacing w:before="120"/>
      </w:pPr>
      <w:r w:rsidRPr="00471F28">
        <w:t>7</w:t>
      </w:r>
      <w:r w:rsidR="00F04718" w:rsidRPr="00471F28">
        <w:t xml:space="preserve">) прибрежно-защитная полоса водных объектов – </w:t>
      </w:r>
      <w:r w:rsidR="00F80824" w:rsidRPr="00471F28">
        <w:t>установлена согласно Генерального плана и Водного кодекса.</w:t>
      </w:r>
    </w:p>
    <w:p w14:paraId="6AB219E7" w14:textId="05A09FA1" w:rsidR="00F04718" w:rsidRPr="00471F28" w:rsidRDefault="00F04718" w:rsidP="00F04718">
      <w:r w:rsidRPr="00471F28">
        <w:t>Размер прибрежной защитной полосы озера – </w:t>
      </w:r>
      <w:r w:rsidR="00F80824" w:rsidRPr="00471F28">
        <w:t>50</w:t>
      </w:r>
      <w:r w:rsidRPr="00471F28">
        <w:t> м.</w:t>
      </w:r>
    </w:p>
    <w:p w14:paraId="4D98B1EC" w14:textId="77777777" w:rsidR="00F04718" w:rsidRPr="00471F28" w:rsidRDefault="00F04718" w:rsidP="00F04718">
      <w:pPr>
        <w:keepNext/>
      </w:pPr>
      <w:r w:rsidRPr="00471F28">
        <w:t>В пределах прибрежно-защитных полос дополнительно к ограничениям, установленным для водоохранных зон запрещаются:</w:t>
      </w:r>
    </w:p>
    <w:p w14:paraId="75EE8000" w14:textId="77777777" w:rsidR="00F04718" w:rsidRPr="00471F28" w:rsidRDefault="00F04718" w:rsidP="00F04718">
      <w:r w:rsidRPr="00471F28">
        <w:t xml:space="preserve">- распашка земель; </w:t>
      </w:r>
    </w:p>
    <w:p w14:paraId="59B174F6" w14:textId="77777777" w:rsidR="00F04718" w:rsidRPr="00471F28" w:rsidRDefault="00F04718" w:rsidP="00F04718">
      <w:r w:rsidRPr="00471F28">
        <w:t>- размещение отвалов размывных грунтов;</w:t>
      </w:r>
    </w:p>
    <w:p w14:paraId="07E0F00A" w14:textId="77777777" w:rsidR="00F04718" w:rsidRPr="00471F28" w:rsidRDefault="00F04718" w:rsidP="00F04718">
      <w:r w:rsidRPr="00471F28">
        <w:t>- выпас сельскохозяйственных животных и организация для них летних лагерей, ванн.</w:t>
      </w:r>
    </w:p>
    <w:p w14:paraId="5B656DF9" w14:textId="47C40541" w:rsidR="00F04718" w:rsidRPr="00471F28" w:rsidRDefault="00C539C8" w:rsidP="00F04718">
      <w:r w:rsidRPr="00471F28">
        <w:t>8</w:t>
      </w:r>
      <w:r w:rsidR="00F04718" w:rsidRPr="00471F28">
        <w:t>) береговая полоса водных объектов</w:t>
      </w:r>
      <w:r w:rsidRPr="00471F28">
        <w:t xml:space="preserve"> – 20 м</w:t>
      </w:r>
      <w:r w:rsidR="00F04718" w:rsidRPr="00471F28">
        <w:t xml:space="preserve">. В соответствии со статьей 27, пунктом 8 Земельного Кодекса Российской Федерации </w:t>
      </w:r>
      <w:r w:rsidR="00F04718" w:rsidRPr="00471F28">
        <w:rPr>
          <w:u w:val="single"/>
        </w:rPr>
        <w:t>запрещается</w:t>
      </w:r>
      <w:r w:rsidR="00F04718" w:rsidRPr="00471F28">
        <w:t xml:space="preserve"> приватизация земельных участков в пределах береговой полосы, установленной в соответствии с Водным Кодексом Российской Федерации, а также земельных участков, на которых находятся пруды, обводненные карьеры, в границах территорий общего пользования.</w:t>
      </w:r>
    </w:p>
    <w:p w14:paraId="5D38C817" w14:textId="795E762A" w:rsidR="00F04718" w:rsidRPr="00471F28" w:rsidRDefault="00F04718" w:rsidP="00F04718">
      <w:pPr>
        <w:spacing w:before="120"/>
        <w:rPr>
          <w:rFonts w:eastAsia="Calibri"/>
        </w:rPr>
      </w:pPr>
      <w:r w:rsidRPr="00471F28">
        <w:rPr>
          <w:rFonts w:eastAsia="Calibri"/>
        </w:rPr>
        <w:lastRenderedPageBreak/>
        <w:t xml:space="preserve">Согласно данных </w:t>
      </w:r>
      <w:r w:rsidR="00C539C8" w:rsidRPr="00471F28">
        <w:rPr>
          <w:rFonts w:eastAsia="Calibri"/>
        </w:rPr>
        <w:t>Генерального плана</w:t>
      </w:r>
      <w:r w:rsidRPr="00471F28">
        <w:rPr>
          <w:rFonts w:eastAsia="Calibri"/>
        </w:rPr>
        <w:t xml:space="preserve"> в границах проектирования нет объектов культурного наследия.</w:t>
      </w:r>
    </w:p>
    <w:p w14:paraId="1ECC2609" w14:textId="1E2C12EC" w:rsidR="000F1A82" w:rsidRPr="00471F28" w:rsidRDefault="000F1A82" w:rsidP="000F1A82">
      <w:pPr>
        <w:pStyle w:val="20"/>
      </w:pPr>
      <w:bookmarkStart w:id="490" w:name="_Toc487463925"/>
      <w:bookmarkStart w:id="491" w:name="_Toc512715076"/>
      <w:bookmarkStart w:id="492" w:name="_Toc364953127"/>
      <w:bookmarkStart w:id="493" w:name="_Toc417304248"/>
      <w:bookmarkStart w:id="494" w:name="_Toc417297659"/>
      <w:bookmarkStart w:id="495" w:name="_Toc417031669"/>
      <w:bookmarkStart w:id="496" w:name="_Toc378159520"/>
      <w:bookmarkStart w:id="497" w:name="_Toc369620726"/>
      <w:bookmarkEnd w:id="317"/>
      <w:bookmarkEnd w:id="481"/>
      <w:bookmarkEnd w:id="483"/>
      <w:r w:rsidRPr="00471F28">
        <w:rPr>
          <w:lang w:val="ru-RU"/>
        </w:rPr>
        <w:t>3</w:t>
      </w:r>
      <w:r w:rsidRPr="00471F28">
        <w:t>.</w:t>
      </w:r>
      <w:r w:rsidR="00CE1AEA" w:rsidRPr="00471F28">
        <w:rPr>
          <w:lang w:val="ru-RU"/>
        </w:rPr>
        <w:t>8</w:t>
      </w:r>
      <w:r w:rsidRPr="00471F28">
        <w:t xml:space="preserve"> Экологическое состояние территории. Охрана окружающей среды</w:t>
      </w:r>
      <w:bookmarkEnd w:id="490"/>
      <w:bookmarkEnd w:id="491"/>
    </w:p>
    <w:p w14:paraId="18DBFC8B" w14:textId="37DC932D" w:rsidR="000F1A82" w:rsidRPr="00471F28" w:rsidRDefault="000F1A82" w:rsidP="000F1A82">
      <w:pPr>
        <w:pStyle w:val="3"/>
      </w:pPr>
      <w:bookmarkStart w:id="498" w:name="_Toc487463926"/>
      <w:bookmarkStart w:id="499" w:name="_Toc512715077"/>
      <w:r w:rsidRPr="00471F28">
        <w:t>3.</w:t>
      </w:r>
      <w:r w:rsidR="00D805E4" w:rsidRPr="00471F28">
        <w:t>8</w:t>
      </w:r>
      <w:r w:rsidRPr="00471F28">
        <w:t>.1 Охрана атмосферного воздуха</w:t>
      </w:r>
      <w:bookmarkEnd w:id="498"/>
      <w:bookmarkEnd w:id="499"/>
    </w:p>
    <w:p w14:paraId="4A74143C" w14:textId="4C2C9320" w:rsidR="000F1A82" w:rsidRPr="00471F28" w:rsidRDefault="000F1A82" w:rsidP="00DE4540">
      <w:r w:rsidRPr="00471F28">
        <w:t>Атмосферный воздух рассматриваемой территории содержит определенное количество примесей, поступающих от естественных и антропогенных источников. Антропогенные загрязнения отличаются многообразием видов и многочисленностью источников, к которым относятся газообразные выбросы автотранспорта, котельн</w:t>
      </w:r>
      <w:r w:rsidR="00CE1AEA" w:rsidRPr="00471F28">
        <w:t>ой</w:t>
      </w:r>
      <w:r w:rsidRPr="00471F28">
        <w:t>.</w:t>
      </w:r>
    </w:p>
    <w:p w14:paraId="623918AD" w14:textId="77777777" w:rsidR="000F1A82" w:rsidRPr="00471F28" w:rsidRDefault="000F1A82" w:rsidP="00DE4540">
      <w:pPr>
        <w:rPr>
          <w:szCs w:val="28"/>
        </w:rPr>
      </w:pPr>
      <w:r w:rsidRPr="00471F28">
        <w:rPr>
          <w:szCs w:val="28"/>
        </w:rPr>
        <w:t>Для определения фактических параметров воздушной среды необходимо провести дополнительные исследования.</w:t>
      </w:r>
    </w:p>
    <w:p w14:paraId="67D0D03C" w14:textId="77777777" w:rsidR="000F1A82" w:rsidRPr="00471F28" w:rsidRDefault="000F1A82" w:rsidP="00DE4540">
      <w:pPr>
        <w:keepNext/>
      </w:pPr>
      <w:r w:rsidRPr="00471F28">
        <w:t>К основным мероприятиям по охране атмосферного воздуха на проектируемой территории относится:</w:t>
      </w:r>
    </w:p>
    <w:p w14:paraId="50D188D4" w14:textId="3966C1B2" w:rsidR="000F1A82" w:rsidRPr="00471F28" w:rsidRDefault="000F1A82" w:rsidP="00DE4540">
      <w:r w:rsidRPr="00471F28">
        <w:t>1. </w:t>
      </w:r>
      <w:r w:rsidR="00CE1AEA" w:rsidRPr="00471F28">
        <w:t>р</w:t>
      </w:r>
      <w:r w:rsidRPr="00471F28">
        <w:t>ациональная планировочная организация и функциональное зонирование планируемых к развитию территорий, включая организацию дорожно-транспортной сети, в том числе бл</w:t>
      </w:r>
      <w:r w:rsidR="00CE1AEA" w:rsidRPr="00471F28">
        <w:t>агоустройство и озеленение улиц;</w:t>
      </w:r>
    </w:p>
    <w:p w14:paraId="117B1099" w14:textId="0E65A98D" w:rsidR="000F1A82" w:rsidRPr="00471F28" w:rsidRDefault="000F1A82" w:rsidP="00DE4540">
      <w:r w:rsidRPr="00471F28">
        <w:t>2. </w:t>
      </w:r>
      <w:r w:rsidR="00CE1AEA" w:rsidRPr="00471F28">
        <w:t>р</w:t>
      </w:r>
      <w:r w:rsidRPr="00471F28">
        <w:t>азмещение объектов электросетевого и коммунального хозяйства (высоковольтных линий электропередачи, газораспределительного пункта) с учетом их охранных зон.</w:t>
      </w:r>
    </w:p>
    <w:p w14:paraId="3938806B" w14:textId="2F79B7E8" w:rsidR="000F1A82" w:rsidRPr="00471F28" w:rsidRDefault="008C39C7" w:rsidP="000F1A82">
      <w:pPr>
        <w:pStyle w:val="3"/>
      </w:pPr>
      <w:bookmarkStart w:id="500" w:name="_Toc487463927"/>
      <w:bookmarkStart w:id="501" w:name="_Toc512715078"/>
      <w:r w:rsidRPr="00471F28">
        <w:t>3.</w:t>
      </w:r>
      <w:r w:rsidR="00D805E4" w:rsidRPr="00471F28">
        <w:t>8</w:t>
      </w:r>
      <w:r w:rsidR="000F1A82" w:rsidRPr="00471F28">
        <w:t>.2 Охрана поверхностных и подземных вод от загрязнения и истощения</w:t>
      </w:r>
      <w:bookmarkEnd w:id="500"/>
      <w:bookmarkEnd w:id="501"/>
    </w:p>
    <w:p w14:paraId="47A3639C" w14:textId="0144CC20" w:rsidR="000F1A82" w:rsidRPr="00471F28" w:rsidRDefault="000F1A82" w:rsidP="00DE4540">
      <w:pPr>
        <w:widowControl w:val="0"/>
        <w:rPr>
          <w:szCs w:val="28"/>
        </w:rPr>
      </w:pPr>
      <w:r w:rsidRPr="00471F28">
        <w:rPr>
          <w:szCs w:val="28"/>
        </w:rPr>
        <w:t>Негативное воздействие на состояние поверхностных и подземных вод оказывает отсутствие централизованной системы хозяйственно-бытовой и ливневой канализации.</w:t>
      </w:r>
    </w:p>
    <w:p w14:paraId="14146277" w14:textId="77777777" w:rsidR="000F1A82" w:rsidRPr="00471F28" w:rsidRDefault="000F1A82" w:rsidP="00DE4540">
      <w:pPr>
        <w:rPr>
          <w:szCs w:val="28"/>
        </w:rPr>
      </w:pPr>
      <w:r w:rsidRPr="00471F28">
        <w:rPr>
          <w:szCs w:val="28"/>
        </w:rPr>
        <w:t xml:space="preserve">Настоящим проектом предусмотрены мероприятия, направленные на охрану </w:t>
      </w:r>
      <w:r w:rsidRPr="00471F28">
        <w:t>поверхностных и подземных вод от загрязнения и истощения</w:t>
      </w:r>
      <w:r w:rsidRPr="00471F28">
        <w:rPr>
          <w:szCs w:val="28"/>
        </w:rPr>
        <w:t>:</w:t>
      </w:r>
    </w:p>
    <w:p w14:paraId="6D121B96" w14:textId="506CACE1" w:rsidR="000F1A82" w:rsidRPr="00471F28" w:rsidRDefault="000F1A82" w:rsidP="00DE4540">
      <w:pPr>
        <w:rPr>
          <w:szCs w:val="28"/>
        </w:rPr>
      </w:pPr>
      <w:r w:rsidRPr="00471F28">
        <w:rPr>
          <w:szCs w:val="28"/>
        </w:rPr>
        <w:t>- отведение хоз</w:t>
      </w:r>
      <w:r w:rsidR="00CE1AEA" w:rsidRPr="00471F28">
        <w:rPr>
          <w:szCs w:val="28"/>
        </w:rPr>
        <w:t>яйственно</w:t>
      </w:r>
      <w:r w:rsidRPr="00471F28">
        <w:rPr>
          <w:szCs w:val="28"/>
        </w:rPr>
        <w:t>-бытовых</w:t>
      </w:r>
      <w:r w:rsidR="00E25F50" w:rsidRPr="00471F28">
        <w:rPr>
          <w:szCs w:val="28"/>
        </w:rPr>
        <w:t xml:space="preserve"> стоков</w:t>
      </w:r>
      <w:r w:rsidRPr="00471F28">
        <w:rPr>
          <w:szCs w:val="28"/>
        </w:rPr>
        <w:t xml:space="preserve"> </w:t>
      </w:r>
      <w:r w:rsidR="00E843D5" w:rsidRPr="00471F28">
        <w:rPr>
          <w:szCs w:val="28"/>
        </w:rPr>
        <w:t>в автономные источники водоотведения, расположенные в границах индивидуального участка</w:t>
      </w:r>
      <w:r w:rsidRPr="00471F28">
        <w:rPr>
          <w:szCs w:val="28"/>
        </w:rPr>
        <w:t>;</w:t>
      </w:r>
    </w:p>
    <w:p w14:paraId="6AB937B6" w14:textId="02E799D2" w:rsidR="000F1A82" w:rsidRPr="00471F28" w:rsidRDefault="000F1A82" w:rsidP="00DE4540">
      <w:pPr>
        <w:rPr>
          <w:szCs w:val="28"/>
        </w:rPr>
      </w:pPr>
      <w:r w:rsidRPr="00471F28">
        <w:rPr>
          <w:szCs w:val="28"/>
        </w:rPr>
        <w:t>-</w:t>
      </w:r>
      <w:r w:rsidRPr="00471F28">
        <w:rPr>
          <w:szCs w:val="28"/>
          <w:lang w:val="en-US"/>
        </w:rPr>
        <w:t> </w:t>
      </w:r>
      <w:r w:rsidRPr="00471F28">
        <w:rPr>
          <w:szCs w:val="28"/>
        </w:rPr>
        <w:t>озеленение территорий, не имеющих твердого покрытия.</w:t>
      </w:r>
    </w:p>
    <w:p w14:paraId="5E9B2273" w14:textId="77777777" w:rsidR="000F1A82" w:rsidRPr="00471F28" w:rsidRDefault="000F1A82" w:rsidP="00DE4540">
      <w:pPr>
        <w:spacing w:before="120"/>
      </w:pPr>
      <w:r w:rsidRPr="00471F28">
        <w:t>На основе вышесказанного можно сделать вывод о том, что реализация настоящего проекта не приведет к загрязнению или истощению поверхностных водных объектов и подземных вод.</w:t>
      </w:r>
    </w:p>
    <w:p w14:paraId="00856DBF" w14:textId="416FB0A3" w:rsidR="000F1A82" w:rsidRPr="00471F28" w:rsidRDefault="008C39C7" w:rsidP="000F1A82">
      <w:pPr>
        <w:pStyle w:val="3"/>
      </w:pPr>
      <w:bookmarkStart w:id="502" w:name="_Toc487463928"/>
      <w:bookmarkStart w:id="503" w:name="_Toc512715079"/>
      <w:r w:rsidRPr="00471F28">
        <w:t>3.</w:t>
      </w:r>
      <w:r w:rsidR="00D805E4" w:rsidRPr="00471F28">
        <w:t>8</w:t>
      </w:r>
      <w:r w:rsidR="000F1A82" w:rsidRPr="00471F28">
        <w:t>.3 Охрана почв, недр и рекультивация нарушенных земель</w:t>
      </w:r>
      <w:bookmarkEnd w:id="502"/>
      <w:bookmarkEnd w:id="503"/>
    </w:p>
    <w:p w14:paraId="19CFF54E" w14:textId="77777777" w:rsidR="000F1A82" w:rsidRPr="00471F28" w:rsidRDefault="000F1A82" w:rsidP="00DE4540">
      <w:pPr>
        <w:spacing w:before="120"/>
      </w:pPr>
      <w:r w:rsidRPr="00471F28">
        <w:t>Намечаемое строительство будет осуществляться на весьма ограниченной территории, в значительной степени антропогенно-трансформированной, характеризующейся невысокой плотностью и ограниченным видовым составом растительности, характерным для антропогенного сельского ландшафта и предназначенной для расположения таких объектов.</w:t>
      </w:r>
    </w:p>
    <w:p w14:paraId="5A027EA9" w14:textId="32080044" w:rsidR="000F1A82" w:rsidRPr="00471F28" w:rsidRDefault="00E25F50" w:rsidP="00DE4540">
      <w:r w:rsidRPr="00471F28">
        <w:lastRenderedPageBreak/>
        <w:t>Н</w:t>
      </w:r>
      <w:r w:rsidR="000F1A82" w:rsidRPr="00471F28">
        <w:t>амечаемое строительство проектируем</w:t>
      </w:r>
      <w:r w:rsidRPr="00471F28">
        <w:t>ых</w:t>
      </w:r>
      <w:r w:rsidR="000F1A82" w:rsidRPr="00471F28">
        <w:t xml:space="preserve"> объект</w:t>
      </w:r>
      <w:r w:rsidRPr="00471F28">
        <w:t>ов капитального строительства</w:t>
      </w:r>
      <w:r w:rsidR="000F1A82" w:rsidRPr="00471F28">
        <w:t xml:space="preserve"> не окажет влияния на растительный мир в районе строительства.</w:t>
      </w:r>
    </w:p>
    <w:p w14:paraId="2CC2101F" w14:textId="280C6B82" w:rsidR="000F1A82" w:rsidRPr="00471F28" w:rsidRDefault="008C39C7" w:rsidP="000F1A82">
      <w:pPr>
        <w:pStyle w:val="3"/>
      </w:pPr>
      <w:bookmarkStart w:id="504" w:name="_Toc487463929"/>
      <w:bookmarkStart w:id="505" w:name="_Toc512715080"/>
      <w:r w:rsidRPr="00471F28">
        <w:t>3.</w:t>
      </w:r>
      <w:r w:rsidR="00D805E4" w:rsidRPr="00471F28">
        <w:t>8</w:t>
      </w:r>
      <w:r w:rsidR="000F1A82" w:rsidRPr="00471F28">
        <w:t>.4 Санитарная очистка территории</w:t>
      </w:r>
      <w:bookmarkEnd w:id="504"/>
      <w:bookmarkEnd w:id="505"/>
    </w:p>
    <w:p w14:paraId="2BF134A7" w14:textId="77777777" w:rsidR="000F1A82" w:rsidRPr="00471F28" w:rsidRDefault="000F1A82" w:rsidP="00DE4540">
      <w:r w:rsidRPr="00471F28">
        <w:t>Санитарная очистка района занимает важное место среди комплекса задач по охране окружающей среды и направлена на содержание территории в безопасном для человека состоянии.</w:t>
      </w:r>
    </w:p>
    <w:p w14:paraId="06E34B6A" w14:textId="58265896" w:rsidR="0078035E" w:rsidRPr="00471F28" w:rsidRDefault="0078035E" w:rsidP="0087565E">
      <w:r w:rsidRPr="00471F28">
        <w:t>Требования к размещению объектов утилизации, транспортировки и переработки</w:t>
      </w:r>
      <w:r w:rsidR="00BB0647" w:rsidRPr="00471F28">
        <w:t xml:space="preserve"> </w:t>
      </w:r>
      <w:r w:rsidRPr="00471F28">
        <w:t>отходов в населенных пунктах без постоянного транспортного сообщения установлены в</w:t>
      </w:r>
      <w:r w:rsidR="00BB0647" w:rsidRPr="00471F28">
        <w:t xml:space="preserve"> </w:t>
      </w:r>
      <w:r w:rsidRPr="00471F28">
        <w:t>соответствии со Схемой обращения с отходами.</w:t>
      </w:r>
    </w:p>
    <w:p w14:paraId="58D0E099" w14:textId="318B03D5" w:rsidR="0078035E" w:rsidRPr="00471F28" w:rsidRDefault="0078035E" w:rsidP="0087565E">
      <w:r w:rsidRPr="00471F28">
        <w:t>Требования к обеспеченности населенных пунктов пунктами приема вторичного</w:t>
      </w:r>
      <w:r w:rsidR="0087565E" w:rsidRPr="00471F28">
        <w:t xml:space="preserve"> </w:t>
      </w:r>
      <w:r w:rsidRPr="00471F28">
        <w:t>сырья и опасных отходов устанавливаются в соответствии со Схемой обращения с</w:t>
      </w:r>
      <w:r w:rsidR="0087565E" w:rsidRPr="00471F28">
        <w:t xml:space="preserve"> </w:t>
      </w:r>
      <w:r w:rsidRPr="00471F28">
        <w:t>отходами.</w:t>
      </w:r>
    </w:p>
    <w:p w14:paraId="5F7DB7C5" w14:textId="389FBCCF" w:rsidR="000F1A82" w:rsidRPr="00471F28" w:rsidRDefault="000F1A82" w:rsidP="00DE4540">
      <w:r w:rsidRPr="00471F28">
        <w:t>Проектом предусматривается плановая система очистки территории с удалением и обезвреживанием бытового мусора и других твердых отходов, согласно санитарным правилам, ежедневно в теплое время года и раз в 3</w:t>
      </w:r>
      <w:r w:rsidR="00D31B5E" w:rsidRPr="00471F28">
        <w:t> </w:t>
      </w:r>
      <w:r w:rsidRPr="00471F28">
        <w:t xml:space="preserve">дня в холодное. Организация очистки намечается ликвидационным методом со сбором твердых бытовых отходов населения </w:t>
      </w:r>
      <w:r w:rsidR="002125F3" w:rsidRPr="00471F28">
        <w:t>специальной техникой</w:t>
      </w:r>
      <w:r w:rsidRPr="00471F28">
        <w:t>.</w:t>
      </w:r>
    </w:p>
    <w:p w14:paraId="76FD41B0" w14:textId="77777777" w:rsidR="0087565E" w:rsidRPr="00471F28" w:rsidRDefault="0087565E" w:rsidP="0087565E">
      <w:pPr>
        <w:ind w:firstLine="709"/>
        <w:rPr>
          <w:sz w:val="24"/>
        </w:rPr>
      </w:pPr>
      <w:r w:rsidRPr="00471F28">
        <w:t>Вывозом ТБО на территории населенных пунктов Белоярского района занимается ОАО «ЮКЭК-Белоярский». Периодичность вывоза отходов – от ежедневного (1 раз в день) до еженедельного (1 раз в неделю).</w:t>
      </w:r>
    </w:p>
    <w:p w14:paraId="6CCDE71C" w14:textId="77777777" w:rsidR="0087565E" w:rsidRPr="00471F28" w:rsidRDefault="0087565E" w:rsidP="0087565E">
      <w:pPr>
        <w:ind w:firstLine="709"/>
        <w:rPr>
          <w:sz w:val="24"/>
        </w:rPr>
      </w:pPr>
      <w:r w:rsidRPr="00471F28">
        <w:t>Вывоз ТБО г. Белоярский осуществляется через мусороперегрузочную станцию (пресс-комплекс ПК 622М).</w:t>
      </w:r>
    </w:p>
    <w:p w14:paraId="322805D9" w14:textId="77777777" w:rsidR="0087565E" w:rsidRPr="00471F28" w:rsidRDefault="0087565E" w:rsidP="0087565E">
      <w:r w:rsidRPr="00471F28">
        <w:t>Отходы производства и потребления города Белоярский размещаются и утилизируются на санкционированном полигоне ТБО ООО «Газпром трансгаз Югорск»</w:t>
      </w:r>
    </w:p>
    <w:p w14:paraId="4475263B" w14:textId="5FEA3C1B" w:rsidR="0087565E" w:rsidRPr="00471F28" w:rsidRDefault="0087565E" w:rsidP="0087565E">
      <w:r w:rsidRPr="00471F28">
        <w:t>Сбор в стандартные контейнеры и бункеры. Вывоз осуществляется автотранспортн</w:t>
      </w:r>
      <w:r w:rsidR="008142BD" w:rsidRPr="00471F28">
        <w:t>ой техникой</w:t>
      </w:r>
      <w:r w:rsidR="00D5011B" w:rsidRPr="00471F28">
        <w:t>.</w:t>
      </w:r>
    </w:p>
    <w:p w14:paraId="74FFD6E2" w14:textId="6CFD9CA5" w:rsidR="000F1A82" w:rsidRPr="00471F28" w:rsidRDefault="000F1A82" w:rsidP="00DE4540">
      <w:r w:rsidRPr="00471F28">
        <w:t>Вывоз твердых отходов планируется осуществлять по маршрутным графикам, которые необходимо согласовывать с органами санэпидслужбы (СанПи</w:t>
      </w:r>
      <w:r w:rsidR="00D31B5E" w:rsidRPr="00471F28">
        <w:t>Н </w:t>
      </w:r>
      <w:r w:rsidRPr="00471F28">
        <w:t>42-128-4690-88 п</w:t>
      </w:r>
      <w:r w:rsidR="00D31B5E" w:rsidRPr="00471F28">
        <w:t>ункт </w:t>
      </w:r>
      <w:r w:rsidRPr="00471F28">
        <w:t>1.8). При разработке маршрутных графиков необходимо предусмотреть обеспечение шумового комфорта жителей (СанПиН</w:t>
      </w:r>
      <w:r w:rsidR="00D805E4" w:rsidRPr="00471F28">
        <w:t> 42-128-4690-88 пункт </w:t>
      </w:r>
      <w:r w:rsidRPr="00471F28">
        <w:t>1.12).</w:t>
      </w:r>
    </w:p>
    <w:p w14:paraId="53A05FBE" w14:textId="77777777" w:rsidR="000F1A82" w:rsidRPr="00471F28" w:rsidRDefault="000F1A82" w:rsidP="00A8420E">
      <w:pPr>
        <w:pStyle w:val="affff"/>
      </w:pPr>
      <w:r w:rsidRPr="00471F28">
        <w:t>Расчет образования отходов в жилом секторе</w:t>
      </w:r>
    </w:p>
    <w:p w14:paraId="2F79B81E" w14:textId="77777777" w:rsidR="00BB0647" w:rsidRPr="00471F28" w:rsidRDefault="00BB0647" w:rsidP="00BB0647">
      <w:r w:rsidRPr="00471F28">
        <w:t>Нормы накопления твердых бытовых отходов от населения - 1,6 куб. м на человека в год принимаются в соответствии с Распоряжением Правительства Ханты-Мансийского автономного округа - Югры от 03.11.2011 № 625-рп «О Схеме обращения с отходами производства и потребления в Ханты-Мансийском автономном округе - Югре на период до 2020 года» (далее также - Схема обращения с отходами), как средневзвешенное значение, рассчитанное по утвержденным нормам накопления твердых бытовых отходов по муниципальным образованиям автономного округа.</w:t>
      </w:r>
    </w:p>
    <w:p w14:paraId="36F7F8A4" w14:textId="77777777" w:rsidR="00BB0647" w:rsidRPr="00471F28" w:rsidRDefault="00BB0647" w:rsidP="00BB0647">
      <w:r w:rsidRPr="00471F28">
        <w:t>Объемы образования крупногабаритных отходов принимаются на уровне 8% от объема ТБО в соответствии со Схемой обращения с отходами.</w:t>
      </w:r>
    </w:p>
    <w:p w14:paraId="0DD45528" w14:textId="07B2E8F1" w:rsidR="000F1A82" w:rsidRPr="00471F28" w:rsidRDefault="000F1A82" w:rsidP="00DE4540">
      <w:r w:rsidRPr="00471F28">
        <w:lastRenderedPageBreak/>
        <w:t>Результаты расчетов представлены в табл</w:t>
      </w:r>
      <w:r w:rsidR="002F1874" w:rsidRPr="00471F28">
        <w:t>ице</w:t>
      </w:r>
      <w:r w:rsidRPr="00471F28">
        <w:t xml:space="preserve"> </w:t>
      </w:r>
      <w:r w:rsidR="00C71526" w:rsidRPr="00471F28">
        <w:t>9</w:t>
      </w:r>
      <w:r w:rsidR="002F1874" w:rsidRPr="00471F28">
        <w:t>.</w:t>
      </w:r>
    </w:p>
    <w:p w14:paraId="401D6C83" w14:textId="7142ADB9" w:rsidR="000F1A82" w:rsidRPr="00471F28" w:rsidRDefault="000F1A82" w:rsidP="002F1874">
      <w:pPr>
        <w:pStyle w:val="af3"/>
      </w:pPr>
      <w:r w:rsidRPr="00471F28">
        <w:t xml:space="preserve">Таблица </w:t>
      </w:r>
      <w:r w:rsidR="00C71526" w:rsidRPr="00471F28">
        <w:rPr>
          <w:lang w:val="ru-RU"/>
        </w:rPr>
        <w:t>9</w:t>
      </w:r>
      <w:r w:rsidRPr="00471F28">
        <w:t xml:space="preserve"> </w:t>
      </w:r>
    </w:p>
    <w:p w14:paraId="43D8B375" w14:textId="4314B4FF" w:rsidR="000F1A82" w:rsidRPr="00471F28" w:rsidRDefault="000F1A82" w:rsidP="00926834">
      <w:pPr>
        <w:pStyle w:val="af4"/>
        <w:rPr>
          <w:lang w:val="ru-RU"/>
        </w:rPr>
      </w:pPr>
      <w:bookmarkStart w:id="506" w:name="OLE_LINK101"/>
      <w:bookmarkStart w:id="507" w:name="OLE_LINK102"/>
      <w:r w:rsidRPr="00471F28">
        <w:t>Объем образования отходов в жилом секторе</w:t>
      </w:r>
      <w:r w:rsidR="00667E0B" w:rsidRPr="00471F28">
        <w:rPr>
          <w:lang w:val="ru-RU"/>
        </w:rPr>
        <w:t xml:space="preserve"> </w:t>
      </w:r>
    </w:p>
    <w:tbl>
      <w:tblPr>
        <w:tblW w:w="992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46"/>
        <w:gridCol w:w="1225"/>
        <w:gridCol w:w="1272"/>
        <w:gridCol w:w="1272"/>
        <w:gridCol w:w="1836"/>
        <w:gridCol w:w="1836"/>
        <w:gridCol w:w="1336"/>
      </w:tblGrid>
      <w:tr w:rsidR="00471F28" w:rsidRPr="00471F28" w14:paraId="001D5D53" w14:textId="77777777" w:rsidTr="002F1874">
        <w:trPr>
          <w:trHeight w:val="510"/>
          <w:jc w:val="center"/>
        </w:trPr>
        <w:tc>
          <w:tcPr>
            <w:tcW w:w="577" w:type="pct"/>
            <w:vAlign w:val="center"/>
          </w:tcPr>
          <w:p w14:paraId="6B696F7C" w14:textId="77777777" w:rsidR="000F1A82" w:rsidRPr="00471F28" w:rsidRDefault="000F1A82" w:rsidP="002D6916">
            <w:pPr>
              <w:pStyle w:val="af5"/>
            </w:pPr>
            <w:r w:rsidRPr="00471F28">
              <w:t>Население, чел.</w:t>
            </w:r>
          </w:p>
        </w:tc>
        <w:tc>
          <w:tcPr>
            <w:tcW w:w="617" w:type="pct"/>
            <w:vAlign w:val="center"/>
          </w:tcPr>
          <w:p w14:paraId="46E6DC09" w14:textId="1C39571A" w:rsidR="000F1A82" w:rsidRPr="00471F28" w:rsidRDefault="000F1A82" w:rsidP="002D6916">
            <w:pPr>
              <w:pStyle w:val="af5"/>
            </w:pPr>
            <w:r w:rsidRPr="00471F28">
              <w:t xml:space="preserve">Норма накопления ТБО, </w:t>
            </w:r>
            <w:r w:rsidR="00E25F50" w:rsidRPr="00471F28">
              <w:t xml:space="preserve">куб.м </w:t>
            </w:r>
            <w:r w:rsidRPr="00471F28">
              <w:t>/чел в год</w:t>
            </w:r>
          </w:p>
        </w:tc>
        <w:tc>
          <w:tcPr>
            <w:tcW w:w="641" w:type="pct"/>
            <w:vAlign w:val="center"/>
          </w:tcPr>
          <w:p w14:paraId="21942601" w14:textId="1C9C3832" w:rsidR="000F1A82" w:rsidRPr="00471F28" w:rsidRDefault="000F1A82" w:rsidP="002D6916">
            <w:pPr>
              <w:pStyle w:val="af5"/>
            </w:pPr>
            <w:r w:rsidRPr="00471F28">
              <w:t xml:space="preserve">Объем образования ТБО, </w:t>
            </w:r>
            <w:r w:rsidR="00E25F50" w:rsidRPr="00471F28">
              <w:t xml:space="preserve">куб.м </w:t>
            </w:r>
            <w:r w:rsidRPr="00471F28">
              <w:t>/год</w:t>
            </w:r>
          </w:p>
        </w:tc>
        <w:tc>
          <w:tcPr>
            <w:tcW w:w="641" w:type="pct"/>
            <w:vAlign w:val="center"/>
          </w:tcPr>
          <w:p w14:paraId="4B82BAF2" w14:textId="427224AC" w:rsidR="000F1A82" w:rsidRPr="00471F28" w:rsidRDefault="000F1A82" w:rsidP="002D6916">
            <w:pPr>
              <w:pStyle w:val="af5"/>
            </w:pPr>
            <w:r w:rsidRPr="00471F28">
              <w:t xml:space="preserve">Объем образования ТБО, </w:t>
            </w:r>
            <w:r w:rsidR="00E25F50" w:rsidRPr="00471F28">
              <w:t xml:space="preserve">куб.м </w:t>
            </w:r>
            <w:r w:rsidRPr="00471F28">
              <w:t>/сут</w:t>
            </w:r>
          </w:p>
        </w:tc>
        <w:tc>
          <w:tcPr>
            <w:tcW w:w="925" w:type="pct"/>
            <w:vAlign w:val="center"/>
          </w:tcPr>
          <w:p w14:paraId="714AB3CC" w14:textId="0CEC8627" w:rsidR="000F1A82" w:rsidRPr="00471F28" w:rsidRDefault="000F1A82" w:rsidP="002D6916">
            <w:pPr>
              <w:pStyle w:val="af5"/>
            </w:pPr>
            <w:r w:rsidRPr="00471F28">
              <w:t xml:space="preserve">Норма накопления крупногабаритных отходов, </w:t>
            </w:r>
            <w:r w:rsidR="00E25F50" w:rsidRPr="00471F28">
              <w:t xml:space="preserve">куб.м </w:t>
            </w:r>
            <w:r w:rsidRPr="00471F28">
              <w:t>/чел. в год.</w:t>
            </w:r>
          </w:p>
        </w:tc>
        <w:tc>
          <w:tcPr>
            <w:tcW w:w="925" w:type="pct"/>
            <w:vAlign w:val="center"/>
          </w:tcPr>
          <w:p w14:paraId="59E089CD" w14:textId="75B3DCEC" w:rsidR="000F1A82" w:rsidRPr="00471F28" w:rsidRDefault="000F1A82" w:rsidP="002D6916">
            <w:pPr>
              <w:pStyle w:val="af5"/>
            </w:pPr>
            <w:r w:rsidRPr="00471F28">
              <w:t xml:space="preserve">Объем образования крупногабаритных ТБО, </w:t>
            </w:r>
            <w:r w:rsidR="00E25F50" w:rsidRPr="00471F28">
              <w:t xml:space="preserve">куб.м </w:t>
            </w:r>
            <w:r w:rsidRPr="00471F28">
              <w:t>/год</w:t>
            </w:r>
          </w:p>
        </w:tc>
        <w:tc>
          <w:tcPr>
            <w:tcW w:w="673" w:type="pct"/>
            <w:vAlign w:val="center"/>
          </w:tcPr>
          <w:p w14:paraId="16135E82" w14:textId="77777777" w:rsidR="000F1A82" w:rsidRPr="00471F28" w:rsidRDefault="000F1A82" w:rsidP="002D6916">
            <w:pPr>
              <w:pStyle w:val="af5"/>
            </w:pPr>
            <w:r w:rsidRPr="00471F28">
              <w:t>Потребное количество контейнеров, шт.</w:t>
            </w:r>
          </w:p>
        </w:tc>
      </w:tr>
      <w:tr w:rsidR="00471F28" w:rsidRPr="00471F28" w14:paraId="21F69628" w14:textId="77777777" w:rsidTr="002F1874">
        <w:trPr>
          <w:jc w:val="center"/>
        </w:trPr>
        <w:tc>
          <w:tcPr>
            <w:tcW w:w="577" w:type="pct"/>
            <w:vAlign w:val="center"/>
          </w:tcPr>
          <w:p w14:paraId="55A48E26" w14:textId="74AB30D0" w:rsidR="00FE46C0" w:rsidRPr="00471F28" w:rsidRDefault="008142BD" w:rsidP="00667E0B">
            <w:pPr>
              <w:pStyle w:val="af6"/>
            </w:pPr>
            <w:r w:rsidRPr="00471F28">
              <w:t>129</w:t>
            </w:r>
          </w:p>
        </w:tc>
        <w:tc>
          <w:tcPr>
            <w:tcW w:w="617" w:type="pct"/>
            <w:vAlign w:val="center"/>
          </w:tcPr>
          <w:p w14:paraId="24EE3B59" w14:textId="3FD4481B" w:rsidR="00FE46C0" w:rsidRPr="00471F28" w:rsidRDefault="00E32BA1" w:rsidP="002D6916">
            <w:pPr>
              <w:pStyle w:val="af6"/>
            </w:pPr>
            <w:r w:rsidRPr="00471F28">
              <w:t>1,6</w:t>
            </w:r>
          </w:p>
        </w:tc>
        <w:tc>
          <w:tcPr>
            <w:tcW w:w="641" w:type="pct"/>
            <w:vAlign w:val="center"/>
          </w:tcPr>
          <w:p w14:paraId="62677C41" w14:textId="54316E3B" w:rsidR="00FE46C0" w:rsidRPr="00471F28" w:rsidRDefault="008142BD" w:rsidP="002D6916">
            <w:pPr>
              <w:pStyle w:val="af6"/>
            </w:pPr>
            <w:r w:rsidRPr="00471F28">
              <w:t>206,4</w:t>
            </w:r>
          </w:p>
        </w:tc>
        <w:tc>
          <w:tcPr>
            <w:tcW w:w="641" w:type="pct"/>
            <w:vAlign w:val="center"/>
          </w:tcPr>
          <w:p w14:paraId="3716A8EC" w14:textId="54C29FEC" w:rsidR="00FE46C0" w:rsidRPr="00471F28" w:rsidRDefault="008142BD" w:rsidP="00941B65">
            <w:pPr>
              <w:pStyle w:val="af6"/>
            </w:pPr>
            <w:r w:rsidRPr="00471F28">
              <w:t>0,57</w:t>
            </w:r>
          </w:p>
        </w:tc>
        <w:tc>
          <w:tcPr>
            <w:tcW w:w="925" w:type="pct"/>
            <w:vAlign w:val="center"/>
          </w:tcPr>
          <w:p w14:paraId="7B5B415E" w14:textId="7FFD16D7" w:rsidR="00FE46C0" w:rsidRPr="00471F28" w:rsidRDefault="00C36A58" w:rsidP="008142BD">
            <w:pPr>
              <w:pStyle w:val="af6"/>
            </w:pPr>
            <w:r w:rsidRPr="00471F28">
              <w:t>0,0</w:t>
            </w:r>
            <w:r w:rsidR="008142BD" w:rsidRPr="00471F28">
              <w:t>8</w:t>
            </w:r>
          </w:p>
        </w:tc>
        <w:tc>
          <w:tcPr>
            <w:tcW w:w="925" w:type="pct"/>
            <w:vAlign w:val="center"/>
          </w:tcPr>
          <w:p w14:paraId="76E7B8F8" w14:textId="706E762B" w:rsidR="00FE46C0" w:rsidRPr="00471F28" w:rsidRDefault="008142BD" w:rsidP="002D6916">
            <w:pPr>
              <w:pStyle w:val="af6"/>
            </w:pPr>
            <w:r w:rsidRPr="00471F28">
              <w:t>16,51</w:t>
            </w:r>
          </w:p>
        </w:tc>
        <w:tc>
          <w:tcPr>
            <w:tcW w:w="673" w:type="pct"/>
            <w:vAlign w:val="center"/>
          </w:tcPr>
          <w:p w14:paraId="32AFEBD2" w14:textId="20071797" w:rsidR="00FE46C0" w:rsidRPr="00471F28" w:rsidRDefault="00DC5DFE" w:rsidP="002D6916">
            <w:pPr>
              <w:pStyle w:val="af6"/>
            </w:pPr>
            <w:r w:rsidRPr="00471F28">
              <w:t>3</w:t>
            </w:r>
          </w:p>
        </w:tc>
      </w:tr>
    </w:tbl>
    <w:bookmarkEnd w:id="506"/>
    <w:bookmarkEnd w:id="507"/>
    <w:p w14:paraId="0B74C18C" w14:textId="2E1DEE8A" w:rsidR="002F1874" w:rsidRPr="00471F28" w:rsidRDefault="002F1874" w:rsidP="00DE4540">
      <w:pPr>
        <w:spacing w:before="360"/>
      </w:pPr>
      <w:r w:rsidRPr="00471F28">
        <w:t xml:space="preserve">Суммарный расчетный объем образования ТБО новой застройки составит </w:t>
      </w:r>
      <w:bookmarkStart w:id="508" w:name="OLE_LINK121"/>
      <w:bookmarkStart w:id="509" w:name="OLE_LINK122"/>
      <w:r w:rsidR="008142BD" w:rsidRPr="00471F28">
        <w:t>222,91</w:t>
      </w:r>
      <w:r w:rsidRPr="00471F28">
        <w:t> </w:t>
      </w:r>
      <w:bookmarkEnd w:id="508"/>
      <w:bookmarkEnd w:id="509"/>
      <w:r w:rsidRPr="00471F28">
        <w:t>куб.м/год.</w:t>
      </w:r>
    </w:p>
    <w:p w14:paraId="5849E157" w14:textId="77777777" w:rsidR="000F1A82" w:rsidRPr="00471F28" w:rsidRDefault="000F1A82" w:rsidP="00A8420E">
      <w:pPr>
        <w:pStyle w:val="affff"/>
      </w:pPr>
      <w:r w:rsidRPr="00471F28">
        <w:t>Расчет потребного количества контейнеров и мусоровозного транспорта для сбора и вывоза ТБО</w:t>
      </w:r>
    </w:p>
    <w:p w14:paraId="44C2E87A" w14:textId="77777777" w:rsidR="00647DB6" w:rsidRPr="00471F28" w:rsidRDefault="00647DB6" w:rsidP="00647DB6">
      <w:pPr>
        <w:ind w:firstLine="708"/>
      </w:pPr>
      <w:r w:rsidRPr="00471F28">
        <w:t xml:space="preserve">Число контейнеров, подлежащих расстановке на обслуживаемом участке, определяют по формуле </w:t>
      </w:r>
      <w:r w:rsidRPr="00471F28">
        <w:rPr>
          <w:position w:val="-14"/>
        </w:rPr>
        <w:object w:dxaOrig="2200" w:dyaOrig="380" w14:anchorId="30C650B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9.9pt;height:25.7pt" o:ole="">
            <v:imagedata r:id="rId16" o:title=""/>
          </v:shape>
          <o:OLEObject Type="Embed" ProgID="Equation.3" ShapeID="_x0000_i1025" DrawAspect="Content" ObjectID="_1593342914" r:id="rId17"/>
        </w:object>
      </w:r>
      <w:r w:rsidRPr="00471F28">
        <w:t>, где</w:t>
      </w:r>
    </w:p>
    <w:p w14:paraId="045D71F5" w14:textId="77777777" w:rsidR="00647DB6" w:rsidRPr="00471F28" w:rsidRDefault="00647DB6" w:rsidP="00647DB6">
      <w:pPr>
        <w:ind w:firstLine="708"/>
      </w:pPr>
      <w:r w:rsidRPr="00471F28">
        <w:rPr>
          <w:position w:val="-14"/>
        </w:rPr>
        <w:object w:dxaOrig="499" w:dyaOrig="380" w14:anchorId="4313D4F3">
          <v:shape id="_x0000_i1026" type="#_x0000_t75" style="width:25.7pt;height:18.5pt" o:ole="">
            <v:imagedata r:id="rId18" o:title=""/>
          </v:shape>
          <o:OLEObject Type="Embed" ProgID="Equation.3" ShapeID="_x0000_i1026" DrawAspect="Content" ObjectID="_1593342915" r:id="rId19"/>
        </w:object>
      </w:r>
      <w:r w:rsidRPr="00471F28">
        <w:t>- среднее суточное накопление ТБО на участке, м</w:t>
      </w:r>
      <w:r w:rsidRPr="00471F28">
        <w:rPr>
          <w:vertAlign w:val="superscript"/>
        </w:rPr>
        <w:t>3</w:t>
      </w:r>
      <w:r w:rsidRPr="00471F28">
        <w:t>;</w:t>
      </w:r>
    </w:p>
    <w:p w14:paraId="0FE96B1F" w14:textId="77777777" w:rsidR="00647DB6" w:rsidRPr="00471F28" w:rsidRDefault="00647DB6" w:rsidP="00647DB6">
      <w:pPr>
        <w:ind w:firstLine="708"/>
      </w:pPr>
      <w:r w:rsidRPr="00471F28">
        <w:rPr>
          <w:lang w:val="en-US"/>
        </w:rPr>
        <w:t>t</w:t>
      </w:r>
      <w:r w:rsidRPr="00471F28">
        <w:t xml:space="preserve"> – периодичность вывоза отходов, суток;</w:t>
      </w:r>
    </w:p>
    <w:p w14:paraId="08BF30B3" w14:textId="77777777" w:rsidR="00647DB6" w:rsidRPr="00471F28" w:rsidRDefault="00647DB6" w:rsidP="00647DB6">
      <w:pPr>
        <w:ind w:firstLine="708"/>
      </w:pPr>
      <w:r w:rsidRPr="00471F28">
        <w:rPr>
          <w:position w:val="-10"/>
        </w:rPr>
        <w:object w:dxaOrig="300" w:dyaOrig="340" w14:anchorId="6ADD3EE6">
          <v:shape id="_x0000_i1027" type="#_x0000_t75" style="width:16.45pt;height:18.5pt" o:ole="">
            <v:imagedata r:id="rId20" o:title=""/>
          </v:shape>
          <o:OLEObject Type="Embed" ProgID="Equation.3" ShapeID="_x0000_i1027" DrawAspect="Content" ObjectID="_1593342916" r:id="rId21"/>
        </w:object>
      </w:r>
      <w:r w:rsidRPr="00471F28">
        <w:t xml:space="preserve"> - коэффициент неравномерности накопления отходов (принимается равным 1,25);</w:t>
      </w:r>
    </w:p>
    <w:p w14:paraId="29BBEB7E" w14:textId="77777777" w:rsidR="00647DB6" w:rsidRPr="00471F28" w:rsidRDefault="00647DB6" w:rsidP="00647DB6">
      <w:pPr>
        <w:ind w:firstLine="708"/>
      </w:pPr>
      <w:r w:rsidRPr="00471F28">
        <w:rPr>
          <w:lang w:val="en-US"/>
        </w:rPr>
        <w:t>V</w:t>
      </w:r>
      <w:r w:rsidRPr="00471F28">
        <w:t xml:space="preserve"> – вместимость контейнера, м3.</w:t>
      </w:r>
    </w:p>
    <w:p w14:paraId="482A6741" w14:textId="438AC9E0" w:rsidR="000F1A82" w:rsidRPr="00471F28" w:rsidRDefault="000F1A82" w:rsidP="00DE4540">
      <w:r w:rsidRPr="00471F28">
        <w:t xml:space="preserve">Минимальное количество контейнеров составит </w:t>
      </w:r>
      <w:r w:rsidR="00DC5DFE" w:rsidRPr="00471F28">
        <w:t>3</w:t>
      </w:r>
      <w:r w:rsidRPr="00471F28">
        <w:t xml:space="preserve"> штук</w:t>
      </w:r>
      <w:r w:rsidR="00DC5DFE" w:rsidRPr="00471F28">
        <w:t>и</w:t>
      </w:r>
      <w:r w:rsidRPr="00471F28">
        <w:t>.</w:t>
      </w:r>
      <w:r w:rsidR="00BF669A" w:rsidRPr="00471F28">
        <w:t xml:space="preserve"> Согласно «Правилам по содержанию, благоустройству, озеленению и эстетическому состоянию территории городского поселения Белоярский»</w:t>
      </w:r>
      <w:r w:rsidR="00891BF5" w:rsidRPr="00471F28">
        <w:t>(пункт 4.4.8)</w:t>
      </w:r>
      <w:r w:rsidR="00BF669A" w:rsidRPr="00471F28">
        <w:t xml:space="preserve"> на улицах с домами индивидуальной застройки площадки для установки мусоросборников (контейнеров) для сбора отходов оборудуются на расстоянии не менее 8 - 10 м от жилого дома.</w:t>
      </w:r>
    </w:p>
    <w:p w14:paraId="1DC7F485" w14:textId="34849059" w:rsidR="000F1A82" w:rsidRPr="00471F28" w:rsidRDefault="003913FF" w:rsidP="000F1A82">
      <w:pPr>
        <w:pStyle w:val="3"/>
      </w:pPr>
      <w:bookmarkStart w:id="510" w:name="_Toc487463930"/>
      <w:bookmarkStart w:id="511" w:name="_Toc512715081"/>
      <w:r w:rsidRPr="00471F28">
        <w:t>3.</w:t>
      </w:r>
      <w:r w:rsidR="003450BC" w:rsidRPr="00471F28">
        <w:t>8</w:t>
      </w:r>
      <w:r w:rsidR="000F1A82" w:rsidRPr="00471F28">
        <w:t>.5 Радиационная обстановка</w:t>
      </w:r>
      <w:bookmarkEnd w:id="510"/>
      <w:bookmarkEnd w:id="511"/>
    </w:p>
    <w:p w14:paraId="1AFC45DF" w14:textId="1206E929" w:rsidR="000F1A82" w:rsidRPr="00471F28" w:rsidRDefault="000F1A82" w:rsidP="00DE4540">
      <w:pPr>
        <w:keepNext/>
        <w:rPr>
          <w:szCs w:val="28"/>
        </w:rPr>
      </w:pPr>
      <w:r w:rsidRPr="00471F28">
        <w:rPr>
          <w:szCs w:val="28"/>
        </w:rPr>
        <w:t xml:space="preserve">На участке под застройку на открытой местности необходимо произвести измерения мощности эквивалентной дозы и плотности потока радона с поверхности земли для определения соответствия санитарным правилам и </w:t>
      </w:r>
      <w:r w:rsidR="003913FF" w:rsidRPr="00471F28">
        <w:rPr>
          <w:szCs w:val="28"/>
        </w:rPr>
        <w:t>гигиеническим нормативам,</w:t>
      </w:r>
      <w:r w:rsidRPr="00471F28">
        <w:rPr>
          <w:szCs w:val="28"/>
        </w:rPr>
        <w:t xml:space="preserve"> и необходимости проведения защитных мероприятий, направленных на снижение поступления радона в воздух помещений.</w:t>
      </w:r>
    </w:p>
    <w:p w14:paraId="5B112E4A" w14:textId="739BCEBC" w:rsidR="000F1A82" w:rsidRPr="00471F28" w:rsidRDefault="000F1A82" w:rsidP="00DE4540">
      <w:pPr>
        <w:rPr>
          <w:szCs w:val="28"/>
        </w:rPr>
      </w:pPr>
      <w:r w:rsidRPr="00471F28">
        <w:rPr>
          <w:szCs w:val="28"/>
        </w:rPr>
        <w:t xml:space="preserve">Источники радиационного загрязнения техногенного характера и места захоронения радиоактивных отходов на территории </w:t>
      </w:r>
      <w:r w:rsidR="003B39D6" w:rsidRPr="00471F28">
        <w:rPr>
          <w:szCs w:val="28"/>
        </w:rPr>
        <w:t xml:space="preserve">проектирования </w:t>
      </w:r>
      <w:r w:rsidRPr="00471F28">
        <w:rPr>
          <w:szCs w:val="28"/>
        </w:rPr>
        <w:t>отсутствуют.</w:t>
      </w:r>
    </w:p>
    <w:p w14:paraId="08E4F1D8" w14:textId="77777777" w:rsidR="0002505A" w:rsidRPr="00471F28" w:rsidRDefault="0002505A" w:rsidP="0002505A">
      <w:pPr>
        <w:pStyle w:val="10"/>
      </w:pPr>
      <w:bookmarkStart w:id="512" w:name="_Toc456345450"/>
      <w:bookmarkStart w:id="513" w:name="_Toc472371739"/>
      <w:bookmarkStart w:id="514" w:name="_Toc493243331"/>
      <w:bookmarkStart w:id="515" w:name="_Toc512715082"/>
      <w:r w:rsidRPr="00471F28">
        <w:lastRenderedPageBreak/>
        <w:t>4 Предложения по предотвращению возникновения чрезвычайных ситуаций</w:t>
      </w:r>
      <w:bookmarkEnd w:id="492"/>
      <w:r w:rsidRPr="00471F28">
        <w:t xml:space="preserve"> природного и техногенного характера</w:t>
      </w:r>
      <w:bookmarkEnd w:id="493"/>
      <w:bookmarkEnd w:id="494"/>
      <w:bookmarkEnd w:id="495"/>
      <w:bookmarkEnd w:id="496"/>
      <w:bookmarkEnd w:id="512"/>
      <w:bookmarkEnd w:id="513"/>
      <w:bookmarkEnd w:id="514"/>
      <w:bookmarkEnd w:id="515"/>
    </w:p>
    <w:p w14:paraId="01B34BC9" w14:textId="558F5605" w:rsidR="00D714C7" w:rsidRPr="00471F28" w:rsidRDefault="003913FF" w:rsidP="00D714C7">
      <w:pPr>
        <w:pStyle w:val="3"/>
      </w:pPr>
      <w:bookmarkStart w:id="516" w:name="_Toc450118781"/>
      <w:bookmarkStart w:id="517" w:name="_Toc450600287"/>
      <w:bookmarkStart w:id="518" w:name="_Toc450600451"/>
      <w:bookmarkStart w:id="519" w:name="_Toc450600983"/>
      <w:bookmarkStart w:id="520" w:name="_Toc450601045"/>
      <w:bookmarkStart w:id="521" w:name="_Toc450601157"/>
      <w:bookmarkStart w:id="522" w:name="_Toc459661118"/>
      <w:bookmarkStart w:id="523" w:name="_Toc487463935"/>
      <w:bookmarkStart w:id="524" w:name="_Toc512715083"/>
      <w:bookmarkStart w:id="525" w:name="_Toc456345451"/>
      <w:bookmarkStart w:id="526" w:name="_Toc472371740"/>
      <w:bookmarkStart w:id="527" w:name="_Toc493243332"/>
      <w:r w:rsidRPr="00471F28">
        <w:t>4.</w:t>
      </w:r>
      <w:r w:rsidR="00D714C7" w:rsidRPr="00471F28">
        <w:t>1 Возникновение чрезвычайных ситуаций природного характера</w:t>
      </w:r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</w:p>
    <w:p w14:paraId="566F1E88" w14:textId="77777777" w:rsidR="00D714C7" w:rsidRPr="00471F28" w:rsidRDefault="00D714C7" w:rsidP="00A8420E">
      <w:pPr>
        <w:pStyle w:val="affff"/>
      </w:pPr>
      <w:bookmarkStart w:id="528" w:name="_Toc332270712"/>
      <w:bookmarkStart w:id="529" w:name="_Toc332337214"/>
      <w:r w:rsidRPr="00471F28">
        <w:t>Характеристика поражающих факторов ЧС природного характера</w:t>
      </w:r>
    </w:p>
    <w:p w14:paraId="7FF3304E" w14:textId="3E81D71E" w:rsidR="00D714C7" w:rsidRPr="00471F28" w:rsidRDefault="00D714C7" w:rsidP="00DE4540">
      <w:r w:rsidRPr="00471F28">
        <w:t>Характеристика поражающих факторов ЧС природного характера отражена в таблице 1</w:t>
      </w:r>
      <w:r w:rsidR="00C71526" w:rsidRPr="00471F28">
        <w:t>0</w:t>
      </w:r>
      <w:r w:rsidR="00257CFA" w:rsidRPr="00471F28">
        <w:t>.</w:t>
      </w:r>
    </w:p>
    <w:p w14:paraId="2F911C92" w14:textId="59786AC2" w:rsidR="00D714C7" w:rsidRPr="00471F28" w:rsidRDefault="00D714C7" w:rsidP="00940BD3">
      <w:pPr>
        <w:pStyle w:val="af3"/>
        <w:rPr>
          <w:lang w:val="ru-RU"/>
        </w:rPr>
      </w:pPr>
      <w:r w:rsidRPr="00471F28">
        <w:t>Таблица</w:t>
      </w:r>
      <w:r w:rsidRPr="00471F28">
        <w:rPr>
          <w:lang w:val="en-US"/>
        </w:rPr>
        <w:t xml:space="preserve"> 1</w:t>
      </w:r>
      <w:r w:rsidR="00C71526" w:rsidRPr="00471F28">
        <w:rPr>
          <w:lang w:val="ru-RU"/>
        </w:rPr>
        <w:t>0</w:t>
      </w:r>
    </w:p>
    <w:tbl>
      <w:tblPr>
        <w:tblW w:w="9923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92"/>
        <w:gridCol w:w="7231"/>
      </w:tblGrid>
      <w:tr w:rsidR="00471F28" w:rsidRPr="00471F28" w14:paraId="1CECE77C" w14:textId="77777777" w:rsidTr="00257CFA">
        <w:trPr>
          <w:trHeight w:val="510"/>
          <w:jc w:val="center"/>
        </w:trPr>
        <w:tc>
          <w:tcPr>
            <w:tcW w:w="25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01C6CE" w14:textId="77777777" w:rsidR="00D714C7" w:rsidRPr="00471F28" w:rsidRDefault="00D714C7" w:rsidP="00257CFA">
            <w:pPr>
              <w:pStyle w:val="af5"/>
            </w:pPr>
            <w:r w:rsidRPr="00471F28">
              <w:t>Источник ЧС</w:t>
            </w:r>
          </w:p>
        </w:tc>
        <w:tc>
          <w:tcPr>
            <w:tcW w:w="6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34CEC2" w14:textId="77777777" w:rsidR="00D714C7" w:rsidRPr="00471F28" w:rsidRDefault="00D714C7" w:rsidP="00257CFA">
            <w:pPr>
              <w:pStyle w:val="af5"/>
            </w:pPr>
            <w:r w:rsidRPr="00471F28">
              <w:t>Характер воздействия поражающего фактора</w:t>
            </w:r>
          </w:p>
        </w:tc>
      </w:tr>
      <w:tr w:rsidR="00471F28" w:rsidRPr="00471F28" w14:paraId="25811DA6" w14:textId="77777777" w:rsidTr="00257CFA">
        <w:trPr>
          <w:jc w:val="center"/>
        </w:trPr>
        <w:tc>
          <w:tcPr>
            <w:tcW w:w="25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792F07" w14:textId="77777777" w:rsidR="00D714C7" w:rsidRPr="00471F28" w:rsidRDefault="00D714C7" w:rsidP="002D6916">
            <w:pPr>
              <w:pStyle w:val="aff0"/>
            </w:pPr>
            <w:r w:rsidRPr="00471F28">
              <w:t>Сильный ветер</w:t>
            </w:r>
          </w:p>
        </w:tc>
        <w:tc>
          <w:tcPr>
            <w:tcW w:w="6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0DF51D" w14:textId="77777777" w:rsidR="00D714C7" w:rsidRPr="00471F28" w:rsidRDefault="00D714C7" w:rsidP="002D6916">
            <w:pPr>
              <w:pStyle w:val="aff0"/>
            </w:pPr>
            <w:r w:rsidRPr="00471F28">
              <w:t>Ветровая нагрузка, аэродинамическое давление на ограждающие конструкции</w:t>
            </w:r>
          </w:p>
        </w:tc>
      </w:tr>
      <w:tr w:rsidR="00471F28" w:rsidRPr="00471F28" w14:paraId="1D8361AD" w14:textId="77777777" w:rsidTr="00257CFA">
        <w:trPr>
          <w:jc w:val="center"/>
        </w:trPr>
        <w:tc>
          <w:tcPr>
            <w:tcW w:w="25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5B210D" w14:textId="77777777" w:rsidR="00D714C7" w:rsidRPr="00471F28" w:rsidRDefault="00D714C7" w:rsidP="002D6916">
            <w:pPr>
              <w:pStyle w:val="aff0"/>
            </w:pPr>
            <w:r w:rsidRPr="00471F28">
              <w:t>Экстремальные атмосферные осадки, метель</w:t>
            </w:r>
          </w:p>
        </w:tc>
        <w:tc>
          <w:tcPr>
            <w:tcW w:w="6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0FCEF4" w14:textId="77777777" w:rsidR="00D714C7" w:rsidRPr="00471F28" w:rsidRDefault="00D714C7" w:rsidP="002D6916">
            <w:pPr>
              <w:pStyle w:val="aff0"/>
            </w:pPr>
            <w:r w:rsidRPr="00471F28">
              <w:t>Затопление территории, подтопление фундаментов, снеговая и ветровая нагрузка, снежные заносы</w:t>
            </w:r>
          </w:p>
        </w:tc>
      </w:tr>
      <w:tr w:rsidR="00471F28" w:rsidRPr="00471F28" w14:paraId="6F1A339B" w14:textId="77777777" w:rsidTr="00257CFA">
        <w:trPr>
          <w:jc w:val="center"/>
        </w:trPr>
        <w:tc>
          <w:tcPr>
            <w:tcW w:w="25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46E737" w14:textId="77777777" w:rsidR="00D714C7" w:rsidRPr="00471F28" w:rsidRDefault="00D714C7" w:rsidP="002D6916">
            <w:pPr>
              <w:pStyle w:val="aff0"/>
            </w:pPr>
            <w:r w:rsidRPr="00471F28">
              <w:t>Град</w:t>
            </w:r>
          </w:p>
        </w:tc>
        <w:tc>
          <w:tcPr>
            <w:tcW w:w="6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20F9C1" w14:textId="77777777" w:rsidR="00D714C7" w:rsidRPr="00471F28" w:rsidRDefault="00D714C7" w:rsidP="002D6916">
            <w:pPr>
              <w:pStyle w:val="aff0"/>
            </w:pPr>
            <w:r w:rsidRPr="00471F28">
              <w:t>Ударная динамическая нагрузка</w:t>
            </w:r>
          </w:p>
        </w:tc>
      </w:tr>
      <w:tr w:rsidR="00471F28" w:rsidRPr="00471F28" w14:paraId="43A44E7F" w14:textId="77777777" w:rsidTr="00257CFA">
        <w:trPr>
          <w:jc w:val="center"/>
        </w:trPr>
        <w:tc>
          <w:tcPr>
            <w:tcW w:w="25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3AC0FC" w14:textId="77777777" w:rsidR="00D714C7" w:rsidRPr="00471F28" w:rsidRDefault="00D714C7" w:rsidP="002D6916">
            <w:pPr>
              <w:pStyle w:val="aff0"/>
            </w:pPr>
            <w:r w:rsidRPr="00471F28">
              <w:t>Мороз</w:t>
            </w:r>
          </w:p>
        </w:tc>
        <w:tc>
          <w:tcPr>
            <w:tcW w:w="6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0A712A" w14:textId="77777777" w:rsidR="00D714C7" w:rsidRPr="00471F28" w:rsidRDefault="00D714C7" w:rsidP="002D6916">
            <w:pPr>
              <w:pStyle w:val="aff0"/>
            </w:pPr>
            <w:r w:rsidRPr="00471F28">
              <w:t>Температурные деформации ограждающих конструкций, замораживание и разрыв коммуникаций</w:t>
            </w:r>
          </w:p>
        </w:tc>
      </w:tr>
      <w:tr w:rsidR="00471F28" w:rsidRPr="00471F28" w14:paraId="24A84EB8" w14:textId="77777777" w:rsidTr="00257CFA">
        <w:trPr>
          <w:jc w:val="center"/>
        </w:trPr>
        <w:tc>
          <w:tcPr>
            <w:tcW w:w="25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6429E4" w14:textId="77777777" w:rsidR="00D714C7" w:rsidRPr="00471F28" w:rsidRDefault="00D714C7" w:rsidP="002D6916">
            <w:pPr>
              <w:pStyle w:val="aff0"/>
            </w:pPr>
            <w:r w:rsidRPr="00471F28">
              <w:t>Гроза</w:t>
            </w:r>
          </w:p>
        </w:tc>
        <w:tc>
          <w:tcPr>
            <w:tcW w:w="6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A7DBCE" w14:textId="77777777" w:rsidR="00D714C7" w:rsidRPr="00471F28" w:rsidRDefault="00D714C7" w:rsidP="002D6916">
            <w:pPr>
              <w:pStyle w:val="aff0"/>
            </w:pPr>
            <w:r w:rsidRPr="00471F28">
              <w:t>Электрические разряды</w:t>
            </w:r>
          </w:p>
        </w:tc>
      </w:tr>
    </w:tbl>
    <w:p w14:paraId="67E0BD5C" w14:textId="1DF4B848" w:rsidR="00D714C7" w:rsidRPr="00471F28" w:rsidRDefault="003913FF" w:rsidP="00257CFA">
      <w:pPr>
        <w:pStyle w:val="3"/>
        <w:spacing w:before="600"/>
      </w:pPr>
      <w:bookmarkStart w:id="530" w:name="_Toc450118782"/>
      <w:bookmarkStart w:id="531" w:name="_Toc450600288"/>
      <w:bookmarkStart w:id="532" w:name="_Toc450600452"/>
      <w:bookmarkStart w:id="533" w:name="_Toc450600984"/>
      <w:bookmarkStart w:id="534" w:name="_Toc450601046"/>
      <w:bookmarkStart w:id="535" w:name="_Toc450601158"/>
      <w:bookmarkStart w:id="536" w:name="_Toc459661119"/>
      <w:bookmarkStart w:id="537" w:name="_Toc487463936"/>
      <w:bookmarkStart w:id="538" w:name="_Toc512715084"/>
      <w:bookmarkEnd w:id="528"/>
      <w:bookmarkEnd w:id="529"/>
      <w:r w:rsidRPr="00471F28">
        <w:t>4.</w:t>
      </w:r>
      <w:r w:rsidR="00D714C7" w:rsidRPr="00471F28">
        <w:t>2 Возникновение чрезвычайных ситуаций техногенного характера</w:t>
      </w:r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</w:p>
    <w:p w14:paraId="6B123D09" w14:textId="77777777" w:rsidR="00D714C7" w:rsidRPr="00471F28" w:rsidRDefault="00D714C7" w:rsidP="00DE4540">
      <w:pPr>
        <w:rPr>
          <w:szCs w:val="28"/>
        </w:rPr>
      </w:pPr>
      <w:r w:rsidRPr="00471F28">
        <w:rPr>
          <w:szCs w:val="28"/>
        </w:rPr>
        <w:t xml:space="preserve">Аварии на электроэнергетических системах могут привести к долговременным перерывам электроснабжения потребителей. Последствия от аварии могут оказывать поражающее действие на людей: поражение электрическим током при прикосновении к поврежденным элементам, возникновением пожаров вследствие коротких замыканий. </w:t>
      </w:r>
    </w:p>
    <w:p w14:paraId="35BC829F" w14:textId="77777777" w:rsidR="00D714C7" w:rsidRPr="00471F28" w:rsidRDefault="00D714C7" w:rsidP="00DE4540">
      <w:pPr>
        <w:rPr>
          <w:szCs w:val="28"/>
        </w:rPr>
      </w:pPr>
      <w:r w:rsidRPr="00471F28">
        <w:rPr>
          <w:szCs w:val="28"/>
        </w:rPr>
        <w:t>При авариях на газопроводе в местах повреждения происходит истечение газа под высоким давлением в окружающую среду. На месте разрушения в грунте образуется воронка. Метан поднимается в атмосферу (легче воздуха), а другие газы или их смеси оседают в приземном слое. Смешиваясь с воздухом газы образуют облако взрывоопасной смеси. Статистика показывает, что примерно 80% аварий сопровождается пожаром. Искры возникают в результате взаимодействия частиц газа с металлом и твердыми частицами грунта. Обычное горение может трансформироваться во взрыв за счет самоускорения пламени при его распространении по рельефу.</w:t>
      </w:r>
    </w:p>
    <w:p w14:paraId="1BEBED73" w14:textId="6CDE03FB" w:rsidR="00D714C7" w:rsidRPr="00471F28" w:rsidRDefault="003913FF" w:rsidP="003913FF">
      <w:pPr>
        <w:pStyle w:val="3"/>
      </w:pPr>
      <w:bookmarkStart w:id="539" w:name="_Toc450118784"/>
      <w:bookmarkStart w:id="540" w:name="_Toc450600290"/>
      <w:bookmarkStart w:id="541" w:name="_Toc450600454"/>
      <w:bookmarkStart w:id="542" w:name="_Toc450600986"/>
      <w:bookmarkStart w:id="543" w:name="_Toc450601048"/>
      <w:bookmarkStart w:id="544" w:name="_Toc450601160"/>
      <w:bookmarkStart w:id="545" w:name="_Toc459661120"/>
      <w:bookmarkStart w:id="546" w:name="_Toc487463937"/>
      <w:bookmarkStart w:id="547" w:name="_Toc512715085"/>
      <w:r w:rsidRPr="00471F28">
        <w:t>4</w:t>
      </w:r>
      <w:r w:rsidR="00D714C7" w:rsidRPr="00471F28">
        <w:t>.3 Устройства связи, радиофикации и оповещения</w:t>
      </w:r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</w:p>
    <w:p w14:paraId="45010688" w14:textId="0C255FC7" w:rsidR="00D714C7" w:rsidRPr="00471F28" w:rsidRDefault="00D714C7" w:rsidP="00DE4540">
      <w:pPr>
        <w:rPr>
          <w:szCs w:val="28"/>
        </w:rPr>
      </w:pPr>
      <w:r w:rsidRPr="00471F28">
        <w:rPr>
          <w:szCs w:val="28"/>
        </w:rPr>
        <w:t xml:space="preserve">Вопросы </w:t>
      </w:r>
      <w:r w:rsidR="00C06B3A" w:rsidRPr="00471F28">
        <w:t xml:space="preserve">инженерно-технические мероприятия гражданской обороны, направленные на предупреждение чрезвычайных ситуаций </w:t>
      </w:r>
      <w:r w:rsidRPr="00471F28">
        <w:rPr>
          <w:szCs w:val="28"/>
        </w:rPr>
        <w:t xml:space="preserve">по обеспечению устойчивой междугородной связи по кабельным и радиорелейным линиям, а также телефонной связи должны разрабатываться специализированными проектными организациями и ведомствами Министерства связи Российской Федерации. При этом должны обеспечиваться гибкость в организации, </w:t>
      </w:r>
      <w:r w:rsidRPr="00471F28">
        <w:rPr>
          <w:szCs w:val="28"/>
        </w:rPr>
        <w:lastRenderedPageBreak/>
        <w:t xml:space="preserve">надежность связи начальника </w:t>
      </w:r>
      <w:r w:rsidR="00C06B3A" w:rsidRPr="00471F28">
        <w:rPr>
          <w:szCs w:val="28"/>
        </w:rPr>
        <w:t>гражданской обороны</w:t>
      </w:r>
      <w:r w:rsidRPr="00471F28">
        <w:rPr>
          <w:szCs w:val="28"/>
        </w:rPr>
        <w:t xml:space="preserve"> города со штабами </w:t>
      </w:r>
      <w:r w:rsidR="00C06B3A" w:rsidRPr="00471F28">
        <w:rPr>
          <w:szCs w:val="28"/>
        </w:rPr>
        <w:t xml:space="preserve">гражданской обороны </w:t>
      </w:r>
      <w:r w:rsidRPr="00471F28">
        <w:rPr>
          <w:szCs w:val="28"/>
        </w:rPr>
        <w:t>объектов, а также возможность размещения аппаратуры циркулярного вызова в здании районного узла связи.</w:t>
      </w:r>
    </w:p>
    <w:p w14:paraId="53645A42" w14:textId="52D45E7C" w:rsidR="00D714C7" w:rsidRPr="00471F28" w:rsidRDefault="00D714C7" w:rsidP="00DE4540">
      <w:pPr>
        <w:rPr>
          <w:szCs w:val="28"/>
        </w:rPr>
      </w:pPr>
      <w:r w:rsidRPr="00471F28">
        <w:rPr>
          <w:szCs w:val="28"/>
        </w:rPr>
        <w:t xml:space="preserve">Оповещение и информирование населения по сигналам </w:t>
      </w:r>
      <w:r w:rsidR="00C06B3A" w:rsidRPr="00471F28">
        <w:rPr>
          <w:szCs w:val="28"/>
        </w:rPr>
        <w:t>гражданской обороны</w:t>
      </w:r>
      <w:r w:rsidRPr="00471F28">
        <w:rPr>
          <w:szCs w:val="28"/>
        </w:rPr>
        <w:t xml:space="preserve"> осуществляется на основании решения начальника гражданской обороны области, оперативной дежурной сменой органа управления </w:t>
      </w:r>
      <w:r w:rsidR="00C06B3A" w:rsidRPr="00471F28">
        <w:rPr>
          <w:szCs w:val="28"/>
        </w:rPr>
        <w:t>гражданской обороны и чрезвычайных ситуаций</w:t>
      </w:r>
      <w:r w:rsidRPr="00471F28">
        <w:rPr>
          <w:szCs w:val="28"/>
        </w:rPr>
        <w:t xml:space="preserve"> одновременно по автоматизированной системе централизованного оповещения с помощью дистанционно управляемых электросирен (предупредительный сигнал «Внимание всем»), а также с использованием действующих сетей проводного вещания, радиовещания и телевидения независимо от ведомственной принадлежности и формы собственности, в соответствии с требованиями постановления Правительства </w:t>
      </w:r>
      <w:r w:rsidR="002F2ABC" w:rsidRPr="00471F28">
        <w:rPr>
          <w:szCs w:val="28"/>
        </w:rPr>
        <w:t>Российской Федерации</w:t>
      </w:r>
      <w:r w:rsidRPr="00471F28">
        <w:rPr>
          <w:szCs w:val="28"/>
        </w:rPr>
        <w:t xml:space="preserve"> №</w:t>
      </w:r>
      <w:r w:rsidR="002F2ABC" w:rsidRPr="00471F28">
        <w:rPr>
          <w:szCs w:val="28"/>
        </w:rPr>
        <w:t> 177</w:t>
      </w:r>
      <w:r w:rsidRPr="00471F28">
        <w:rPr>
          <w:szCs w:val="28"/>
        </w:rPr>
        <w:t>. Для привлечения внимания населения перед передачей речевой информации проводится включение электросирен и других сигнальных средств, что означает подачу предупредительного сигнала «Внимание всем».</w:t>
      </w:r>
    </w:p>
    <w:p w14:paraId="4BE7816C" w14:textId="77777777" w:rsidR="00D714C7" w:rsidRPr="00471F28" w:rsidRDefault="00D714C7" w:rsidP="00DE4540">
      <w:pPr>
        <w:rPr>
          <w:szCs w:val="28"/>
        </w:rPr>
      </w:pPr>
      <w:r w:rsidRPr="00471F28">
        <w:rPr>
          <w:szCs w:val="28"/>
        </w:rPr>
        <w:t>По этому сигналу население и обслуживающий персонал организаций обязаны включить абонентские устройства проводного вещания, радиоприемники и телевизионные приемники для прослушивания экстренного сообщения.</w:t>
      </w:r>
    </w:p>
    <w:p w14:paraId="0B5CF836" w14:textId="1C8B2BC9" w:rsidR="00D714C7" w:rsidRPr="00471F28" w:rsidRDefault="003913FF" w:rsidP="003913FF">
      <w:pPr>
        <w:pStyle w:val="3"/>
      </w:pPr>
      <w:bookmarkStart w:id="548" w:name="_Toc460507827"/>
      <w:bookmarkStart w:id="549" w:name="_Toc487463938"/>
      <w:bookmarkStart w:id="550" w:name="_Toc512715086"/>
      <w:r w:rsidRPr="00471F28">
        <w:t>4</w:t>
      </w:r>
      <w:r w:rsidR="00D714C7" w:rsidRPr="00471F28">
        <w:t>.4 Проектные решения по гражданской обороне</w:t>
      </w:r>
      <w:bookmarkEnd w:id="548"/>
      <w:bookmarkEnd w:id="549"/>
      <w:bookmarkEnd w:id="550"/>
    </w:p>
    <w:p w14:paraId="3839A320" w14:textId="77777777" w:rsidR="002F2ABC" w:rsidRPr="00471F28" w:rsidRDefault="00D714C7" w:rsidP="00A8420E">
      <w:pPr>
        <w:pStyle w:val="affff"/>
      </w:pPr>
      <w:r w:rsidRPr="00471F28">
        <w:t xml:space="preserve">Обоснование категории объекта по гражданской обороне. </w:t>
      </w:r>
    </w:p>
    <w:p w14:paraId="08AAD948" w14:textId="7DA2F13A" w:rsidR="00D714C7" w:rsidRPr="00471F28" w:rsidRDefault="00D714C7" w:rsidP="00DE4540">
      <w:r w:rsidRPr="00471F28">
        <w:t xml:space="preserve">В соответствии с требованиями постановления Правительства </w:t>
      </w:r>
      <w:r w:rsidR="002F2ABC" w:rsidRPr="00471F28">
        <w:rPr>
          <w:szCs w:val="28"/>
        </w:rPr>
        <w:t>Российской Федерации № </w:t>
      </w:r>
      <w:r w:rsidRPr="00471F28">
        <w:t xml:space="preserve">1149, участок строительства располагается в некатегорированном населенном пункте. На территории проектируемой застройки и в непосредственной близости не имеется категорированных предприятий, потенциально-опасные объекты отсутствуют. </w:t>
      </w:r>
    </w:p>
    <w:p w14:paraId="1D5E5256" w14:textId="77777777" w:rsidR="00D714C7" w:rsidRPr="00471F28" w:rsidRDefault="00D714C7" w:rsidP="00A8420E">
      <w:pPr>
        <w:pStyle w:val="affff"/>
      </w:pPr>
      <w:r w:rsidRPr="00471F28">
        <w:t xml:space="preserve">Решения по эвакуации населения в особый режим. </w:t>
      </w:r>
    </w:p>
    <w:p w14:paraId="4689630A" w14:textId="02BA2B85" w:rsidR="00D714C7" w:rsidRPr="00471F28" w:rsidRDefault="00D714C7" w:rsidP="00DE4540">
      <w:r w:rsidRPr="00471F28">
        <w:t>Укрытие жителей в особый период предусматривается в защитных сооружениях гражданской обороны по месту жительства. Руководство эвак</w:t>
      </w:r>
      <w:r w:rsidR="002F2ABC" w:rsidRPr="00471F28">
        <w:t xml:space="preserve">уационными </w:t>
      </w:r>
      <w:r w:rsidRPr="00471F28">
        <w:t xml:space="preserve">мероприятиями возлагается на администрацию </w:t>
      </w:r>
      <w:r w:rsidR="003C4046" w:rsidRPr="00471F28">
        <w:t>города Белоярский</w:t>
      </w:r>
      <w:r w:rsidRPr="00471F28">
        <w:t xml:space="preserve"> и на руководство организаций по месту работы. </w:t>
      </w:r>
    </w:p>
    <w:p w14:paraId="3CA8E2F6" w14:textId="77777777" w:rsidR="002F2ABC" w:rsidRPr="00471F28" w:rsidRDefault="00D714C7" w:rsidP="00A8420E">
      <w:pPr>
        <w:pStyle w:val="affff"/>
      </w:pPr>
      <w:r w:rsidRPr="00471F28">
        <w:t>Решение по системам оповещения и управления по гражданской обороне.</w:t>
      </w:r>
    </w:p>
    <w:p w14:paraId="1FA96082" w14:textId="7F2ADB49" w:rsidR="00D714C7" w:rsidRPr="00471F28" w:rsidRDefault="00D714C7" w:rsidP="00DE4540">
      <w:r w:rsidRPr="00471F28">
        <w:t xml:space="preserve">Доведение сигналов гражданской обороны </w:t>
      </w:r>
      <w:r w:rsidR="002F2ABC" w:rsidRPr="00471F28">
        <w:t xml:space="preserve">до </w:t>
      </w:r>
      <w:r w:rsidRPr="00471F28">
        <w:t xml:space="preserve">жильцов предусматривается по всем каналам телевидения, радиовещания, по сетям радиотрансляции и телефонной связи, а также сиренами, которые должны быть установлены в </w:t>
      </w:r>
      <w:r w:rsidR="00F44FB0" w:rsidRPr="00471F28">
        <w:t>квартале</w:t>
      </w:r>
      <w:r w:rsidRPr="00471F28">
        <w:t>. Сведения о существующих сиренах на момент проектирования отсутствуют. Проектируемые сирены с радиусом покрытия 300-500</w:t>
      </w:r>
      <w:r w:rsidR="002F2ABC" w:rsidRPr="00471F28">
        <w:t> </w:t>
      </w:r>
      <w:r w:rsidRPr="00471F28">
        <w:t xml:space="preserve">м предполагается установить на крышах жилых домов или объектов </w:t>
      </w:r>
      <w:r w:rsidR="002F2ABC" w:rsidRPr="00471F28">
        <w:t>инженерного обеспечения</w:t>
      </w:r>
      <w:r w:rsidRPr="00471F28">
        <w:t>. Устанавливаемые сирены позволят полностью покрыть территорию проектируемой жилой застройки.</w:t>
      </w:r>
    </w:p>
    <w:p w14:paraId="26271C9D" w14:textId="4A8E0BDF" w:rsidR="002F2ABC" w:rsidRPr="00471F28" w:rsidRDefault="00D714C7" w:rsidP="00A8420E">
      <w:pPr>
        <w:pStyle w:val="affff"/>
      </w:pPr>
      <w:r w:rsidRPr="00471F28">
        <w:lastRenderedPageBreak/>
        <w:t>Размещени</w:t>
      </w:r>
      <w:r w:rsidR="002F2ABC" w:rsidRPr="00471F28">
        <w:t>е подразделений пожарной охраны</w:t>
      </w:r>
    </w:p>
    <w:p w14:paraId="502FA85B" w14:textId="5EDE8FD6" w:rsidR="00656FF8" w:rsidRPr="00471F28" w:rsidRDefault="004066B4" w:rsidP="00DE4540">
      <w:r w:rsidRPr="00471F28">
        <w:t>П</w:t>
      </w:r>
      <w:r w:rsidR="00D714C7" w:rsidRPr="00471F28">
        <w:t xml:space="preserve">ожаротушение </w:t>
      </w:r>
      <w:r w:rsidR="00F44FB0" w:rsidRPr="00471F28">
        <w:rPr>
          <w:szCs w:val="28"/>
        </w:rPr>
        <w:t>квартала Семейный</w:t>
      </w:r>
      <w:r w:rsidR="009C03E5" w:rsidRPr="00471F28">
        <w:t xml:space="preserve"> </w:t>
      </w:r>
      <w:r w:rsidRPr="00471F28">
        <w:t>запланировано</w:t>
      </w:r>
      <w:r w:rsidR="00D714C7" w:rsidRPr="00471F28">
        <w:t xml:space="preserve"> пожарн</w:t>
      </w:r>
      <w:r w:rsidR="00656FF8" w:rsidRPr="00471F28">
        <w:t>ой</w:t>
      </w:r>
      <w:r w:rsidR="00D714C7" w:rsidRPr="00471F28">
        <w:t xml:space="preserve"> част</w:t>
      </w:r>
      <w:r w:rsidR="00656FF8" w:rsidRPr="00471F28">
        <w:t xml:space="preserve">ью </w:t>
      </w:r>
      <w:r w:rsidRPr="00471F28">
        <w:t>Су-926 - ФГКУ 9 ПЧ ФПС по Ханты-Мансийскому округу Югре, находится в городе Белоярский по адресу переулок Северный дом 5</w:t>
      </w:r>
      <w:r w:rsidR="00656FF8" w:rsidRPr="00471F28">
        <w:t>.</w:t>
      </w:r>
    </w:p>
    <w:p w14:paraId="4851957B" w14:textId="2DBF420A" w:rsidR="00D714C7" w:rsidRPr="00471F28" w:rsidRDefault="00D714C7" w:rsidP="00DE4540">
      <w:r w:rsidRPr="00471F28">
        <w:t>В соответствии с Федеральны</w:t>
      </w:r>
      <w:r w:rsidR="00656FF8" w:rsidRPr="00471F28">
        <w:t>м</w:t>
      </w:r>
      <w:r w:rsidRPr="00471F28">
        <w:t xml:space="preserve"> закон</w:t>
      </w:r>
      <w:r w:rsidR="00656FF8" w:rsidRPr="00471F28">
        <w:t>ом</w:t>
      </w:r>
      <w:r w:rsidRPr="00471F28">
        <w:t xml:space="preserve"> Российской Федерации </w:t>
      </w:r>
      <w:r w:rsidR="00656FF8" w:rsidRPr="00471F28">
        <w:t>№ </w:t>
      </w:r>
      <w:r w:rsidRPr="00471F28">
        <w:t>123</w:t>
      </w:r>
      <w:r w:rsidR="00656FF8" w:rsidRPr="00471F28">
        <w:noBreakHyphen/>
      </w:r>
      <w:r w:rsidRPr="00471F28">
        <w:t>ФЗ дислокация подразделений пожарной охраны в пределах</w:t>
      </w:r>
      <w:r w:rsidR="009C03E5" w:rsidRPr="00471F28">
        <w:t xml:space="preserve"> </w:t>
      </w:r>
      <w:r w:rsidR="004066B4" w:rsidRPr="00471F28">
        <w:t>городских поселений</w:t>
      </w:r>
      <w:r w:rsidRPr="00471F28">
        <w:t xml:space="preserve"> определяется исходя из условий, что время прибытия первого подразделения к месту вызова не должно превышать </w:t>
      </w:r>
      <w:r w:rsidR="004066B4" w:rsidRPr="00471F28">
        <w:t>10</w:t>
      </w:r>
      <w:r w:rsidRPr="00471F28">
        <w:t xml:space="preserve"> минут. При средней скорости движения по территории равной </w:t>
      </w:r>
      <w:r w:rsidR="00720049" w:rsidRPr="00471F28">
        <w:t>40</w:t>
      </w:r>
      <w:r w:rsidRPr="00471F28">
        <w:t xml:space="preserve"> км/ч, время прибытия первого расчета составит </w:t>
      </w:r>
      <w:r w:rsidR="004066B4" w:rsidRPr="00471F28">
        <w:t>10</w:t>
      </w:r>
      <w:r w:rsidRPr="00471F28">
        <w:t xml:space="preserve"> минут, что соответствует нормативу.</w:t>
      </w:r>
    </w:p>
    <w:p w14:paraId="059AC608" w14:textId="393F5789" w:rsidR="00656FF8" w:rsidRPr="00471F28" w:rsidRDefault="00D714C7" w:rsidP="00A8420E">
      <w:pPr>
        <w:pStyle w:val="affff"/>
      </w:pPr>
      <w:r w:rsidRPr="00471F28">
        <w:t xml:space="preserve">Решения по </w:t>
      </w:r>
      <w:r w:rsidR="00656FF8" w:rsidRPr="00471F28">
        <w:t>светомаскировочным мероприятиям</w:t>
      </w:r>
    </w:p>
    <w:p w14:paraId="7CE0615A" w14:textId="4C667687" w:rsidR="00D714C7" w:rsidRPr="00471F28" w:rsidRDefault="00D714C7" w:rsidP="00DE4540">
      <w:pPr>
        <w:rPr>
          <w:szCs w:val="28"/>
        </w:rPr>
      </w:pPr>
      <w:r w:rsidRPr="00471F28">
        <w:rPr>
          <w:szCs w:val="28"/>
        </w:rPr>
        <w:t>Световая маскировка проводится с целью создания в темное время суток условий</w:t>
      </w:r>
      <w:r w:rsidR="00656FF8" w:rsidRPr="00471F28">
        <w:rPr>
          <w:szCs w:val="28"/>
        </w:rPr>
        <w:t>,</w:t>
      </w:r>
      <w:r w:rsidRPr="00471F28">
        <w:rPr>
          <w:szCs w:val="28"/>
        </w:rPr>
        <w:t xml:space="preserve"> затрудняющих обнаружение с воздуха населенных пунктов и объектов путем визуального наблюдения или с помощью оптических приборов, рассчитанных на видимую область электромагнитного излучения (0,40</w:t>
      </w:r>
      <w:r w:rsidR="00656FF8" w:rsidRPr="00471F28">
        <w:rPr>
          <w:szCs w:val="28"/>
        </w:rPr>
        <w:t>-</w:t>
      </w:r>
      <w:r w:rsidRPr="00471F28">
        <w:rPr>
          <w:szCs w:val="28"/>
        </w:rPr>
        <w:t>0,76</w:t>
      </w:r>
      <w:r w:rsidR="00656FF8" w:rsidRPr="00471F28">
        <w:rPr>
          <w:szCs w:val="28"/>
        </w:rPr>
        <w:t> </w:t>
      </w:r>
      <w:r w:rsidRPr="00471F28">
        <w:rPr>
          <w:szCs w:val="28"/>
        </w:rPr>
        <w:t>мкм).</w:t>
      </w:r>
    </w:p>
    <w:p w14:paraId="4703B973" w14:textId="3C9E6CD7" w:rsidR="00D714C7" w:rsidRPr="00471F28" w:rsidRDefault="00D714C7" w:rsidP="00DE4540">
      <w:pPr>
        <w:rPr>
          <w:szCs w:val="28"/>
        </w:rPr>
      </w:pPr>
      <w:r w:rsidRPr="00471F28">
        <w:rPr>
          <w:szCs w:val="28"/>
        </w:rPr>
        <w:t>Согласно СНиП</w:t>
      </w:r>
      <w:r w:rsidR="00113ED8" w:rsidRPr="00471F28">
        <w:rPr>
          <w:szCs w:val="28"/>
        </w:rPr>
        <w:t> </w:t>
      </w:r>
      <w:r w:rsidRPr="00471F28">
        <w:rPr>
          <w:szCs w:val="28"/>
        </w:rPr>
        <w:t>2.01.51-90, проектируемый участок находится вне зоны обязательного проведения мероприятий по светомаскировке. Вместе с тем, если мероприятия по светомаскировке будут выполняться, их проведение планируется путем централизованного отключения потребителей от источников</w:t>
      </w:r>
      <w:r w:rsidR="00113ED8" w:rsidRPr="00471F28">
        <w:rPr>
          <w:szCs w:val="28"/>
        </w:rPr>
        <w:t xml:space="preserve"> электропитания</w:t>
      </w:r>
      <w:r w:rsidRPr="00471F28">
        <w:rPr>
          <w:szCs w:val="28"/>
        </w:rPr>
        <w:t xml:space="preserve"> на подстанциях. Специальные мероприятия по светомаскировке жилых домов не планируются.</w:t>
      </w:r>
    </w:p>
    <w:p w14:paraId="74EE3F13" w14:textId="1ECC8F14" w:rsidR="00D714C7" w:rsidRPr="00471F28" w:rsidRDefault="00D714C7" w:rsidP="00DE4540">
      <w:pPr>
        <w:rPr>
          <w:szCs w:val="28"/>
        </w:rPr>
      </w:pPr>
      <w:r w:rsidRPr="00471F28">
        <w:rPr>
          <w:szCs w:val="28"/>
        </w:rPr>
        <w:t>Решения по обеспечению взрывопожаробезопасности, противопожарные мероприятия. Расстояния между зданиями приняты в соответствии с требованиями СП 42.13330.201</w:t>
      </w:r>
      <w:r w:rsidR="00837706" w:rsidRPr="00471F28">
        <w:rPr>
          <w:szCs w:val="28"/>
        </w:rPr>
        <w:t>6</w:t>
      </w:r>
      <w:r w:rsidR="00113ED8" w:rsidRPr="00471F28">
        <w:rPr>
          <w:szCs w:val="28"/>
        </w:rPr>
        <w:t xml:space="preserve">, </w:t>
      </w:r>
      <w:r w:rsidR="00113ED8" w:rsidRPr="00471F28">
        <w:t>СП 4.13130.2013</w:t>
      </w:r>
      <w:r w:rsidRPr="00471F28">
        <w:rPr>
          <w:szCs w:val="28"/>
        </w:rPr>
        <w:t xml:space="preserve">. </w:t>
      </w:r>
    </w:p>
    <w:p w14:paraId="72F6B4FC" w14:textId="77777777" w:rsidR="00D714C7" w:rsidRPr="00471F28" w:rsidRDefault="00D714C7" w:rsidP="00DE4540">
      <w:pPr>
        <w:rPr>
          <w:szCs w:val="28"/>
        </w:rPr>
      </w:pPr>
      <w:r w:rsidRPr="00471F28">
        <w:rPr>
          <w:szCs w:val="28"/>
        </w:rPr>
        <w:t>Наружное пожаротушение предусмотрено от пожарных гидрантов, установленных на уличных сетях водопровода, с обозначением световыми указателями на фасадах зданий.</w:t>
      </w:r>
    </w:p>
    <w:p w14:paraId="7D8A15C3" w14:textId="2899B434" w:rsidR="00D714C7" w:rsidRPr="00471F28" w:rsidRDefault="003913FF" w:rsidP="003913FF">
      <w:pPr>
        <w:pStyle w:val="3"/>
      </w:pPr>
      <w:bookmarkStart w:id="551" w:name="_Toc460507828"/>
      <w:bookmarkStart w:id="552" w:name="_Toc487463939"/>
      <w:bookmarkStart w:id="553" w:name="_Toc512715087"/>
      <w:r w:rsidRPr="00471F28">
        <w:t>4</w:t>
      </w:r>
      <w:r w:rsidR="00D714C7" w:rsidRPr="00471F28">
        <w:t xml:space="preserve">.5 Мероприятия по предупреждению чрезвычайных ситуаций </w:t>
      </w:r>
      <w:r w:rsidR="00113ED8" w:rsidRPr="00471F28">
        <w:br/>
      </w:r>
      <w:r w:rsidR="00D714C7" w:rsidRPr="00471F28">
        <w:t>природного и техногенного характера</w:t>
      </w:r>
      <w:bookmarkEnd w:id="551"/>
      <w:bookmarkEnd w:id="552"/>
      <w:bookmarkEnd w:id="553"/>
    </w:p>
    <w:p w14:paraId="3571E189" w14:textId="77777777" w:rsidR="00D714C7" w:rsidRPr="00471F28" w:rsidRDefault="00D714C7" w:rsidP="00DE4540">
      <w:pPr>
        <w:keepNext/>
      </w:pPr>
      <w:r w:rsidRPr="00471F28">
        <w:t>К мероприятиям пожарной безопасности жилых территорий относятся:</w:t>
      </w:r>
    </w:p>
    <w:p w14:paraId="6CE61CCF" w14:textId="77777777" w:rsidR="00D714C7" w:rsidRPr="00471F28" w:rsidRDefault="00D714C7" w:rsidP="00DE4540">
      <w:r w:rsidRPr="00471F28">
        <w:t>- разработка и выполнение мероприятий, исключающих возможность переброски огня при лесных и торфяных пожарах на здания, строения и сооружения (устройство защитных противопожарных полос, посадка лиственных насаждений, удаление в летний период сухой растительности);</w:t>
      </w:r>
    </w:p>
    <w:p w14:paraId="52EC1B72" w14:textId="77777777" w:rsidR="00D714C7" w:rsidRPr="00471F28" w:rsidRDefault="00D714C7" w:rsidP="00DE4540">
      <w:r w:rsidRPr="00471F28">
        <w:t>- установка электросирен С-40 для оповещения населения в случае возникновения чрезвычайной ситуации;</w:t>
      </w:r>
    </w:p>
    <w:p w14:paraId="46E5D422" w14:textId="77777777" w:rsidR="00D714C7" w:rsidRPr="00471F28" w:rsidRDefault="00D714C7" w:rsidP="00DE4540">
      <w:r w:rsidRPr="00471F28">
        <w:t>- обеспечение исправной телефонной или радиосвязью для сообщения о пожаре в государственную пожарную охрану;</w:t>
      </w:r>
    </w:p>
    <w:p w14:paraId="7A07EF85" w14:textId="77777777" w:rsidR="00D714C7" w:rsidRPr="00471F28" w:rsidRDefault="00D714C7" w:rsidP="00DE4540">
      <w:r w:rsidRPr="00471F28">
        <w:t>- своевременная очистка территорий от горючих отходов, мусора, сухой растительности;</w:t>
      </w:r>
    </w:p>
    <w:p w14:paraId="1D7CB2FC" w14:textId="77777777" w:rsidR="00D714C7" w:rsidRPr="00471F28" w:rsidRDefault="00D714C7" w:rsidP="00DE4540">
      <w:r w:rsidRPr="00471F28">
        <w:t>- проведение противопожарной пропаганды и обучения населения мерам пожарной безопасности.</w:t>
      </w:r>
    </w:p>
    <w:p w14:paraId="53EB3627" w14:textId="77777777" w:rsidR="00D714C7" w:rsidRPr="00471F28" w:rsidRDefault="00D714C7" w:rsidP="00DE4540">
      <w:r w:rsidRPr="00471F28">
        <w:lastRenderedPageBreak/>
        <w:t>Кроме того, в летний период, в условиях устойчивой сухой, жаркой и ветреной погоды или при получении штормового предупреждения по решению администрации разведение костров, проведение пожароопасных работ на определенных участках, топка печей, кухонных очагов может временно приостанавливаться.</w:t>
      </w:r>
    </w:p>
    <w:p w14:paraId="01895063" w14:textId="77777777" w:rsidR="00D714C7" w:rsidRPr="00471F28" w:rsidRDefault="00D714C7" w:rsidP="00DE4540">
      <w:r w:rsidRPr="00471F28">
        <w:t>Территория проектирования, в пределах противопожарных расстояний между зданиями, а также участки, прилегающие к жилым домам, дачным и иным постройкам, должны своевременно очищаться от горючих отходов, мусора, тары, опавших листьев, сухой травы.</w:t>
      </w:r>
    </w:p>
    <w:p w14:paraId="0BDD8DC1" w14:textId="77777777" w:rsidR="00D714C7" w:rsidRPr="00471F28" w:rsidRDefault="00D714C7" w:rsidP="00DE4540">
      <w:r w:rsidRPr="00471F28">
        <w:t>Дороги, проезды и подъезды к зданиям, сооружениям и водоисточникам, используемым для целей пожаротушения, должны быть всегда свободными для проезда пожарной техники, содержаться в исправном состоянии, а зимой быть очищенными от снега и льда.</w:t>
      </w:r>
    </w:p>
    <w:p w14:paraId="401B5DCF" w14:textId="1ECB3856" w:rsidR="00113ED8" w:rsidRPr="00471F28" w:rsidRDefault="00113ED8" w:rsidP="00113ED8">
      <w:pPr>
        <w:pStyle w:val="10"/>
        <w:rPr>
          <w:rFonts w:eastAsia="Calibri"/>
        </w:rPr>
      </w:pPr>
      <w:bookmarkStart w:id="554" w:name="_Toc480407122"/>
      <w:bookmarkStart w:id="555" w:name="_Toc512715088"/>
      <w:r w:rsidRPr="00471F28">
        <w:rPr>
          <w:rFonts w:eastAsia="Calibri"/>
        </w:rPr>
        <w:lastRenderedPageBreak/>
        <w:t xml:space="preserve">5 Последовательность осуществления мероприятий </w:t>
      </w:r>
      <w:r w:rsidRPr="00471F28">
        <w:rPr>
          <w:rFonts w:eastAsia="Calibri"/>
        </w:rPr>
        <w:br/>
        <w:t xml:space="preserve">(очередность строительства), предусмотренных </w:t>
      </w:r>
      <w:r w:rsidRPr="00471F28">
        <w:rPr>
          <w:rFonts w:eastAsia="Calibri"/>
        </w:rPr>
        <w:br/>
        <w:t>данным проектом планировки территории</w:t>
      </w:r>
      <w:bookmarkEnd w:id="554"/>
      <w:bookmarkEnd w:id="555"/>
    </w:p>
    <w:p w14:paraId="4DE06A0E" w14:textId="3FBE178E" w:rsidR="00E9075F" w:rsidRPr="00471F28" w:rsidRDefault="00E9075F" w:rsidP="00E9075F">
      <w:pPr>
        <w:spacing w:before="120"/>
        <w:rPr>
          <w:rFonts w:eastAsia="Calibri"/>
          <w:lang w:eastAsia="en-US"/>
        </w:rPr>
      </w:pPr>
      <w:r w:rsidRPr="00471F28">
        <w:rPr>
          <w:rFonts w:eastAsia="Calibri"/>
          <w:lang w:eastAsia="en-US"/>
        </w:rPr>
        <w:t xml:space="preserve">Строительство </w:t>
      </w:r>
      <w:r w:rsidR="00F44FB0" w:rsidRPr="00471F28">
        <w:rPr>
          <w:szCs w:val="28"/>
        </w:rPr>
        <w:t>квартала Семейный</w:t>
      </w:r>
      <w:r w:rsidR="00F44FB0" w:rsidRPr="00471F28">
        <w:rPr>
          <w:rFonts w:eastAsia="Calibri"/>
          <w:lang w:eastAsia="en-US"/>
        </w:rPr>
        <w:t xml:space="preserve"> </w:t>
      </w:r>
      <w:r w:rsidRPr="00471F28">
        <w:rPr>
          <w:rFonts w:eastAsia="Calibri"/>
          <w:lang w:eastAsia="en-US"/>
        </w:rPr>
        <w:t xml:space="preserve">предусмотрено в </w:t>
      </w:r>
      <w:r w:rsidR="00BB708D" w:rsidRPr="00471F28">
        <w:rPr>
          <w:rFonts w:eastAsia="Calibri"/>
          <w:lang w:eastAsia="en-US"/>
        </w:rPr>
        <w:t>одну</w:t>
      </w:r>
      <w:r w:rsidRPr="00471F28">
        <w:rPr>
          <w:rFonts w:eastAsia="Calibri"/>
          <w:lang w:eastAsia="en-US"/>
        </w:rPr>
        <w:t xml:space="preserve"> очередь с учетом последовательности осуществления следующих мероприятий:</w:t>
      </w:r>
    </w:p>
    <w:p w14:paraId="6AF245A5" w14:textId="77777777" w:rsidR="00113ED8" w:rsidRPr="00471F28" w:rsidRDefault="00113ED8" w:rsidP="00DE4540">
      <w:pPr>
        <w:rPr>
          <w:rFonts w:eastAsia="Calibri"/>
          <w:lang w:eastAsia="en-US"/>
        </w:rPr>
      </w:pPr>
      <w:r w:rsidRPr="00471F28">
        <w:rPr>
          <w:rFonts w:eastAsia="Calibri"/>
          <w:lang w:eastAsia="en-US"/>
        </w:rPr>
        <w:t>1) </w:t>
      </w:r>
      <w:r w:rsidRPr="00471F28">
        <w:rPr>
          <w:rFonts w:eastAsia="Calibri"/>
          <w:lang w:eastAsia="en-US"/>
        </w:rPr>
        <w:tab/>
        <w:t>проведение кадастровых работ – формирование земельных участков с постановкой их на государственный кадастровый учет;</w:t>
      </w:r>
    </w:p>
    <w:p w14:paraId="6B66BE41" w14:textId="5805A7F1" w:rsidR="00113ED8" w:rsidRPr="00471F28" w:rsidRDefault="00113ED8" w:rsidP="00DE4540">
      <w:pPr>
        <w:rPr>
          <w:rFonts w:eastAsia="Calibri"/>
          <w:lang w:eastAsia="en-US"/>
        </w:rPr>
      </w:pPr>
      <w:r w:rsidRPr="00471F28">
        <w:rPr>
          <w:rFonts w:eastAsia="Calibri"/>
          <w:lang w:eastAsia="en-US"/>
        </w:rPr>
        <w:t>2) </w:t>
      </w:r>
      <w:bookmarkStart w:id="556" w:name="OLE_LINK385"/>
      <w:bookmarkStart w:id="557" w:name="OLE_LINK386"/>
      <w:r w:rsidRPr="00471F28">
        <w:rPr>
          <w:rFonts w:eastAsia="Calibri"/>
          <w:lang w:eastAsia="en-US"/>
        </w:rPr>
        <w:tab/>
        <w:t xml:space="preserve">предоставление вновь сформированных земельных участков для строительства </w:t>
      </w:r>
      <w:bookmarkEnd w:id="556"/>
      <w:bookmarkEnd w:id="557"/>
      <w:r w:rsidRPr="00471F28">
        <w:rPr>
          <w:rFonts w:eastAsia="Calibri"/>
          <w:lang w:eastAsia="en-US"/>
        </w:rPr>
        <w:t>объектов капитального строительства;</w:t>
      </w:r>
    </w:p>
    <w:p w14:paraId="5F9DB26E" w14:textId="4960E8EA" w:rsidR="00113ED8" w:rsidRPr="00471F28" w:rsidRDefault="00113ED8" w:rsidP="00DE4540">
      <w:pPr>
        <w:rPr>
          <w:rFonts w:eastAsia="Calibri"/>
          <w:lang w:eastAsia="en-US"/>
        </w:rPr>
      </w:pPr>
      <w:r w:rsidRPr="00471F28">
        <w:rPr>
          <w:rFonts w:eastAsia="Calibri"/>
          <w:lang w:eastAsia="en-US"/>
        </w:rPr>
        <w:t>3) </w:t>
      </w:r>
      <w:r w:rsidRPr="00471F28">
        <w:rPr>
          <w:rFonts w:eastAsia="Calibri"/>
          <w:lang w:eastAsia="en-US"/>
        </w:rPr>
        <w:tab/>
        <w:t>разработка проектной документации, за исключением случаев</w:t>
      </w:r>
      <w:r w:rsidR="003606B9" w:rsidRPr="00471F28">
        <w:rPr>
          <w:rFonts w:eastAsia="Calibri"/>
          <w:lang w:eastAsia="en-US"/>
        </w:rPr>
        <w:t>,</w:t>
      </w:r>
      <w:r w:rsidRPr="00471F28">
        <w:rPr>
          <w:rFonts w:eastAsia="Calibri"/>
          <w:lang w:eastAsia="en-US"/>
        </w:rPr>
        <w:t xml:space="preserve"> указанных в пунк</w:t>
      </w:r>
      <w:r w:rsidR="007F4267" w:rsidRPr="00471F28">
        <w:rPr>
          <w:rFonts w:eastAsia="Calibri"/>
          <w:lang w:eastAsia="en-US"/>
        </w:rPr>
        <w:t>те 3 статьи 48 Градостроительного кодекса Российской Федерации</w:t>
      </w:r>
      <w:r w:rsidRPr="00471F28">
        <w:rPr>
          <w:rFonts w:eastAsia="Calibri"/>
          <w:lang w:eastAsia="en-US"/>
        </w:rPr>
        <w:t>;</w:t>
      </w:r>
    </w:p>
    <w:p w14:paraId="3FD318AD" w14:textId="6B081D8F" w:rsidR="00113ED8" w:rsidRPr="00471F28" w:rsidRDefault="00113ED8" w:rsidP="00DE4540">
      <w:pPr>
        <w:rPr>
          <w:rFonts w:eastAsia="Calibri"/>
          <w:lang w:eastAsia="en-US"/>
        </w:rPr>
      </w:pPr>
      <w:r w:rsidRPr="00471F28">
        <w:rPr>
          <w:rFonts w:eastAsia="Calibri"/>
          <w:lang w:eastAsia="en-US"/>
        </w:rPr>
        <w:t>4)</w:t>
      </w:r>
      <w:r w:rsidRPr="00471F28">
        <w:rPr>
          <w:rFonts w:eastAsia="Calibri"/>
          <w:lang w:eastAsia="en-US"/>
        </w:rPr>
        <w:tab/>
        <w:t> получение разрешения на строительство;</w:t>
      </w:r>
    </w:p>
    <w:p w14:paraId="179E1189" w14:textId="30FA0F93" w:rsidR="00113ED8" w:rsidRPr="00471F28" w:rsidRDefault="007F4267" w:rsidP="00DE4540">
      <w:pPr>
        <w:rPr>
          <w:rFonts w:eastAsia="Calibri"/>
          <w:lang w:eastAsia="en-US"/>
        </w:rPr>
      </w:pPr>
      <w:r w:rsidRPr="00471F28">
        <w:rPr>
          <w:rFonts w:eastAsia="Calibri"/>
          <w:lang w:eastAsia="en-US"/>
        </w:rPr>
        <w:t>5</w:t>
      </w:r>
      <w:r w:rsidR="00113ED8" w:rsidRPr="00471F28">
        <w:rPr>
          <w:rFonts w:eastAsia="Calibri"/>
          <w:lang w:eastAsia="en-US"/>
        </w:rPr>
        <w:t>)</w:t>
      </w:r>
      <w:r w:rsidR="00113ED8" w:rsidRPr="00471F28">
        <w:rPr>
          <w:rFonts w:eastAsia="Calibri"/>
          <w:lang w:eastAsia="en-US"/>
        </w:rPr>
        <w:tab/>
        <w:t xml:space="preserve"> строительство </w:t>
      </w:r>
      <w:r w:rsidRPr="00471F28">
        <w:rPr>
          <w:rFonts w:eastAsia="Calibri"/>
          <w:lang w:eastAsia="en-US"/>
        </w:rPr>
        <w:t>объекта капитального строительства</w:t>
      </w:r>
      <w:r w:rsidR="00113ED8" w:rsidRPr="00471F28">
        <w:rPr>
          <w:rFonts w:eastAsia="Calibri"/>
          <w:lang w:eastAsia="en-US"/>
        </w:rPr>
        <w:t>;</w:t>
      </w:r>
    </w:p>
    <w:p w14:paraId="261365ED" w14:textId="0C924BAC" w:rsidR="00113ED8" w:rsidRPr="00471F28" w:rsidRDefault="007F4267" w:rsidP="00DE4540">
      <w:pPr>
        <w:rPr>
          <w:rFonts w:eastAsia="Calibri"/>
          <w:lang w:eastAsia="en-US"/>
        </w:rPr>
      </w:pPr>
      <w:r w:rsidRPr="00471F28">
        <w:rPr>
          <w:rFonts w:eastAsia="Calibri"/>
          <w:lang w:eastAsia="en-US"/>
        </w:rPr>
        <w:t>6</w:t>
      </w:r>
      <w:r w:rsidR="00113ED8" w:rsidRPr="00471F28">
        <w:rPr>
          <w:rFonts w:eastAsia="Calibri"/>
          <w:lang w:eastAsia="en-US"/>
        </w:rPr>
        <w:t>) </w:t>
      </w:r>
      <w:r w:rsidR="00113ED8" w:rsidRPr="00471F28">
        <w:rPr>
          <w:rFonts w:eastAsia="Calibri"/>
          <w:lang w:eastAsia="en-US"/>
        </w:rPr>
        <w:tab/>
        <w:t xml:space="preserve">ввод </w:t>
      </w:r>
      <w:r w:rsidRPr="00471F28">
        <w:rPr>
          <w:rFonts w:eastAsia="Calibri"/>
          <w:lang w:eastAsia="en-US"/>
        </w:rPr>
        <w:t xml:space="preserve">объекта капитального строительства </w:t>
      </w:r>
      <w:r w:rsidR="00113ED8" w:rsidRPr="00471F28">
        <w:rPr>
          <w:rFonts w:eastAsia="Calibri"/>
          <w:lang w:eastAsia="en-US"/>
        </w:rPr>
        <w:t>в эксплуатацию.</w:t>
      </w:r>
    </w:p>
    <w:p w14:paraId="5708989D" w14:textId="20560359" w:rsidR="0002505A" w:rsidRPr="00471F28" w:rsidRDefault="00C70EF9" w:rsidP="0002505A">
      <w:pPr>
        <w:pStyle w:val="10"/>
        <w:rPr>
          <w:rFonts w:eastAsia="Calibri"/>
        </w:rPr>
      </w:pPr>
      <w:bookmarkStart w:id="558" w:name="_Toc512715089"/>
      <w:r w:rsidRPr="00471F28">
        <w:lastRenderedPageBreak/>
        <w:t>6</w:t>
      </w:r>
      <w:r w:rsidR="0002505A" w:rsidRPr="00471F28">
        <w:t xml:space="preserve"> Основные </w:t>
      </w:r>
      <w:bookmarkEnd w:id="497"/>
      <w:bookmarkEnd w:id="525"/>
      <w:bookmarkEnd w:id="526"/>
      <w:bookmarkEnd w:id="527"/>
      <w:r w:rsidR="007F4267" w:rsidRPr="00471F28">
        <w:rPr>
          <w:rFonts w:eastAsia="Calibri"/>
        </w:rPr>
        <w:t>технико-экономические показатели</w:t>
      </w:r>
      <w:bookmarkEnd w:id="558"/>
    </w:p>
    <w:p w14:paraId="2E761253" w14:textId="6EB00504" w:rsidR="007F4267" w:rsidRPr="00471F28" w:rsidRDefault="007F4267" w:rsidP="00DE4540">
      <w:r w:rsidRPr="00471F28">
        <w:t xml:space="preserve">Основные технико-экономические показатели </w:t>
      </w:r>
      <w:r w:rsidR="00F44FB0" w:rsidRPr="00471F28">
        <w:rPr>
          <w:szCs w:val="28"/>
        </w:rPr>
        <w:t>квартала Семейный</w:t>
      </w:r>
      <w:r w:rsidRPr="00471F28">
        <w:t xml:space="preserve"> приведены в таблице </w:t>
      </w:r>
      <w:r w:rsidR="00E35184" w:rsidRPr="00471F28">
        <w:t>1</w:t>
      </w:r>
      <w:r w:rsidR="00C71526" w:rsidRPr="00471F28">
        <w:t>1</w:t>
      </w:r>
      <w:r w:rsidRPr="00471F28">
        <w:t>.</w:t>
      </w:r>
    </w:p>
    <w:p w14:paraId="7FD39786" w14:textId="0A5B44A9" w:rsidR="0002505A" w:rsidRPr="00471F28" w:rsidRDefault="0002505A" w:rsidP="00A65CD2">
      <w:pPr>
        <w:pStyle w:val="af3"/>
        <w:rPr>
          <w:lang w:val="ru-RU"/>
        </w:rPr>
      </w:pPr>
      <w:r w:rsidRPr="00471F28">
        <w:t xml:space="preserve">Таблица </w:t>
      </w:r>
      <w:r w:rsidR="00E35184" w:rsidRPr="00471F28">
        <w:rPr>
          <w:lang w:val="ru-RU"/>
        </w:rPr>
        <w:t>1</w:t>
      </w:r>
      <w:r w:rsidR="00C71526" w:rsidRPr="00471F28">
        <w:rPr>
          <w:lang w:val="ru-RU"/>
        </w:rPr>
        <w:t>1</w:t>
      </w:r>
    </w:p>
    <w:p w14:paraId="190182B8" w14:textId="77777777" w:rsidR="00D6002C" w:rsidRPr="00471F28" w:rsidRDefault="00D6002C" w:rsidP="007F4267">
      <w:pPr>
        <w:pStyle w:val="af4"/>
      </w:pPr>
      <w:bookmarkStart w:id="559" w:name="OLE_LINK138"/>
      <w:bookmarkStart w:id="560" w:name="OLE_LINK139"/>
      <w:bookmarkStart w:id="561" w:name="OLE_LINK262"/>
      <w:bookmarkStart w:id="562" w:name="OLE_LINK263"/>
      <w:bookmarkEnd w:id="245"/>
      <w:r w:rsidRPr="00471F28">
        <w:t>Основные технико-экономические показатели проекта планировки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35"/>
        <w:gridCol w:w="4311"/>
        <w:gridCol w:w="2100"/>
        <w:gridCol w:w="1587"/>
        <w:gridCol w:w="1290"/>
      </w:tblGrid>
      <w:tr w:rsidR="00471F28" w:rsidRPr="00471F28" w14:paraId="106339D1" w14:textId="77777777" w:rsidTr="00F62516">
        <w:trPr>
          <w:trHeight w:val="510"/>
          <w:jc w:val="center"/>
        </w:trPr>
        <w:tc>
          <w:tcPr>
            <w:tcW w:w="635" w:type="dxa"/>
            <w:vAlign w:val="center"/>
          </w:tcPr>
          <w:p w14:paraId="3349F8CD" w14:textId="77777777" w:rsidR="00D6002C" w:rsidRPr="00471F28" w:rsidRDefault="00D6002C" w:rsidP="00125BF1">
            <w:pPr>
              <w:pStyle w:val="af5"/>
            </w:pPr>
            <w:r w:rsidRPr="00471F28">
              <w:t>№</w:t>
            </w:r>
          </w:p>
          <w:p w14:paraId="37DAB1F5" w14:textId="77777777" w:rsidR="00D6002C" w:rsidRPr="00471F28" w:rsidRDefault="00D6002C" w:rsidP="00125BF1">
            <w:pPr>
              <w:pStyle w:val="af5"/>
            </w:pPr>
            <w:r w:rsidRPr="00471F28">
              <w:t>п/п</w:t>
            </w:r>
          </w:p>
        </w:tc>
        <w:tc>
          <w:tcPr>
            <w:tcW w:w="4311" w:type="dxa"/>
            <w:vAlign w:val="center"/>
          </w:tcPr>
          <w:p w14:paraId="5BE9C38B" w14:textId="77777777" w:rsidR="00D6002C" w:rsidRPr="00471F28" w:rsidRDefault="00D6002C" w:rsidP="00125BF1">
            <w:pPr>
              <w:pStyle w:val="af5"/>
            </w:pPr>
            <w:r w:rsidRPr="00471F28">
              <w:t>Наименование показателей</w:t>
            </w:r>
          </w:p>
        </w:tc>
        <w:tc>
          <w:tcPr>
            <w:tcW w:w="2100" w:type="dxa"/>
            <w:vAlign w:val="center"/>
          </w:tcPr>
          <w:p w14:paraId="31FF8689" w14:textId="77777777" w:rsidR="00D6002C" w:rsidRPr="00471F28" w:rsidRDefault="00D6002C" w:rsidP="00125BF1">
            <w:pPr>
              <w:pStyle w:val="af5"/>
            </w:pPr>
            <w:r w:rsidRPr="00471F28">
              <w:t>Единица</w:t>
            </w:r>
          </w:p>
          <w:p w14:paraId="32D903D9" w14:textId="77777777" w:rsidR="00D6002C" w:rsidRPr="00471F28" w:rsidRDefault="00D6002C" w:rsidP="00125BF1">
            <w:pPr>
              <w:pStyle w:val="af5"/>
            </w:pPr>
            <w:r w:rsidRPr="00471F28">
              <w:t>измерения</w:t>
            </w:r>
          </w:p>
        </w:tc>
        <w:tc>
          <w:tcPr>
            <w:tcW w:w="1587" w:type="dxa"/>
            <w:vAlign w:val="center"/>
          </w:tcPr>
          <w:p w14:paraId="4A7559A6" w14:textId="0D2E505F" w:rsidR="00D6002C" w:rsidRPr="00471F28" w:rsidRDefault="00D6002C" w:rsidP="001036BB">
            <w:pPr>
              <w:pStyle w:val="af5"/>
            </w:pPr>
            <w:r w:rsidRPr="00471F28">
              <w:t>Современное сост</w:t>
            </w:r>
            <w:r w:rsidR="005F0914" w:rsidRPr="00471F28">
              <w:t>ояние на 20</w:t>
            </w:r>
            <w:r w:rsidR="000F1A82" w:rsidRPr="00471F28">
              <w:t>1</w:t>
            </w:r>
            <w:r w:rsidR="001036BB" w:rsidRPr="00471F28">
              <w:t>8</w:t>
            </w:r>
            <w:r w:rsidRPr="00471F28">
              <w:t xml:space="preserve"> год</w:t>
            </w:r>
          </w:p>
        </w:tc>
        <w:tc>
          <w:tcPr>
            <w:tcW w:w="1290" w:type="dxa"/>
            <w:vAlign w:val="center"/>
          </w:tcPr>
          <w:p w14:paraId="12FD0987" w14:textId="77777777" w:rsidR="00D6002C" w:rsidRPr="00471F28" w:rsidRDefault="00D6002C" w:rsidP="00125BF1">
            <w:pPr>
              <w:pStyle w:val="af5"/>
            </w:pPr>
            <w:r w:rsidRPr="00471F28">
              <w:t>Расчетный срок</w:t>
            </w:r>
          </w:p>
        </w:tc>
      </w:tr>
    </w:tbl>
    <w:p w14:paraId="5E78BBD9" w14:textId="77777777" w:rsidR="00F62516" w:rsidRPr="00471F28" w:rsidRDefault="00F62516" w:rsidP="00F62516">
      <w:pPr>
        <w:pStyle w:val="afffa"/>
      </w:pP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35"/>
        <w:gridCol w:w="4311"/>
        <w:gridCol w:w="2100"/>
        <w:gridCol w:w="1587"/>
        <w:gridCol w:w="1290"/>
      </w:tblGrid>
      <w:tr w:rsidR="00471F28" w:rsidRPr="00471F28" w14:paraId="71463678" w14:textId="77777777" w:rsidTr="005325CA">
        <w:trPr>
          <w:cantSplit/>
          <w:trHeight w:val="20"/>
          <w:tblHeader/>
          <w:jc w:val="center"/>
        </w:trPr>
        <w:tc>
          <w:tcPr>
            <w:tcW w:w="635" w:type="dxa"/>
            <w:vAlign w:val="center"/>
          </w:tcPr>
          <w:p w14:paraId="63D3F144" w14:textId="2DA48830" w:rsidR="00F62516" w:rsidRPr="00471F28" w:rsidRDefault="00F62516" w:rsidP="00F62516">
            <w:pPr>
              <w:pStyle w:val="aff"/>
            </w:pPr>
            <w:r w:rsidRPr="00471F28">
              <w:t>1</w:t>
            </w:r>
          </w:p>
        </w:tc>
        <w:tc>
          <w:tcPr>
            <w:tcW w:w="4311" w:type="dxa"/>
            <w:vAlign w:val="center"/>
          </w:tcPr>
          <w:p w14:paraId="54DBAFF8" w14:textId="1C09772D" w:rsidR="00F62516" w:rsidRPr="00471F28" w:rsidRDefault="00F62516" w:rsidP="00F62516">
            <w:pPr>
              <w:pStyle w:val="aff"/>
            </w:pPr>
            <w:r w:rsidRPr="00471F28">
              <w:t>2</w:t>
            </w:r>
          </w:p>
        </w:tc>
        <w:tc>
          <w:tcPr>
            <w:tcW w:w="2100" w:type="dxa"/>
            <w:vAlign w:val="center"/>
          </w:tcPr>
          <w:p w14:paraId="0AFA9703" w14:textId="322DB5BE" w:rsidR="00F62516" w:rsidRPr="00471F28" w:rsidRDefault="00F62516" w:rsidP="00F62516">
            <w:pPr>
              <w:pStyle w:val="aff"/>
            </w:pPr>
            <w:r w:rsidRPr="00471F28">
              <w:t>3</w:t>
            </w:r>
          </w:p>
        </w:tc>
        <w:tc>
          <w:tcPr>
            <w:tcW w:w="1587" w:type="dxa"/>
            <w:vAlign w:val="center"/>
          </w:tcPr>
          <w:p w14:paraId="4A80005E" w14:textId="1EA1FCF0" w:rsidR="00F62516" w:rsidRPr="00471F28" w:rsidRDefault="00F62516" w:rsidP="00F62516">
            <w:pPr>
              <w:pStyle w:val="aff"/>
            </w:pPr>
            <w:r w:rsidRPr="00471F28">
              <w:t>4</w:t>
            </w:r>
          </w:p>
        </w:tc>
        <w:tc>
          <w:tcPr>
            <w:tcW w:w="1290" w:type="dxa"/>
            <w:vAlign w:val="center"/>
          </w:tcPr>
          <w:p w14:paraId="2B9AEB6B" w14:textId="47713E88" w:rsidR="00F62516" w:rsidRPr="00471F28" w:rsidRDefault="00F62516" w:rsidP="00F62516">
            <w:pPr>
              <w:pStyle w:val="aff"/>
            </w:pPr>
            <w:r w:rsidRPr="00471F28">
              <w:t>5</w:t>
            </w:r>
          </w:p>
        </w:tc>
      </w:tr>
      <w:tr w:rsidR="00471F28" w:rsidRPr="00471F28" w14:paraId="024A0D15" w14:textId="77777777" w:rsidTr="005325CA">
        <w:trPr>
          <w:cantSplit/>
          <w:trHeight w:val="20"/>
          <w:jc w:val="center"/>
        </w:trPr>
        <w:tc>
          <w:tcPr>
            <w:tcW w:w="635" w:type="dxa"/>
            <w:tcBorders>
              <w:bottom w:val="single" w:sz="4" w:space="0" w:color="auto"/>
            </w:tcBorders>
          </w:tcPr>
          <w:p w14:paraId="49ADBC20" w14:textId="77777777" w:rsidR="00D6002C" w:rsidRPr="00471F28" w:rsidRDefault="00D6002C" w:rsidP="00125BF1">
            <w:pPr>
              <w:pStyle w:val="af6"/>
            </w:pPr>
            <w:r w:rsidRPr="00471F28">
              <w:t>1</w:t>
            </w:r>
          </w:p>
        </w:tc>
        <w:tc>
          <w:tcPr>
            <w:tcW w:w="4311" w:type="dxa"/>
          </w:tcPr>
          <w:p w14:paraId="2916F01E" w14:textId="77777777" w:rsidR="00D6002C" w:rsidRPr="00471F28" w:rsidRDefault="00D6002C" w:rsidP="00125BF1">
            <w:pPr>
              <w:pStyle w:val="aff0"/>
            </w:pPr>
            <w:r w:rsidRPr="00471F28">
              <w:t>Территория</w:t>
            </w:r>
          </w:p>
        </w:tc>
        <w:tc>
          <w:tcPr>
            <w:tcW w:w="2100" w:type="dxa"/>
            <w:vAlign w:val="center"/>
          </w:tcPr>
          <w:p w14:paraId="7006763A" w14:textId="77777777" w:rsidR="00D6002C" w:rsidRPr="00471F28" w:rsidRDefault="00D6002C" w:rsidP="005325CA">
            <w:pPr>
              <w:pStyle w:val="af6"/>
              <w:rPr>
                <w:b/>
              </w:rPr>
            </w:pPr>
          </w:p>
        </w:tc>
        <w:tc>
          <w:tcPr>
            <w:tcW w:w="1587" w:type="dxa"/>
            <w:vAlign w:val="center"/>
          </w:tcPr>
          <w:p w14:paraId="42F28C47" w14:textId="77777777" w:rsidR="00D6002C" w:rsidRPr="00471F28" w:rsidRDefault="00D6002C" w:rsidP="005325CA">
            <w:pPr>
              <w:pStyle w:val="af6"/>
              <w:rPr>
                <w:b/>
              </w:rPr>
            </w:pPr>
          </w:p>
        </w:tc>
        <w:tc>
          <w:tcPr>
            <w:tcW w:w="1290" w:type="dxa"/>
            <w:vAlign w:val="center"/>
          </w:tcPr>
          <w:p w14:paraId="6DFC4759" w14:textId="77777777" w:rsidR="00D6002C" w:rsidRPr="00471F28" w:rsidRDefault="00D6002C" w:rsidP="005325CA">
            <w:pPr>
              <w:pStyle w:val="af6"/>
              <w:rPr>
                <w:b/>
              </w:rPr>
            </w:pPr>
          </w:p>
        </w:tc>
      </w:tr>
      <w:tr w:rsidR="00471F28" w:rsidRPr="00471F28" w14:paraId="6E3F229C" w14:textId="77777777" w:rsidTr="005325CA">
        <w:trPr>
          <w:cantSplit/>
          <w:trHeight w:val="20"/>
          <w:jc w:val="center"/>
        </w:trPr>
        <w:tc>
          <w:tcPr>
            <w:tcW w:w="635" w:type="dxa"/>
            <w:tcBorders>
              <w:bottom w:val="nil"/>
            </w:tcBorders>
          </w:tcPr>
          <w:p w14:paraId="6DE499E5" w14:textId="77777777" w:rsidR="00D6002C" w:rsidRPr="00471F28" w:rsidRDefault="00D6002C" w:rsidP="00125BF1">
            <w:pPr>
              <w:pStyle w:val="af6"/>
            </w:pPr>
            <w:r w:rsidRPr="00471F28">
              <w:t>1.1</w:t>
            </w:r>
          </w:p>
        </w:tc>
        <w:tc>
          <w:tcPr>
            <w:tcW w:w="4311" w:type="dxa"/>
          </w:tcPr>
          <w:p w14:paraId="75F0DA08" w14:textId="18B438BD" w:rsidR="00D6002C" w:rsidRPr="00471F28" w:rsidRDefault="00D6002C" w:rsidP="00125BF1">
            <w:pPr>
              <w:pStyle w:val="aff0"/>
            </w:pPr>
            <w:r w:rsidRPr="00471F28">
              <w:t xml:space="preserve">Площадь проектируемой территории </w:t>
            </w:r>
            <w:r w:rsidR="005325CA" w:rsidRPr="00471F28">
              <w:t>–</w:t>
            </w:r>
            <w:r w:rsidRPr="00471F28">
              <w:t xml:space="preserve"> всего</w:t>
            </w:r>
            <w:r w:rsidR="005325CA" w:rsidRPr="00471F28">
              <w:t>, в том числе территории:</w:t>
            </w:r>
          </w:p>
        </w:tc>
        <w:tc>
          <w:tcPr>
            <w:tcW w:w="2100" w:type="dxa"/>
            <w:vAlign w:val="center"/>
          </w:tcPr>
          <w:p w14:paraId="33E94EC8" w14:textId="77777777" w:rsidR="00D6002C" w:rsidRPr="00471F28" w:rsidRDefault="00D6002C" w:rsidP="005325CA">
            <w:pPr>
              <w:pStyle w:val="af6"/>
            </w:pPr>
            <w:r w:rsidRPr="00471F28">
              <w:t>га</w:t>
            </w:r>
          </w:p>
        </w:tc>
        <w:tc>
          <w:tcPr>
            <w:tcW w:w="1587" w:type="dxa"/>
            <w:vAlign w:val="center"/>
          </w:tcPr>
          <w:p w14:paraId="18801B76" w14:textId="1F1E364B" w:rsidR="00D6002C" w:rsidRPr="00471F28" w:rsidRDefault="00D34930" w:rsidP="005325CA">
            <w:pPr>
              <w:pStyle w:val="af6"/>
            </w:pPr>
            <w:r w:rsidRPr="00471F28">
              <w:t>5,73</w:t>
            </w:r>
          </w:p>
        </w:tc>
        <w:tc>
          <w:tcPr>
            <w:tcW w:w="1290" w:type="dxa"/>
            <w:vAlign w:val="center"/>
          </w:tcPr>
          <w:p w14:paraId="05AA3851" w14:textId="080E1580" w:rsidR="00D6002C" w:rsidRPr="00471F28" w:rsidRDefault="00D34930" w:rsidP="005325CA">
            <w:pPr>
              <w:pStyle w:val="af6"/>
            </w:pPr>
            <w:r w:rsidRPr="00471F28">
              <w:t>5,73</w:t>
            </w:r>
          </w:p>
        </w:tc>
      </w:tr>
      <w:tr w:rsidR="00471F28" w:rsidRPr="00471F28" w14:paraId="4A01C397" w14:textId="77777777" w:rsidTr="005325CA">
        <w:trPr>
          <w:cantSplit/>
          <w:trHeight w:val="20"/>
          <w:jc w:val="center"/>
        </w:trPr>
        <w:tc>
          <w:tcPr>
            <w:tcW w:w="635" w:type="dxa"/>
            <w:tcBorders>
              <w:top w:val="nil"/>
              <w:bottom w:val="nil"/>
            </w:tcBorders>
          </w:tcPr>
          <w:p w14:paraId="39ACBE60" w14:textId="77777777" w:rsidR="00D6002C" w:rsidRPr="00471F28" w:rsidRDefault="00D6002C" w:rsidP="00125BF1">
            <w:pPr>
              <w:pStyle w:val="af6"/>
            </w:pPr>
          </w:p>
        </w:tc>
        <w:tc>
          <w:tcPr>
            <w:tcW w:w="4311" w:type="dxa"/>
          </w:tcPr>
          <w:p w14:paraId="33103022" w14:textId="219F761B" w:rsidR="00D6002C" w:rsidRPr="00471F28" w:rsidRDefault="000559BB" w:rsidP="00125BF1">
            <w:pPr>
              <w:pStyle w:val="aff0"/>
            </w:pPr>
            <w:r w:rsidRPr="00471F28">
              <w:t xml:space="preserve">- </w:t>
            </w:r>
            <w:r w:rsidR="00D6002C" w:rsidRPr="00471F28">
              <w:t>индивидуальные жилые дома с приусадебными земельными участками</w:t>
            </w:r>
          </w:p>
        </w:tc>
        <w:tc>
          <w:tcPr>
            <w:tcW w:w="2100" w:type="dxa"/>
            <w:vAlign w:val="center"/>
          </w:tcPr>
          <w:p w14:paraId="0F13583A" w14:textId="49104589" w:rsidR="00D6002C" w:rsidRPr="00471F28" w:rsidRDefault="00D6002C" w:rsidP="005325CA">
            <w:pPr>
              <w:pStyle w:val="af6"/>
            </w:pPr>
            <w:r w:rsidRPr="00471F28">
              <w:t>-</w:t>
            </w:r>
            <w:r w:rsidR="005325CA" w:rsidRPr="00471F28">
              <w:t>//</w:t>
            </w:r>
            <w:r w:rsidRPr="00471F28">
              <w:t>-</w:t>
            </w:r>
          </w:p>
        </w:tc>
        <w:tc>
          <w:tcPr>
            <w:tcW w:w="1587" w:type="dxa"/>
            <w:vAlign w:val="center"/>
          </w:tcPr>
          <w:p w14:paraId="742C74AC" w14:textId="17D01F0F" w:rsidR="00D6002C" w:rsidRPr="00471F28" w:rsidRDefault="00D34930" w:rsidP="005325CA">
            <w:pPr>
              <w:pStyle w:val="af6"/>
            </w:pPr>
            <w:r w:rsidRPr="00471F28">
              <w:t>0,12</w:t>
            </w:r>
          </w:p>
        </w:tc>
        <w:tc>
          <w:tcPr>
            <w:tcW w:w="1290" w:type="dxa"/>
            <w:vAlign w:val="center"/>
          </w:tcPr>
          <w:p w14:paraId="6884CEE3" w14:textId="246C1387" w:rsidR="00D6002C" w:rsidRPr="00471F28" w:rsidRDefault="00D752E0" w:rsidP="005325CA">
            <w:pPr>
              <w:pStyle w:val="af6"/>
            </w:pPr>
            <w:r w:rsidRPr="00471F28">
              <w:t>2,57</w:t>
            </w:r>
          </w:p>
        </w:tc>
      </w:tr>
      <w:tr w:rsidR="00471F28" w:rsidRPr="00471F28" w14:paraId="16669530" w14:textId="77777777" w:rsidTr="005325CA">
        <w:trPr>
          <w:cantSplit/>
          <w:trHeight w:val="20"/>
          <w:jc w:val="center"/>
        </w:trPr>
        <w:tc>
          <w:tcPr>
            <w:tcW w:w="635" w:type="dxa"/>
            <w:tcBorders>
              <w:top w:val="nil"/>
              <w:bottom w:val="nil"/>
            </w:tcBorders>
          </w:tcPr>
          <w:p w14:paraId="6BA7F270" w14:textId="77777777" w:rsidR="00D6002C" w:rsidRPr="00471F28" w:rsidRDefault="00D6002C" w:rsidP="00125BF1">
            <w:pPr>
              <w:pStyle w:val="af6"/>
            </w:pPr>
          </w:p>
        </w:tc>
        <w:tc>
          <w:tcPr>
            <w:tcW w:w="4311" w:type="dxa"/>
          </w:tcPr>
          <w:p w14:paraId="250CA36B" w14:textId="2505F20B" w:rsidR="00D6002C" w:rsidRPr="00471F28" w:rsidRDefault="00D6002C" w:rsidP="00D34930">
            <w:pPr>
              <w:pStyle w:val="aff0"/>
            </w:pPr>
            <w:bookmarkStart w:id="563" w:name="OLE_LINK231"/>
            <w:bookmarkStart w:id="564" w:name="OLE_LINK232"/>
            <w:r w:rsidRPr="00471F28">
              <w:t xml:space="preserve">- </w:t>
            </w:r>
            <w:bookmarkEnd w:id="563"/>
            <w:bookmarkEnd w:id="564"/>
            <w:r w:rsidR="00D34930" w:rsidRPr="00471F28">
              <w:t>общественно-деловая зона</w:t>
            </w:r>
          </w:p>
        </w:tc>
        <w:tc>
          <w:tcPr>
            <w:tcW w:w="2100" w:type="dxa"/>
            <w:vAlign w:val="center"/>
          </w:tcPr>
          <w:p w14:paraId="70E61151" w14:textId="68279759" w:rsidR="00D6002C" w:rsidRPr="00471F28" w:rsidRDefault="005325CA" w:rsidP="005325CA">
            <w:pPr>
              <w:pStyle w:val="af6"/>
            </w:pPr>
            <w:bookmarkStart w:id="565" w:name="OLE_LINK233"/>
            <w:bookmarkStart w:id="566" w:name="OLE_LINK234"/>
            <w:bookmarkStart w:id="567" w:name="OLE_LINK235"/>
            <w:r w:rsidRPr="00471F28">
              <w:t>-//-</w:t>
            </w:r>
            <w:bookmarkEnd w:id="565"/>
            <w:bookmarkEnd w:id="566"/>
            <w:bookmarkEnd w:id="567"/>
          </w:p>
        </w:tc>
        <w:tc>
          <w:tcPr>
            <w:tcW w:w="1587" w:type="dxa"/>
            <w:vAlign w:val="center"/>
          </w:tcPr>
          <w:p w14:paraId="45333B46" w14:textId="16A36AD1" w:rsidR="00D6002C" w:rsidRPr="00471F28" w:rsidRDefault="00D34930" w:rsidP="005325CA">
            <w:pPr>
              <w:pStyle w:val="af6"/>
            </w:pPr>
            <w:r w:rsidRPr="00471F28">
              <w:t>0,43</w:t>
            </w:r>
          </w:p>
        </w:tc>
        <w:tc>
          <w:tcPr>
            <w:tcW w:w="1290" w:type="dxa"/>
            <w:vAlign w:val="center"/>
          </w:tcPr>
          <w:p w14:paraId="5975C72B" w14:textId="6C218065" w:rsidR="00D6002C" w:rsidRPr="00471F28" w:rsidRDefault="00D752E0" w:rsidP="005325CA">
            <w:pPr>
              <w:pStyle w:val="af6"/>
            </w:pPr>
            <w:r w:rsidRPr="00471F28">
              <w:t>0,66</w:t>
            </w:r>
          </w:p>
        </w:tc>
      </w:tr>
      <w:tr w:rsidR="00471F28" w:rsidRPr="00471F28" w14:paraId="713BB006" w14:textId="77777777" w:rsidTr="005325CA">
        <w:trPr>
          <w:cantSplit/>
          <w:trHeight w:val="20"/>
          <w:jc w:val="center"/>
        </w:trPr>
        <w:tc>
          <w:tcPr>
            <w:tcW w:w="635" w:type="dxa"/>
            <w:tcBorders>
              <w:top w:val="nil"/>
              <w:bottom w:val="nil"/>
            </w:tcBorders>
          </w:tcPr>
          <w:p w14:paraId="5C889D3C" w14:textId="77777777" w:rsidR="00692643" w:rsidRPr="00471F28" w:rsidRDefault="00692643" w:rsidP="00125BF1">
            <w:pPr>
              <w:pStyle w:val="af6"/>
            </w:pPr>
          </w:p>
        </w:tc>
        <w:tc>
          <w:tcPr>
            <w:tcW w:w="4311" w:type="dxa"/>
          </w:tcPr>
          <w:p w14:paraId="0004EB34" w14:textId="5E0247CF" w:rsidR="00692643" w:rsidRPr="00471F28" w:rsidRDefault="00692643" w:rsidP="00692643">
            <w:pPr>
              <w:pStyle w:val="aff0"/>
            </w:pPr>
            <w:r w:rsidRPr="00471F28">
              <w:t>- производственные зоны</w:t>
            </w:r>
          </w:p>
        </w:tc>
        <w:tc>
          <w:tcPr>
            <w:tcW w:w="2100" w:type="dxa"/>
            <w:vAlign w:val="center"/>
          </w:tcPr>
          <w:p w14:paraId="57BFECA7" w14:textId="3CDAE1DD" w:rsidR="00692643" w:rsidRPr="00471F28" w:rsidRDefault="00692643" w:rsidP="005325CA">
            <w:pPr>
              <w:pStyle w:val="af6"/>
            </w:pPr>
            <w:r w:rsidRPr="00471F28">
              <w:t>-//-</w:t>
            </w:r>
          </w:p>
        </w:tc>
        <w:tc>
          <w:tcPr>
            <w:tcW w:w="1587" w:type="dxa"/>
            <w:vAlign w:val="center"/>
          </w:tcPr>
          <w:p w14:paraId="78E69670" w14:textId="1889BAD3" w:rsidR="00692643" w:rsidRPr="00471F28" w:rsidRDefault="00692643" w:rsidP="005325CA">
            <w:pPr>
              <w:pStyle w:val="af6"/>
            </w:pPr>
            <w:r w:rsidRPr="00471F28">
              <w:t>4,10</w:t>
            </w:r>
          </w:p>
        </w:tc>
        <w:tc>
          <w:tcPr>
            <w:tcW w:w="1290" w:type="dxa"/>
            <w:vAlign w:val="center"/>
          </w:tcPr>
          <w:p w14:paraId="4126313C" w14:textId="77777777" w:rsidR="00692643" w:rsidRPr="00471F28" w:rsidRDefault="00692643" w:rsidP="005325CA">
            <w:pPr>
              <w:pStyle w:val="af6"/>
            </w:pPr>
          </w:p>
        </w:tc>
      </w:tr>
      <w:tr w:rsidR="00471F28" w:rsidRPr="00471F28" w14:paraId="3D04D725" w14:textId="77777777" w:rsidTr="005325CA">
        <w:trPr>
          <w:cantSplit/>
          <w:trHeight w:val="20"/>
          <w:jc w:val="center"/>
        </w:trPr>
        <w:tc>
          <w:tcPr>
            <w:tcW w:w="635" w:type="dxa"/>
            <w:tcBorders>
              <w:top w:val="nil"/>
              <w:bottom w:val="nil"/>
            </w:tcBorders>
          </w:tcPr>
          <w:p w14:paraId="787620BC" w14:textId="77777777" w:rsidR="00D6002C" w:rsidRPr="00471F28" w:rsidRDefault="00D6002C" w:rsidP="00125BF1">
            <w:pPr>
              <w:pStyle w:val="af6"/>
            </w:pPr>
          </w:p>
        </w:tc>
        <w:tc>
          <w:tcPr>
            <w:tcW w:w="4311" w:type="dxa"/>
          </w:tcPr>
          <w:p w14:paraId="66D2C561" w14:textId="77777777" w:rsidR="00D6002C" w:rsidRPr="00471F28" w:rsidRDefault="00D6002C" w:rsidP="00125BF1">
            <w:pPr>
              <w:pStyle w:val="aff0"/>
            </w:pPr>
            <w:r w:rsidRPr="00471F28">
              <w:t>- зон инженерной и транспортной инфраструктур</w:t>
            </w:r>
          </w:p>
        </w:tc>
        <w:tc>
          <w:tcPr>
            <w:tcW w:w="2100" w:type="dxa"/>
            <w:vAlign w:val="center"/>
          </w:tcPr>
          <w:p w14:paraId="3EEB0875" w14:textId="045DE518" w:rsidR="00D6002C" w:rsidRPr="00471F28" w:rsidRDefault="005325CA" w:rsidP="005325CA">
            <w:pPr>
              <w:pStyle w:val="af6"/>
            </w:pPr>
            <w:r w:rsidRPr="00471F28">
              <w:t>-//-</w:t>
            </w:r>
          </w:p>
        </w:tc>
        <w:tc>
          <w:tcPr>
            <w:tcW w:w="1587" w:type="dxa"/>
            <w:vAlign w:val="center"/>
          </w:tcPr>
          <w:p w14:paraId="59B051C2" w14:textId="0AE2DA8F" w:rsidR="00D6002C" w:rsidRPr="00471F28" w:rsidRDefault="00692643" w:rsidP="005325CA">
            <w:pPr>
              <w:pStyle w:val="af6"/>
            </w:pPr>
            <w:r w:rsidRPr="00471F28">
              <w:t>0,93</w:t>
            </w:r>
          </w:p>
        </w:tc>
        <w:tc>
          <w:tcPr>
            <w:tcW w:w="1290" w:type="dxa"/>
            <w:vAlign w:val="center"/>
          </w:tcPr>
          <w:p w14:paraId="5C3D76D6" w14:textId="24FB5785" w:rsidR="00D6002C" w:rsidRPr="00471F28" w:rsidRDefault="00F73F2D" w:rsidP="00677113">
            <w:pPr>
              <w:pStyle w:val="af6"/>
            </w:pPr>
            <w:r w:rsidRPr="00471F28">
              <w:t>0,</w:t>
            </w:r>
            <w:r w:rsidR="00FE3782" w:rsidRPr="00471F28">
              <w:t>0</w:t>
            </w:r>
            <w:r w:rsidR="00677113" w:rsidRPr="00471F28">
              <w:t>05</w:t>
            </w:r>
          </w:p>
        </w:tc>
      </w:tr>
      <w:tr w:rsidR="00471F28" w:rsidRPr="00471F28" w14:paraId="7F106869" w14:textId="77777777" w:rsidTr="005325CA">
        <w:trPr>
          <w:cantSplit/>
          <w:trHeight w:val="20"/>
          <w:jc w:val="center"/>
        </w:trPr>
        <w:tc>
          <w:tcPr>
            <w:tcW w:w="635" w:type="dxa"/>
            <w:tcBorders>
              <w:top w:val="nil"/>
              <w:bottom w:val="single" w:sz="4" w:space="0" w:color="auto"/>
            </w:tcBorders>
          </w:tcPr>
          <w:p w14:paraId="1C60BA74" w14:textId="77777777" w:rsidR="00D6002C" w:rsidRPr="00471F28" w:rsidRDefault="00D6002C" w:rsidP="00125BF1">
            <w:pPr>
              <w:pStyle w:val="af6"/>
            </w:pPr>
          </w:p>
        </w:tc>
        <w:tc>
          <w:tcPr>
            <w:tcW w:w="4311" w:type="dxa"/>
          </w:tcPr>
          <w:p w14:paraId="45DDBAA6" w14:textId="77777777" w:rsidR="00D6002C" w:rsidRPr="00471F28" w:rsidRDefault="00D6002C" w:rsidP="00125BF1">
            <w:pPr>
              <w:pStyle w:val="aff0"/>
            </w:pPr>
            <w:r w:rsidRPr="00471F28">
              <w:t>- иных зон</w:t>
            </w:r>
          </w:p>
        </w:tc>
        <w:tc>
          <w:tcPr>
            <w:tcW w:w="2100" w:type="dxa"/>
            <w:vAlign w:val="center"/>
          </w:tcPr>
          <w:p w14:paraId="664E4938" w14:textId="78A3FB38" w:rsidR="00D6002C" w:rsidRPr="00471F28" w:rsidRDefault="005325CA" w:rsidP="005325CA">
            <w:pPr>
              <w:pStyle w:val="af6"/>
            </w:pPr>
            <w:r w:rsidRPr="00471F28">
              <w:t>-//-</w:t>
            </w:r>
          </w:p>
        </w:tc>
        <w:tc>
          <w:tcPr>
            <w:tcW w:w="1587" w:type="dxa"/>
            <w:vAlign w:val="center"/>
          </w:tcPr>
          <w:p w14:paraId="645BDE28" w14:textId="62A5E02F" w:rsidR="00D6002C" w:rsidRPr="00471F28" w:rsidRDefault="00F63A79" w:rsidP="005325CA">
            <w:pPr>
              <w:pStyle w:val="af6"/>
            </w:pPr>
            <w:r w:rsidRPr="00471F28">
              <w:t>1,08</w:t>
            </w:r>
          </w:p>
        </w:tc>
        <w:tc>
          <w:tcPr>
            <w:tcW w:w="1290" w:type="dxa"/>
            <w:vAlign w:val="center"/>
          </w:tcPr>
          <w:p w14:paraId="33668531" w14:textId="50BD1B10" w:rsidR="00D6002C" w:rsidRPr="00471F28" w:rsidRDefault="00677113" w:rsidP="005325CA">
            <w:pPr>
              <w:pStyle w:val="af6"/>
            </w:pPr>
            <w:r w:rsidRPr="00471F28">
              <w:t>2,07</w:t>
            </w:r>
          </w:p>
        </w:tc>
      </w:tr>
      <w:tr w:rsidR="00471F28" w:rsidRPr="00471F28" w14:paraId="7F1DDECB" w14:textId="77777777" w:rsidTr="005325CA">
        <w:trPr>
          <w:cantSplit/>
          <w:trHeight w:val="20"/>
          <w:jc w:val="center"/>
        </w:trPr>
        <w:tc>
          <w:tcPr>
            <w:tcW w:w="635" w:type="dxa"/>
            <w:tcBorders>
              <w:bottom w:val="nil"/>
            </w:tcBorders>
          </w:tcPr>
          <w:p w14:paraId="552D15C6" w14:textId="5600050C" w:rsidR="00D6002C" w:rsidRPr="00471F28" w:rsidRDefault="00D6002C" w:rsidP="000559BB">
            <w:pPr>
              <w:pStyle w:val="af6"/>
            </w:pPr>
            <w:r w:rsidRPr="00471F28">
              <w:t>1.</w:t>
            </w:r>
            <w:r w:rsidR="000559BB" w:rsidRPr="00471F28">
              <w:t>2</w:t>
            </w:r>
          </w:p>
        </w:tc>
        <w:tc>
          <w:tcPr>
            <w:tcW w:w="4311" w:type="dxa"/>
          </w:tcPr>
          <w:p w14:paraId="3DA92053" w14:textId="3E8D5CF7" w:rsidR="00D6002C" w:rsidRPr="00471F28" w:rsidRDefault="00D6002C" w:rsidP="00125BF1">
            <w:pPr>
              <w:pStyle w:val="aff0"/>
            </w:pPr>
            <w:r w:rsidRPr="00471F28">
              <w:t xml:space="preserve">Из общей площади проектируемого района территории общего пользования </w:t>
            </w:r>
            <w:r w:rsidR="005325CA" w:rsidRPr="00471F28">
              <w:t>–</w:t>
            </w:r>
            <w:r w:rsidRPr="00471F28">
              <w:t xml:space="preserve"> всего</w:t>
            </w:r>
            <w:r w:rsidR="005325CA" w:rsidRPr="00471F28">
              <w:t>, из них:</w:t>
            </w:r>
          </w:p>
        </w:tc>
        <w:tc>
          <w:tcPr>
            <w:tcW w:w="2100" w:type="dxa"/>
            <w:vAlign w:val="center"/>
          </w:tcPr>
          <w:p w14:paraId="1C49F05D" w14:textId="294A7C29" w:rsidR="00D6002C" w:rsidRPr="00471F28" w:rsidRDefault="005325CA" w:rsidP="005325CA">
            <w:pPr>
              <w:pStyle w:val="af6"/>
            </w:pPr>
            <w:r w:rsidRPr="00471F28">
              <w:t>-//-</w:t>
            </w:r>
          </w:p>
        </w:tc>
        <w:tc>
          <w:tcPr>
            <w:tcW w:w="1587" w:type="dxa"/>
            <w:vAlign w:val="center"/>
          </w:tcPr>
          <w:p w14:paraId="5B96DBF4" w14:textId="5499A044" w:rsidR="00D6002C" w:rsidRPr="00471F28" w:rsidRDefault="00C959FD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4580F403" w14:textId="59D1CA12" w:rsidR="00D6002C" w:rsidRPr="00471F28" w:rsidRDefault="00677113" w:rsidP="005325CA">
            <w:pPr>
              <w:pStyle w:val="af6"/>
            </w:pPr>
            <w:r w:rsidRPr="00471F28">
              <w:t>2,07</w:t>
            </w:r>
          </w:p>
        </w:tc>
      </w:tr>
      <w:tr w:rsidR="00471F28" w:rsidRPr="00471F28" w14:paraId="3F59E1DF" w14:textId="77777777" w:rsidTr="005325CA">
        <w:trPr>
          <w:cantSplit/>
          <w:trHeight w:val="20"/>
          <w:jc w:val="center"/>
        </w:trPr>
        <w:tc>
          <w:tcPr>
            <w:tcW w:w="635" w:type="dxa"/>
            <w:tcBorders>
              <w:top w:val="nil"/>
              <w:bottom w:val="nil"/>
            </w:tcBorders>
          </w:tcPr>
          <w:p w14:paraId="24ECEB8A" w14:textId="77777777" w:rsidR="00D6002C" w:rsidRPr="00471F28" w:rsidRDefault="00D6002C" w:rsidP="00125BF1">
            <w:pPr>
              <w:pStyle w:val="af6"/>
            </w:pPr>
          </w:p>
        </w:tc>
        <w:tc>
          <w:tcPr>
            <w:tcW w:w="4311" w:type="dxa"/>
          </w:tcPr>
          <w:p w14:paraId="3014DF08" w14:textId="77777777" w:rsidR="00D6002C" w:rsidRPr="00471F28" w:rsidRDefault="00D6002C" w:rsidP="00125BF1">
            <w:pPr>
              <w:pStyle w:val="aff0"/>
            </w:pPr>
            <w:r w:rsidRPr="00471F28">
              <w:t>- зеленые насаждения общего пользования</w:t>
            </w:r>
          </w:p>
        </w:tc>
        <w:tc>
          <w:tcPr>
            <w:tcW w:w="2100" w:type="dxa"/>
            <w:vAlign w:val="center"/>
          </w:tcPr>
          <w:p w14:paraId="2BBCFDD7" w14:textId="2FA541A7" w:rsidR="00D6002C" w:rsidRPr="00471F28" w:rsidRDefault="005325CA" w:rsidP="005325CA">
            <w:pPr>
              <w:pStyle w:val="af6"/>
            </w:pPr>
            <w:r w:rsidRPr="00471F28">
              <w:t>-//-</w:t>
            </w:r>
          </w:p>
        </w:tc>
        <w:tc>
          <w:tcPr>
            <w:tcW w:w="1587" w:type="dxa"/>
            <w:vAlign w:val="center"/>
          </w:tcPr>
          <w:p w14:paraId="0C62E2F9" w14:textId="747921A7" w:rsidR="00D6002C" w:rsidRPr="00471F28" w:rsidRDefault="00F63A79" w:rsidP="005325CA">
            <w:pPr>
              <w:pStyle w:val="af6"/>
            </w:pPr>
            <w:r w:rsidRPr="00471F28">
              <w:t>1,08</w:t>
            </w:r>
          </w:p>
        </w:tc>
        <w:tc>
          <w:tcPr>
            <w:tcW w:w="1290" w:type="dxa"/>
            <w:vAlign w:val="center"/>
          </w:tcPr>
          <w:p w14:paraId="48AA10F8" w14:textId="544A8331" w:rsidR="00D6002C" w:rsidRPr="00471F28" w:rsidRDefault="00B950A8" w:rsidP="005325CA">
            <w:pPr>
              <w:pStyle w:val="af6"/>
            </w:pPr>
            <w:r w:rsidRPr="00471F28">
              <w:t>1,13</w:t>
            </w:r>
          </w:p>
        </w:tc>
      </w:tr>
      <w:tr w:rsidR="00471F28" w:rsidRPr="00471F28" w14:paraId="5755D784" w14:textId="77777777" w:rsidTr="005325CA">
        <w:trPr>
          <w:cantSplit/>
          <w:trHeight w:val="20"/>
          <w:jc w:val="center"/>
        </w:trPr>
        <w:tc>
          <w:tcPr>
            <w:tcW w:w="635" w:type="dxa"/>
            <w:tcBorders>
              <w:top w:val="nil"/>
              <w:bottom w:val="nil"/>
            </w:tcBorders>
          </w:tcPr>
          <w:p w14:paraId="763AF170" w14:textId="77777777" w:rsidR="00D6002C" w:rsidRPr="00471F28" w:rsidRDefault="00D6002C" w:rsidP="00125BF1">
            <w:pPr>
              <w:pStyle w:val="af6"/>
            </w:pPr>
          </w:p>
        </w:tc>
        <w:tc>
          <w:tcPr>
            <w:tcW w:w="4311" w:type="dxa"/>
          </w:tcPr>
          <w:p w14:paraId="4E4D5630" w14:textId="7D4E0659" w:rsidR="00D6002C" w:rsidRPr="00471F28" w:rsidRDefault="00D6002C" w:rsidP="005325CA">
            <w:pPr>
              <w:pStyle w:val="aff0"/>
            </w:pPr>
            <w:r w:rsidRPr="00471F28">
              <w:t xml:space="preserve">- </w:t>
            </w:r>
            <w:bookmarkStart w:id="568" w:name="OLE_LINK63"/>
            <w:bookmarkStart w:id="569" w:name="OLE_LINK66"/>
            <w:r w:rsidR="005325CA" w:rsidRPr="00471F28">
              <w:t xml:space="preserve">проезжая часть </w:t>
            </w:r>
            <w:r w:rsidRPr="00471F28">
              <w:t>улицы, проезд</w:t>
            </w:r>
            <w:bookmarkEnd w:id="568"/>
            <w:bookmarkEnd w:id="569"/>
            <w:r w:rsidR="005325CA" w:rsidRPr="00471F28">
              <w:t>а</w:t>
            </w:r>
          </w:p>
        </w:tc>
        <w:tc>
          <w:tcPr>
            <w:tcW w:w="2100" w:type="dxa"/>
            <w:vAlign w:val="center"/>
          </w:tcPr>
          <w:p w14:paraId="07F05D10" w14:textId="7C563EA2" w:rsidR="00D6002C" w:rsidRPr="00471F28" w:rsidRDefault="005325CA" w:rsidP="005325CA">
            <w:pPr>
              <w:pStyle w:val="af6"/>
            </w:pPr>
            <w:r w:rsidRPr="00471F28">
              <w:t>-//-</w:t>
            </w:r>
          </w:p>
        </w:tc>
        <w:tc>
          <w:tcPr>
            <w:tcW w:w="1587" w:type="dxa"/>
            <w:vAlign w:val="center"/>
          </w:tcPr>
          <w:p w14:paraId="2B2ED853" w14:textId="1C09D762" w:rsidR="00D6002C" w:rsidRPr="00471F28" w:rsidRDefault="00F63A79" w:rsidP="005325CA">
            <w:pPr>
              <w:pStyle w:val="af6"/>
            </w:pPr>
            <w:r w:rsidRPr="00471F28">
              <w:t>0,93</w:t>
            </w:r>
          </w:p>
        </w:tc>
        <w:tc>
          <w:tcPr>
            <w:tcW w:w="1290" w:type="dxa"/>
            <w:vAlign w:val="center"/>
          </w:tcPr>
          <w:p w14:paraId="3F2DB3C1" w14:textId="781BFAB2" w:rsidR="00D6002C" w:rsidRPr="00471F28" w:rsidRDefault="00B950A8" w:rsidP="005325CA">
            <w:pPr>
              <w:pStyle w:val="af6"/>
            </w:pPr>
            <w:r w:rsidRPr="00471F28">
              <w:t>0,85</w:t>
            </w:r>
          </w:p>
        </w:tc>
      </w:tr>
      <w:tr w:rsidR="00471F28" w:rsidRPr="00471F28" w14:paraId="1EEC21DB" w14:textId="77777777" w:rsidTr="005325CA">
        <w:trPr>
          <w:cantSplit/>
          <w:trHeight w:val="20"/>
          <w:jc w:val="center"/>
        </w:trPr>
        <w:tc>
          <w:tcPr>
            <w:tcW w:w="635" w:type="dxa"/>
            <w:tcBorders>
              <w:top w:val="nil"/>
              <w:bottom w:val="nil"/>
            </w:tcBorders>
          </w:tcPr>
          <w:p w14:paraId="1339CC15" w14:textId="77777777" w:rsidR="00D6002C" w:rsidRPr="00471F28" w:rsidRDefault="00D6002C" w:rsidP="00125BF1">
            <w:pPr>
              <w:pStyle w:val="af6"/>
            </w:pPr>
          </w:p>
        </w:tc>
        <w:tc>
          <w:tcPr>
            <w:tcW w:w="4311" w:type="dxa"/>
          </w:tcPr>
          <w:p w14:paraId="2B56EF09" w14:textId="1A285334" w:rsidR="00D6002C" w:rsidRPr="00471F28" w:rsidRDefault="00D6002C" w:rsidP="005325CA">
            <w:pPr>
              <w:pStyle w:val="aff0"/>
            </w:pPr>
            <w:r w:rsidRPr="00471F28">
              <w:t xml:space="preserve">- </w:t>
            </w:r>
            <w:r w:rsidR="005325CA" w:rsidRPr="00471F28">
              <w:t>тротуары</w:t>
            </w:r>
          </w:p>
        </w:tc>
        <w:tc>
          <w:tcPr>
            <w:tcW w:w="2100" w:type="dxa"/>
            <w:vAlign w:val="center"/>
          </w:tcPr>
          <w:p w14:paraId="411D08F5" w14:textId="0CA36F38" w:rsidR="00D6002C" w:rsidRPr="00471F28" w:rsidRDefault="005325CA" w:rsidP="005325CA">
            <w:pPr>
              <w:pStyle w:val="af6"/>
            </w:pPr>
            <w:r w:rsidRPr="00471F28">
              <w:t>-//-</w:t>
            </w:r>
          </w:p>
        </w:tc>
        <w:tc>
          <w:tcPr>
            <w:tcW w:w="1587" w:type="dxa"/>
            <w:vAlign w:val="center"/>
          </w:tcPr>
          <w:p w14:paraId="11ED6CEF" w14:textId="54DA7E69" w:rsidR="00D6002C" w:rsidRPr="00471F28" w:rsidRDefault="002E49C5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5C78BCB4" w14:textId="614092FF" w:rsidR="00D6002C" w:rsidRPr="00471F28" w:rsidRDefault="00B950A8" w:rsidP="005325CA">
            <w:pPr>
              <w:pStyle w:val="af6"/>
            </w:pPr>
            <w:r w:rsidRPr="00471F28">
              <w:t>0,46</w:t>
            </w:r>
          </w:p>
        </w:tc>
      </w:tr>
      <w:tr w:rsidR="00471F28" w:rsidRPr="00471F28" w14:paraId="6379738C" w14:textId="77777777" w:rsidTr="005325CA">
        <w:trPr>
          <w:cantSplit/>
          <w:trHeight w:val="20"/>
          <w:jc w:val="center"/>
        </w:trPr>
        <w:tc>
          <w:tcPr>
            <w:tcW w:w="635" w:type="dxa"/>
            <w:tcBorders>
              <w:top w:val="nil"/>
            </w:tcBorders>
          </w:tcPr>
          <w:p w14:paraId="75C13782" w14:textId="77777777" w:rsidR="005325CA" w:rsidRPr="00471F28" w:rsidRDefault="005325CA" w:rsidP="00125BF1">
            <w:pPr>
              <w:pStyle w:val="af6"/>
            </w:pPr>
          </w:p>
        </w:tc>
        <w:tc>
          <w:tcPr>
            <w:tcW w:w="4311" w:type="dxa"/>
          </w:tcPr>
          <w:p w14:paraId="107B68CC" w14:textId="1D197A5D" w:rsidR="005325CA" w:rsidRPr="00471F28" w:rsidRDefault="005325CA" w:rsidP="00125BF1">
            <w:pPr>
              <w:pStyle w:val="aff0"/>
            </w:pPr>
            <w:r w:rsidRPr="00471F28">
              <w:t>- прочие территории общего пользования</w:t>
            </w:r>
          </w:p>
        </w:tc>
        <w:tc>
          <w:tcPr>
            <w:tcW w:w="2100" w:type="dxa"/>
            <w:vAlign w:val="center"/>
          </w:tcPr>
          <w:p w14:paraId="6970033E" w14:textId="648110A9" w:rsidR="005325CA" w:rsidRPr="00471F28" w:rsidRDefault="005325CA" w:rsidP="005325CA">
            <w:pPr>
              <w:pStyle w:val="af6"/>
            </w:pPr>
            <w:r w:rsidRPr="00471F28">
              <w:t>-//-</w:t>
            </w:r>
          </w:p>
        </w:tc>
        <w:tc>
          <w:tcPr>
            <w:tcW w:w="1587" w:type="dxa"/>
            <w:vAlign w:val="center"/>
          </w:tcPr>
          <w:p w14:paraId="09395704" w14:textId="362F2B2B" w:rsidR="005325CA" w:rsidRPr="00471F28" w:rsidRDefault="00F63A79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77CBE0BC" w14:textId="5E5097C0" w:rsidR="005325CA" w:rsidRPr="00471F28" w:rsidRDefault="002E49C5" w:rsidP="005325CA">
            <w:pPr>
              <w:pStyle w:val="af6"/>
            </w:pPr>
            <w:r w:rsidRPr="00471F28">
              <w:t>-</w:t>
            </w:r>
          </w:p>
        </w:tc>
      </w:tr>
      <w:tr w:rsidR="00471F28" w:rsidRPr="00471F28" w14:paraId="7B09A82F" w14:textId="77777777" w:rsidTr="000559BB">
        <w:trPr>
          <w:cantSplit/>
          <w:trHeight w:val="20"/>
          <w:jc w:val="center"/>
        </w:trPr>
        <w:tc>
          <w:tcPr>
            <w:tcW w:w="635" w:type="dxa"/>
            <w:tcBorders>
              <w:bottom w:val="nil"/>
            </w:tcBorders>
          </w:tcPr>
          <w:p w14:paraId="4F8305BF" w14:textId="60FC0E7B" w:rsidR="00D6002C" w:rsidRPr="00471F28" w:rsidRDefault="00D6002C" w:rsidP="000559BB">
            <w:pPr>
              <w:pStyle w:val="af6"/>
            </w:pPr>
            <w:r w:rsidRPr="00471F28">
              <w:t>1.</w:t>
            </w:r>
            <w:r w:rsidR="000559BB" w:rsidRPr="00471F28">
              <w:t>3</w:t>
            </w:r>
          </w:p>
        </w:tc>
        <w:tc>
          <w:tcPr>
            <w:tcW w:w="4311" w:type="dxa"/>
          </w:tcPr>
          <w:p w14:paraId="70804EF2" w14:textId="77777777" w:rsidR="00D6002C" w:rsidRPr="00471F28" w:rsidRDefault="00D6002C" w:rsidP="00125BF1">
            <w:pPr>
              <w:pStyle w:val="aff0"/>
            </w:pPr>
            <w:r w:rsidRPr="00471F28">
              <w:t xml:space="preserve">Из общей территории: </w:t>
            </w:r>
          </w:p>
        </w:tc>
        <w:tc>
          <w:tcPr>
            <w:tcW w:w="2100" w:type="dxa"/>
            <w:vAlign w:val="center"/>
          </w:tcPr>
          <w:p w14:paraId="05617C99" w14:textId="77777777" w:rsidR="00D6002C" w:rsidRPr="00471F28" w:rsidRDefault="00D6002C" w:rsidP="005325CA">
            <w:pPr>
              <w:pStyle w:val="af6"/>
            </w:pPr>
          </w:p>
        </w:tc>
        <w:tc>
          <w:tcPr>
            <w:tcW w:w="1587" w:type="dxa"/>
            <w:vAlign w:val="center"/>
          </w:tcPr>
          <w:p w14:paraId="07F5B59A" w14:textId="77777777" w:rsidR="00D6002C" w:rsidRPr="00471F28" w:rsidRDefault="00D6002C" w:rsidP="005325CA">
            <w:pPr>
              <w:pStyle w:val="af6"/>
            </w:pPr>
          </w:p>
        </w:tc>
        <w:tc>
          <w:tcPr>
            <w:tcW w:w="1290" w:type="dxa"/>
            <w:vAlign w:val="center"/>
          </w:tcPr>
          <w:p w14:paraId="78449B60" w14:textId="77777777" w:rsidR="00D6002C" w:rsidRPr="00471F28" w:rsidRDefault="00D6002C" w:rsidP="005325CA">
            <w:pPr>
              <w:pStyle w:val="af6"/>
            </w:pPr>
          </w:p>
        </w:tc>
      </w:tr>
      <w:tr w:rsidR="00471F28" w:rsidRPr="00471F28" w14:paraId="39BA85DE" w14:textId="77777777" w:rsidTr="000559BB">
        <w:trPr>
          <w:cantSplit/>
          <w:trHeight w:val="20"/>
          <w:jc w:val="center"/>
        </w:trPr>
        <w:tc>
          <w:tcPr>
            <w:tcW w:w="635" w:type="dxa"/>
            <w:tcBorders>
              <w:top w:val="nil"/>
              <w:bottom w:val="nil"/>
            </w:tcBorders>
          </w:tcPr>
          <w:p w14:paraId="3C860C15" w14:textId="77777777" w:rsidR="00D6002C" w:rsidRPr="00471F28" w:rsidRDefault="00D6002C" w:rsidP="00125BF1">
            <w:pPr>
              <w:pStyle w:val="af6"/>
            </w:pPr>
          </w:p>
        </w:tc>
        <w:tc>
          <w:tcPr>
            <w:tcW w:w="4311" w:type="dxa"/>
          </w:tcPr>
          <w:p w14:paraId="7D8A68F4" w14:textId="77777777" w:rsidR="00D6002C" w:rsidRPr="00471F28" w:rsidRDefault="00D6002C" w:rsidP="00125BF1">
            <w:pPr>
              <w:pStyle w:val="aff0"/>
            </w:pPr>
            <w:r w:rsidRPr="00471F28">
              <w:t>- земли федеральной собственности</w:t>
            </w:r>
          </w:p>
        </w:tc>
        <w:tc>
          <w:tcPr>
            <w:tcW w:w="2100" w:type="dxa"/>
            <w:vAlign w:val="center"/>
          </w:tcPr>
          <w:p w14:paraId="41E944FD" w14:textId="77777777" w:rsidR="00D6002C" w:rsidRPr="00471F28" w:rsidRDefault="00D6002C" w:rsidP="005325CA">
            <w:pPr>
              <w:pStyle w:val="af6"/>
            </w:pPr>
            <w:r w:rsidRPr="00471F28">
              <w:t>га</w:t>
            </w:r>
          </w:p>
        </w:tc>
        <w:tc>
          <w:tcPr>
            <w:tcW w:w="1587" w:type="dxa"/>
            <w:vAlign w:val="center"/>
          </w:tcPr>
          <w:p w14:paraId="2D086A90" w14:textId="7578FC7D" w:rsidR="00D6002C" w:rsidRPr="00471F28" w:rsidRDefault="00560EC3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36ECE92F" w14:textId="3D7B33D5" w:rsidR="00D6002C" w:rsidRPr="00471F28" w:rsidRDefault="00560EC3" w:rsidP="005325CA">
            <w:pPr>
              <w:pStyle w:val="af6"/>
            </w:pPr>
            <w:r w:rsidRPr="00471F28">
              <w:t>-</w:t>
            </w:r>
          </w:p>
        </w:tc>
      </w:tr>
      <w:tr w:rsidR="00471F28" w:rsidRPr="00471F28" w14:paraId="074A17C3" w14:textId="77777777" w:rsidTr="000559BB">
        <w:trPr>
          <w:cantSplit/>
          <w:trHeight w:val="20"/>
          <w:jc w:val="center"/>
        </w:trPr>
        <w:tc>
          <w:tcPr>
            <w:tcW w:w="635" w:type="dxa"/>
            <w:tcBorders>
              <w:top w:val="nil"/>
              <w:bottom w:val="nil"/>
            </w:tcBorders>
          </w:tcPr>
          <w:p w14:paraId="43AE6EAA" w14:textId="77777777" w:rsidR="00D6002C" w:rsidRPr="00471F28" w:rsidRDefault="00D6002C" w:rsidP="00125BF1">
            <w:pPr>
              <w:pStyle w:val="af6"/>
            </w:pPr>
          </w:p>
        </w:tc>
        <w:tc>
          <w:tcPr>
            <w:tcW w:w="4311" w:type="dxa"/>
          </w:tcPr>
          <w:p w14:paraId="15D84182" w14:textId="77777777" w:rsidR="00D6002C" w:rsidRPr="00471F28" w:rsidRDefault="00D6002C" w:rsidP="00125BF1">
            <w:pPr>
              <w:pStyle w:val="aff0"/>
            </w:pPr>
            <w:r w:rsidRPr="00471F28">
              <w:t>- земли субъектов Российской Федерации</w:t>
            </w:r>
          </w:p>
        </w:tc>
        <w:tc>
          <w:tcPr>
            <w:tcW w:w="2100" w:type="dxa"/>
            <w:vAlign w:val="center"/>
          </w:tcPr>
          <w:p w14:paraId="2455D239" w14:textId="775A04EB" w:rsidR="00D6002C" w:rsidRPr="00471F28" w:rsidRDefault="005325CA" w:rsidP="005325CA">
            <w:pPr>
              <w:pStyle w:val="af6"/>
            </w:pPr>
            <w:r w:rsidRPr="00471F28">
              <w:t>-//-</w:t>
            </w:r>
          </w:p>
        </w:tc>
        <w:tc>
          <w:tcPr>
            <w:tcW w:w="1587" w:type="dxa"/>
            <w:vAlign w:val="center"/>
          </w:tcPr>
          <w:p w14:paraId="0B6E9ED1" w14:textId="3A8045ED" w:rsidR="00D6002C" w:rsidRPr="00471F28" w:rsidRDefault="00560EC3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2DCF5DB1" w14:textId="66075CE1" w:rsidR="00D6002C" w:rsidRPr="00471F28" w:rsidRDefault="00560EC3" w:rsidP="005325CA">
            <w:pPr>
              <w:pStyle w:val="af6"/>
            </w:pPr>
            <w:r w:rsidRPr="00471F28">
              <w:t>-</w:t>
            </w:r>
          </w:p>
        </w:tc>
      </w:tr>
      <w:tr w:rsidR="00471F28" w:rsidRPr="00471F28" w14:paraId="28642914" w14:textId="77777777" w:rsidTr="000559BB">
        <w:trPr>
          <w:cantSplit/>
          <w:trHeight w:val="20"/>
          <w:jc w:val="center"/>
        </w:trPr>
        <w:tc>
          <w:tcPr>
            <w:tcW w:w="635" w:type="dxa"/>
            <w:tcBorders>
              <w:top w:val="nil"/>
              <w:bottom w:val="nil"/>
            </w:tcBorders>
          </w:tcPr>
          <w:p w14:paraId="407E39C1" w14:textId="77777777" w:rsidR="00D6002C" w:rsidRPr="00471F28" w:rsidRDefault="00D6002C" w:rsidP="00125BF1">
            <w:pPr>
              <w:pStyle w:val="af6"/>
            </w:pPr>
          </w:p>
        </w:tc>
        <w:tc>
          <w:tcPr>
            <w:tcW w:w="4311" w:type="dxa"/>
          </w:tcPr>
          <w:p w14:paraId="457A7781" w14:textId="77777777" w:rsidR="00D6002C" w:rsidRPr="00471F28" w:rsidRDefault="00D6002C" w:rsidP="00125BF1">
            <w:pPr>
              <w:pStyle w:val="aff0"/>
            </w:pPr>
            <w:r w:rsidRPr="00471F28">
              <w:t>- земли муниципальной собственности</w:t>
            </w:r>
          </w:p>
        </w:tc>
        <w:tc>
          <w:tcPr>
            <w:tcW w:w="2100" w:type="dxa"/>
            <w:vAlign w:val="center"/>
          </w:tcPr>
          <w:p w14:paraId="06477A44" w14:textId="48D9CA83" w:rsidR="00D6002C" w:rsidRPr="00471F28" w:rsidRDefault="005325CA" w:rsidP="005325CA">
            <w:pPr>
              <w:pStyle w:val="af6"/>
            </w:pPr>
            <w:r w:rsidRPr="00471F28">
              <w:t>-//-</w:t>
            </w:r>
          </w:p>
        </w:tc>
        <w:tc>
          <w:tcPr>
            <w:tcW w:w="1587" w:type="dxa"/>
            <w:vAlign w:val="center"/>
          </w:tcPr>
          <w:p w14:paraId="7F2A337A" w14:textId="7690ECBD" w:rsidR="00D6002C" w:rsidRPr="00471F28" w:rsidRDefault="00560EC3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1105D90B" w14:textId="37F6656C" w:rsidR="00D6002C" w:rsidRPr="00471F28" w:rsidRDefault="00560EC3" w:rsidP="005325CA">
            <w:pPr>
              <w:pStyle w:val="af6"/>
            </w:pPr>
            <w:r w:rsidRPr="00471F28">
              <w:t>-</w:t>
            </w:r>
          </w:p>
        </w:tc>
      </w:tr>
      <w:tr w:rsidR="00471F28" w:rsidRPr="00471F28" w14:paraId="7667B6E2" w14:textId="77777777" w:rsidTr="000559BB">
        <w:trPr>
          <w:cantSplit/>
          <w:trHeight w:val="20"/>
          <w:jc w:val="center"/>
        </w:trPr>
        <w:tc>
          <w:tcPr>
            <w:tcW w:w="635" w:type="dxa"/>
            <w:tcBorders>
              <w:top w:val="nil"/>
            </w:tcBorders>
          </w:tcPr>
          <w:p w14:paraId="2588B2F1" w14:textId="77777777" w:rsidR="00D6002C" w:rsidRPr="00471F28" w:rsidRDefault="00D6002C" w:rsidP="00125BF1">
            <w:pPr>
              <w:pStyle w:val="af6"/>
            </w:pPr>
          </w:p>
        </w:tc>
        <w:tc>
          <w:tcPr>
            <w:tcW w:w="4311" w:type="dxa"/>
          </w:tcPr>
          <w:p w14:paraId="084596C1" w14:textId="77777777" w:rsidR="00D6002C" w:rsidRPr="00471F28" w:rsidRDefault="00D6002C" w:rsidP="00125BF1">
            <w:pPr>
              <w:pStyle w:val="aff0"/>
            </w:pPr>
            <w:r w:rsidRPr="00471F28">
              <w:t>- земли частной собственности</w:t>
            </w:r>
          </w:p>
        </w:tc>
        <w:tc>
          <w:tcPr>
            <w:tcW w:w="2100" w:type="dxa"/>
            <w:vAlign w:val="center"/>
          </w:tcPr>
          <w:p w14:paraId="70B51D5D" w14:textId="7DBD5A91" w:rsidR="00D6002C" w:rsidRPr="00471F28" w:rsidRDefault="005325CA" w:rsidP="005325CA">
            <w:pPr>
              <w:pStyle w:val="af6"/>
            </w:pPr>
            <w:r w:rsidRPr="00471F28">
              <w:t>-//-</w:t>
            </w:r>
          </w:p>
        </w:tc>
        <w:tc>
          <w:tcPr>
            <w:tcW w:w="1587" w:type="dxa"/>
            <w:vAlign w:val="center"/>
          </w:tcPr>
          <w:p w14:paraId="6F345BEA" w14:textId="029DB0B6" w:rsidR="00D6002C" w:rsidRPr="00471F28" w:rsidRDefault="00560EC3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46B705D6" w14:textId="77777777" w:rsidR="00D6002C" w:rsidRPr="00471F28" w:rsidRDefault="00D6002C" w:rsidP="005325CA">
            <w:pPr>
              <w:pStyle w:val="af6"/>
            </w:pPr>
            <w:r w:rsidRPr="00471F28">
              <w:t>-</w:t>
            </w:r>
          </w:p>
        </w:tc>
      </w:tr>
      <w:tr w:rsidR="00471F28" w:rsidRPr="00471F28" w14:paraId="3DAF25CC" w14:textId="77777777" w:rsidTr="005325CA">
        <w:trPr>
          <w:cantSplit/>
          <w:trHeight w:val="20"/>
          <w:jc w:val="center"/>
        </w:trPr>
        <w:tc>
          <w:tcPr>
            <w:tcW w:w="635" w:type="dxa"/>
          </w:tcPr>
          <w:p w14:paraId="03DFFBA2" w14:textId="77777777" w:rsidR="00D6002C" w:rsidRPr="00471F28" w:rsidRDefault="00D6002C" w:rsidP="00125BF1">
            <w:pPr>
              <w:pStyle w:val="af6"/>
            </w:pPr>
            <w:r w:rsidRPr="00471F28">
              <w:t>2.</w:t>
            </w:r>
          </w:p>
        </w:tc>
        <w:tc>
          <w:tcPr>
            <w:tcW w:w="4311" w:type="dxa"/>
          </w:tcPr>
          <w:p w14:paraId="42C52F52" w14:textId="77777777" w:rsidR="00D6002C" w:rsidRPr="00471F28" w:rsidRDefault="00D6002C" w:rsidP="00125BF1">
            <w:pPr>
              <w:pStyle w:val="aff0"/>
            </w:pPr>
            <w:r w:rsidRPr="00471F28">
              <w:t>Население</w:t>
            </w:r>
          </w:p>
        </w:tc>
        <w:tc>
          <w:tcPr>
            <w:tcW w:w="2100" w:type="dxa"/>
            <w:vAlign w:val="center"/>
          </w:tcPr>
          <w:p w14:paraId="21B542D8" w14:textId="77777777" w:rsidR="00D6002C" w:rsidRPr="00471F28" w:rsidRDefault="00D6002C" w:rsidP="005325CA">
            <w:pPr>
              <w:pStyle w:val="af6"/>
              <w:rPr>
                <w:b/>
              </w:rPr>
            </w:pPr>
          </w:p>
        </w:tc>
        <w:tc>
          <w:tcPr>
            <w:tcW w:w="1587" w:type="dxa"/>
            <w:vAlign w:val="center"/>
          </w:tcPr>
          <w:p w14:paraId="41D21B15" w14:textId="77777777" w:rsidR="00D6002C" w:rsidRPr="00471F28" w:rsidRDefault="00D6002C" w:rsidP="005325CA">
            <w:pPr>
              <w:pStyle w:val="af6"/>
              <w:rPr>
                <w:b/>
              </w:rPr>
            </w:pPr>
          </w:p>
        </w:tc>
        <w:tc>
          <w:tcPr>
            <w:tcW w:w="1290" w:type="dxa"/>
            <w:vAlign w:val="center"/>
          </w:tcPr>
          <w:p w14:paraId="3465BA77" w14:textId="77777777" w:rsidR="00D6002C" w:rsidRPr="00471F28" w:rsidRDefault="00D6002C" w:rsidP="005325CA">
            <w:pPr>
              <w:pStyle w:val="af6"/>
              <w:rPr>
                <w:b/>
              </w:rPr>
            </w:pPr>
          </w:p>
        </w:tc>
      </w:tr>
      <w:tr w:rsidR="00471F28" w:rsidRPr="00471F28" w14:paraId="7A18C749" w14:textId="77777777" w:rsidTr="005325CA">
        <w:trPr>
          <w:cantSplit/>
          <w:trHeight w:val="20"/>
          <w:jc w:val="center"/>
        </w:trPr>
        <w:tc>
          <w:tcPr>
            <w:tcW w:w="635" w:type="dxa"/>
          </w:tcPr>
          <w:p w14:paraId="0349D04A" w14:textId="77777777" w:rsidR="00D6002C" w:rsidRPr="00471F28" w:rsidRDefault="00D6002C" w:rsidP="00125BF1">
            <w:pPr>
              <w:pStyle w:val="af6"/>
            </w:pPr>
            <w:r w:rsidRPr="00471F28">
              <w:t>2.1</w:t>
            </w:r>
          </w:p>
        </w:tc>
        <w:tc>
          <w:tcPr>
            <w:tcW w:w="4311" w:type="dxa"/>
          </w:tcPr>
          <w:p w14:paraId="41C85DCE" w14:textId="77777777" w:rsidR="00D6002C" w:rsidRPr="00471F28" w:rsidRDefault="00D6002C" w:rsidP="00125BF1">
            <w:pPr>
              <w:pStyle w:val="aff0"/>
            </w:pPr>
            <w:r w:rsidRPr="00471F28">
              <w:t>Численность населения</w:t>
            </w:r>
          </w:p>
        </w:tc>
        <w:tc>
          <w:tcPr>
            <w:tcW w:w="2100" w:type="dxa"/>
            <w:vAlign w:val="center"/>
          </w:tcPr>
          <w:p w14:paraId="3EC38726" w14:textId="77777777" w:rsidR="00D6002C" w:rsidRPr="00471F28" w:rsidRDefault="00D6002C" w:rsidP="005325CA">
            <w:pPr>
              <w:pStyle w:val="af6"/>
            </w:pPr>
            <w:r w:rsidRPr="00471F28">
              <w:t>тыс. чел</w:t>
            </w:r>
          </w:p>
        </w:tc>
        <w:tc>
          <w:tcPr>
            <w:tcW w:w="1587" w:type="dxa"/>
            <w:vAlign w:val="center"/>
          </w:tcPr>
          <w:p w14:paraId="6E248914" w14:textId="41F57DA1" w:rsidR="00D6002C" w:rsidRPr="00471F28" w:rsidRDefault="00C959FD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0AABC106" w14:textId="4243D471" w:rsidR="00D6002C" w:rsidRPr="00471F28" w:rsidRDefault="00C66048" w:rsidP="00F63A79">
            <w:pPr>
              <w:pStyle w:val="af6"/>
            </w:pPr>
            <w:r w:rsidRPr="00471F28">
              <w:t>0,</w:t>
            </w:r>
            <w:r w:rsidR="00F63A79" w:rsidRPr="00471F28">
              <w:t>129</w:t>
            </w:r>
          </w:p>
        </w:tc>
      </w:tr>
      <w:tr w:rsidR="00471F28" w:rsidRPr="00471F28" w14:paraId="2DEC00F1" w14:textId="77777777" w:rsidTr="005325CA">
        <w:trPr>
          <w:cantSplit/>
          <w:trHeight w:val="20"/>
          <w:jc w:val="center"/>
        </w:trPr>
        <w:tc>
          <w:tcPr>
            <w:tcW w:w="635" w:type="dxa"/>
          </w:tcPr>
          <w:p w14:paraId="23A23FFF" w14:textId="77777777" w:rsidR="00D6002C" w:rsidRPr="00471F28" w:rsidRDefault="00D6002C" w:rsidP="00125BF1">
            <w:pPr>
              <w:pStyle w:val="af6"/>
            </w:pPr>
            <w:r w:rsidRPr="00471F28">
              <w:t>2.2</w:t>
            </w:r>
          </w:p>
        </w:tc>
        <w:tc>
          <w:tcPr>
            <w:tcW w:w="4311" w:type="dxa"/>
          </w:tcPr>
          <w:p w14:paraId="227DD282" w14:textId="77777777" w:rsidR="00D6002C" w:rsidRPr="00471F28" w:rsidRDefault="00D6002C" w:rsidP="00125BF1">
            <w:pPr>
              <w:pStyle w:val="aff0"/>
            </w:pPr>
            <w:r w:rsidRPr="00471F28">
              <w:t>Плотность населения</w:t>
            </w:r>
          </w:p>
        </w:tc>
        <w:tc>
          <w:tcPr>
            <w:tcW w:w="2100" w:type="dxa"/>
            <w:vAlign w:val="center"/>
          </w:tcPr>
          <w:p w14:paraId="500199E5" w14:textId="77777777" w:rsidR="00D6002C" w:rsidRPr="00471F28" w:rsidRDefault="00D6002C" w:rsidP="005325CA">
            <w:pPr>
              <w:pStyle w:val="af6"/>
            </w:pPr>
            <w:r w:rsidRPr="00471F28">
              <w:t>чел / га</w:t>
            </w:r>
          </w:p>
        </w:tc>
        <w:tc>
          <w:tcPr>
            <w:tcW w:w="1587" w:type="dxa"/>
            <w:vAlign w:val="center"/>
          </w:tcPr>
          <w:p w14:paraId="6879C9C5" w14:textId="270C6AED" w:rsidR="00D6002C" w:rsidRPr="00471F28" w:rsidRDefault="00C959FD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233E73C5" w14:textId="0793DFF8" w:rsidR="00D6002C" w:rsidRPr="00471F28" w:rsidRDefault="00B950A8" w:rsidP="005325CA">
            <w:pPr>
              <w:pStyle w:val="af6"/>
            </w:pPr>
            <w:r w:rsidRPr="00471F28">
              <w:t>23</w:t>
            </w:r>
          </w:p>
        </w:tc>
      </w:tr>
      <w:tr w:rsidR="00471F28" w:rsidRPr="00471F28" w14:paraId="7697FB52" w14:textId="77777777" w:rsidTr="005325CA">
        <w:trPr>
          <w:cantSplit/>
          <w:trHeight w:val="20"/>
          <w:jc w:val="center"/>
        </w:trPr>
        <w:tc>
          <w:tcPr>
            <w:tcW w:w="635" w:type="dxa"/>
          </w:tcPr>
          <w:p w14:paraId="51ECF61E" w14:textId="77777777" w:rsidR="00D6002C" w:rsidRPr="00471F28" w:rsidRDefault="00D6002C" w:rsidP="00125BF1">
            <w:pPr>
              <w:pStyle w:val="af6"/>
            </w:pPr>
            <w:r w:rsidRPr="00471F28">
              <w:t>3</w:t>
            </w:r>
          </w:p>
        </w:tc>
        <w:tc>
          <w:tcPr>
            <w:tcW w:w="4311" w:type="dxa"/>
          </w:tcPr>
          <w:p w14:paraId="0AAAAB34" w14:textId="77777777" w:rsidR="00D6002C" w:rsidRPr="00471F28" w:rsidRDefault="00D6002C" w:rsidP="00125BF1">
            <w:pPr>
              <w:pStyle w:val="aff0"/>
            </w:pPr>
            <w:r w:rsidRPr="00471F28">
              <w:t>Жилищный фонд</w:t>
            </w:r>
          </w:p>
        </w:tc>
        <w:tc>
          <w:tcPr>
            <w:tcW w:w="2100" w:type="dxa"/>
            <w:vAlign w:val="center"/>
          </w:tcPr>
          <w:p w14:paraId="5076963F" w14:textId="31FCA09A" w:rsidR="00D6002C" w:rsidRPr="00471F28" w:rsidRDefault="00F63A79" w:rsidP="00F63A79">
            <w:pPr>
              <w:pStyle w:val="af6"/>
            </w:pPr>
            <w:r w:rsidRPr="00471F28">
              <w:t>кв.м</w:t>
            </w:r>
          </w:p>
        </w:tc>
        <w:tc>
          <w:tcPr>
            <w:tcW w:w="1587" w:type="dxa"/>
            <w:vAlign w:val="center"/>
          </w:tcPr>
          <w:p w14:paraId="706EDD1B" w14:textId="35533F9E" w:rsidR="00D6002C" w:rsidRPr="00471F28" w:rsidRDefault="00D6002C" w:rsidP="00F63A79">
            <w:pPr>
              <w:pStyle w:val="af6"/>
            </w:pPr>
          </w:p>
        </w:tc>
        <w:tc>
          <w:tcPr>
            <w:tcW w:w="1290" w:type="dxa"/>
            <w:vAlign w:val="center"/>
          </w:tcPr>
          <w:p w14:paraId="68253610" w14:textId="77777777" w:rsidR="00D6002C" w:rsidRPr="00471F28" w:rsidRDefault="00D6002C" w:rsidP="005325CA">
            <w:pPr>
              <w:pStyle w:val="af6"/>
              <w:rPr>
                <w:b/>
              </w:rPr>
            </w:pPr>
          </w:p>
        </w:tc>
      </w:tr>
      <w:tr w:rsidR="00471F28" w:rsidRPr="00471F28" w14:paraId="51E02954" w14:textId="77777777" w:rsidTr="005325CA">
        <w:trPr>
          <w:cantSplit/>
          <w:trHeight w:val="20"/>
          <w:jc w:val="center"/>
        </w:trPr>
        <w:tc>
          <w:tcPr>
            <w:tcW w:w="635" w:type="dxa"/>
          </w:tcPr>
          <w:p w14:paraId="3F916E21" w14:textId="77777777" w:rsidR="00D6002C" w:rsidRPr="00471F28" w:rsidRDefault="00D6002C" w:rsidP="00125BF1">
            <w:pPr>
              <w:pStyle w:val="af6"/>
            </w:pPr>
            <w:r w:rsidRPr="00471F28">
              <w:t>3.1</w:t>
            </w:r>
          </w:p>
        </w:tc>
        <w:tc>
          <w:tcPr>
            <w:tcW w:w="4311" w:type="dxa"/>
          </w:tcPr>
          <w:p w14:paraId="493AACD9" w14:textId="77777777" w:rsidR="00D6002C" w:rsidRPr="00471F28" w:rsidRDefault="00D6002C" w:rsidP="00125BF1">
            <w:pPr>
              <w:pStyle w:val="aff0"/>
            </w:pPr>
            <w:r w:rsidRPr="00471F28">
              <w:t>Общая площадь жилых домов</w:t>
            </w:r>
          </w:p>
        </w:tc>
        <w:tc>
          <w:tcPr>
            <w:tcW w:w="2100" w:type="dxa"/>
            <w:vAlign w:val="center"/>
          </w:tcPr>
          <w:p w14:paraId="6B05D7E5" w14:textId="42AB0949" w:rsidR="00D6002C" w:rsidRPr="00471F28" w:rsidRDefault="00D6002C" w:rsidP="005325CA">
            <w:pPr>
              <w:pStyle w:val="af6"/>
            </w:pPr>
            <w:r w:rsidRPr="00471F28">
              <w:t>тыс.</w:t>
            </w:r>
            <w:r w:rsidR="00D31B5E" w:rsidRPr="00471F28">
              <w:t>кв.м</w:t>
            </w:r>
            <w:r w:rsidRPr="00471F28">
              <w:t xml:space="preserve"> общей площади квартир</w:t>
            </w:r>
          </w:p>
        </w:tc>
        <w:tc>
          <w:tcPr>
            <w:tcW w:w="1587" w:type="dxa"/>
            <w:vAlign w:val="center"/>
          </w:tcPr>
          <w:p w14:paraId="5A386EF1" w14:textId="4773B8F6" w:rsidR="00D6002C" w:rsidRPr="00471F28" w:rsidRDefault="00B950A8" w:rsidP="005325CA">
            <w:pPr>
              <w:pStyle w:val="af6"/>
            </w:pPr>
            <w:r w:rsidRPr="00471F28">
              <w:t>0,135</w:t>
            </w:r>
          </w:p>
        </w:tc>
        <w:tc>
          <w:tcPr>
            <w:tcW w:w="1290" w:type="dxa"/>
            <w:vAlign w:val="center"/>
          </w:tcPr>
          <w:p w14:paraId="4204EC0B" w14:textId="7C0F2612" w:rsidR="00D6002C" w:rsidRPr="00471F28" w:rsidRDefault="00B950A8" w:rsidP="005325CA">
            <w:pPr>
              <w:pStyle w:val="af6"/>
            </w:pPr>
            <w:r w:rsidRPr="00471F28">
              <w:t>3,855</w:t>
            </w:r>
          </w:p>
        </w:tc>
      </w:tr>
      <w:tr w:rsidR="00471F28" w:rsidRPr="00471F28" w14:paraId="15D10BB4" w14:textId="77777777" w:rsidTr="000559BB">
        <w:trPr>
          <w:cantSplit/>
          <w:trHeight w:val="20"/>
          <w:jc w:val="center"/>
        </w:trPr>
        <w:tc>
          <w:tcPr>
            <w:tcW w:w="635" w:type="dxa"/>
            <w:tcBorders>
              <w:bottom w:val="single" w:sz="4" w:space="0" w:color="auto"/>
            </w:tcBorders>
          </w:tcPr>
          <w:p w14:paraId="08AC481C" w14:textId="4CA0FBDB" w:rsidR="00D6002C" w:rsidRPr="00471F28" w:rsidRDefault="00D6002C" w:rsidP="000559BB">
            <w:pPr>
              <w:pStyle w:val="af6"/>
            </w:pPr>
            <w:r w:rsidRPr="00471F28">
              <w:t>3.</w:t>
            </w:r>
            <w:r w:rsidR="000559BB" w:rsidRPr="00471F28">
              <w:t>2</w:t>
            </w:r>
          </w:p>
        </w:tc>
        <w:tc>
          <w:tcPr>
            <w:tcW w:w="4311" w:type="dxa"/>
          </w:tcPr>
          <w:p w14:paraId="5456FDB0" w14:textId="77777777" w:rsidR="00D6002C" w:rsidRPr="00471F28" w:rsidRDefault="00D6002C" w:rsidP="00125BF1">
            <w:pPr>
              <w:pStyle w:val="aff0"/>
            </w:pPr>
            <w:r w:rsidRPr="00471F28">
              <w:t>Существующий сохраняемый жилищный фонд</w:t>
            </w:r>
          </w:p>
        </w:tc>
        <w:tc>
          <w:tcPr>
            <w:tcW w:w="2100" w:type="dxa"/>
            <w:vAlign w:val="center"/>
          </w:tcPr>
          <w:p w14:paraId="284F2686" w14:textId="4DD86D58" w:rsidR="00D6002C" w:rsidRPr="00471F28" w:rsidRDefault="00D6002C" w:rsidP="005325CA">
            <w:pPr>
              <w:pStyle w:val="af6"/>
            </w:pPr>
            <w:r w:rsidRPr="00471F28">
              <w:t>тыс.</w:t>
            </w:r>
            <w:r w:rsidR="00D31B5E" w:rsidRPr="00471F28">
              <w:t>кв.</w:t>
            </w:r>
            <w:r w:rsidRPr="00471F28">
              <w:t>м общей площади квартир</w:t>
            </w:r>
          </w:p>
        </w:tc>
        <w:tc>
          <w:tcPr>
            <w:tcW w:w="1587" w:type="dxa"/>
            <w:vAlign w:val="center"/>
          </w:tcPr>
          <w:p w14:paraId="7F85B77F" w14:textId="6180F923" w:rsidR="00D6002C" w:rsidRPr="00471F28" w:rsidRDefault="00C959FD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47DD74A7" w14:textId="328FA98D" w:rsidR="00D6002C" w:rsidRPr="00471F28" w:rsidRDefault="00B950A8" w:rsidP="005325CA">
            <w:pPr>
              <w:pStyle w:val="af6"/>
            </w:pPr>
            <w:r w:rsidRPr="00471F28">
              <w:t>0,135</w:t>
            </w:r>
          </w:p>
        </w:tc>
      </w:tr>
      <w:tr w:rsidR="00471F28" w:rsidRPr="00471F28" w14:paraId="7D80EBD2" w14:textId="77777777" w:rsidTr="000559BB">
        <w:trPr>
          <w:cantSplit/>
          <w:trHeight w:val="20"/>
          <w:jc w:val="center"/>
        </w:trPr>
        <w:tc>
          <w:tcPr>
            <w:tcW w:w="635" w:type="dxa"/>
            <w:tcBorders>
              <w:bottom w:val="nil"/>
            </w:tcBorders>
          </w:tcPr>
          <w:p w14:paraId="25588F2C" w14:textId="09174042" w:rsidR="00D6002C" w:rsidRPr="00471F28" w:rsidRDefault="000559BB" w:rsidP="00125BF1">
            <w:pPr>
              <w:pStyle w:val="af6"/>
            </w:pPr>
            <w:r w:rsidRPr="00471F28">
              <w:t>3.3</w:t>
            </w:r>
          </w:p>
        </w:tc>
        <w:tc>
          <w:tcPr>
            <w:tcW w:w="4311" w:type="dxa"/>
          </w:tcPr>
          <w:p w14:paraId="51793FCF" w14:textId="77777777" w:rsidR="00D6002C" w:rsidRPr="00471F28" w:rsidRDefault="00D6002C" w:rsidP="00125BF1">
            <w:pPr>
              <w:pStyle w:val="aff0"/>
            </w:pPr>
            <w:r w:rsidRPr="00471F28">
              <w:t>Новое жилищное строительство</w:t>
            </w:r>
          </w:p>
        </w:tc>
        <w:tc>
          <w:tcPr>
            <w:tcW w:w="2100" w:type="dxa"/>
            <w:vAlign w:val="center"/>
          </w:tcPr>
          <w:p w14:paraId="3391C436" w14:textId="77777777" w:rsidR="00D6002C" w:rsidRPr="00471F28" w:rsidRDefault="00D6002C" w:rsidP="005325CA">
            <w:pPr>
              <w:pStyle w:val="af6"/>
            </w:pPr>
          </w:p>
        </w:tc>
        <w:tc>
          <w:tcPr>
            <w:tcW w:w="1587" w:type="dxa"/>
            <w:vAlign w:val="center"/>
          </w:tcPr>
          <w:p w14:paraId="7A21278D" w14:textId="3159C459" w:rsidR="00D6002C" w:rsidRPr="00471F28" w:rsidRDefault="00C959FD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64F7478D" w14:textId="59B8E8D0" w:rsidR="00D6002C" w:rsidRPr="00471F28" w:rsidRDefault="00B950A8" w:rsidP="005325CA">
            <w:pPr>
              <w:pStyle w:val="af6"/>
            </w:pPr>
            <w:r w:rsidRPr="00471F28">
              <w:t>3,720</w:t>
            </w:r>
          </w:p>
        </w:tc>
      </w:tr>
      <w:tr w:rsidR="00471F28" w:rsidRPr="00471F28" w14:paraId="12BF5C65" w14:textId="77777777" w:rsidTr="000559BB">
        <w:trPr>
          <w:cantSplit/>
          <w:trHeight w:val="20"/>
          <w:jc w:val="center"/>
        </w:trPr>
        <w:tc>
          <w:tcPr>
            <w:tcW w:w="635" w:type="dxa"/>
            <w:tcBorders>
              <w:top w:val="nil"/>
              <w:bottom w:val="nil"/>
            </w:tcBorders>
          </w:tcPr>
          <w:p w14:paraId="55E3E44E" w14:textId="77777777" w:rsidR="00D6002C" w:rsidRPr="00471F28" w:rsidRDefault="00D6002C" w:rsidP="00125BF1">
            <w:pPr>
              <w:pStyle w:val="af6"/>
            </w:pPr>
          </w:p>
        </w:tc>
        <w:tc>
          <w:tcPr>
            <w:tcW w:w="4311" w:type="dxa"/>
          </w:tcPr>
          <w:p w14:paraId="22BA587C" w14:textId="543D9E15" w:rsidR="00D6002C" w:rsidRPr="00471F28" w:rsidRDefault="00D6002C" w:rsidP="00125BF1">
            <w:pPr>
              <w:pStyle w:val="aff0"/>
            </w:pPr>
            <w:r w:rsidRPr="00471F28">
              <w:t>- всего</w:t>
            </w:r>
            <w:r w:rsidR="000559BB" w:rsidRPr="00471F28">
              <w:t>, в том числе</w:t>
            </w:r>
          </w:p>
        </w:tc>
        <w:tc>
          <w:tcPr>
            <w:tcW w:w="2100" w:type="dxa"/>
            <w:vAlign w:val="center"/>
          </w:tcPr>
          <w:p w14:paraId="61E13FD9" w14:textId="47AB7AE6" w:rsidR="00D6002C" w:rsidRPr="00471F28" w:rsidRDefault="005325CA" w:rsidP="005325CA">
            <w:pPr>
              <w:pStyle w:val="af6"/>
            </w:pPr>
            <w:r w:rsidRPr="00471F28">
              <w:t>-//-</w:t>
            </w:r>
          </w:p>
        </w:tc>
        <w:tc>
          <w:tcPr>
            <w:tcW w:w="1587" w:type="dxa"/>
            <w:vAlign w:val="center"/>
          </w:tcPr>
          <w:p w14:paraId="195B4785" w14:textId="77777777" w:rsidR="00D6002C" w:rsidRPr="00471F28" w:rsidRDefault="00D6002C" w:rsidP="005325CA">
            <w:pPr>
              <w:pStyle w:val="af6"/>
            </w:pPr>
          </w:p>
        </w:tc>
        <w:tc>
          <w:tcPr>
            <w:tcW w:w="1290" w:type="dxa"/>
            <w:vAlign w:val="center"/>
          </w:tcPr>
          <w:p w14:paraId="5DD36B11" w14:textId="77777777" w:rsidR="00D6002C" w:rsidRPr="00471F28" w:rsidRDefault="00D6002C" w:rsidP="005325CA">
            <w:pPr>
              <w:pStyle w:val="af6"/>
            </w:pPr>
          </w:p>
        </w:tc>
      </w:tr>
      <w:tr w:rsidR="00471F28" w:rsidRPr="00471F28" w14:paraId="7F3C29C6" w14:textId="77777777" w:rsidTr="000559BB">
        <w:trPr>
          <w:cantSplit/>
          <w:trHeight w:val="20"/>
          <w:jc w:val="center"/>
        </w:trPr>
        <w:tc>
          <w:tcPr>
            <w:tcW w:w="635" w:type="dxa"/>
            <w:tcBorders>
              <w:top w:val="nil"/>
            </w:tcBorders>
          </w:tcPr>
          <w:p w14:paraId="65204A7D" w14:textId="77777777" w:rsidR="00D6002C" w:rsidRPr="00471F28" w:rsidRDefault="00D6002C" w:rsidP="00125BF1">
            <w:pPr>
              <w:pStyle w:val="af6"/>
            </w:pPr>
          </w:p>
        </w:tc>
        <w:tc>
          <w:tcPr>
            <w:tcW w:w="4311" w:type="dxa"/>
          </w:tcPr>
          <w:p w14:paraId="22D68497" w14:textId="77777777" w:rsidR="00D6002C" w:rsidRPr="00471F28" w:rsidRDefault="00D6002C" w:rsidP="00125BF1">
            <w:pPr>
              <w:pStyle w:val="aff0"/>
            </w:pPr>
            <w:r w:rsidRPr="00471F28">
              <w:t>индивидуальные жилые дома с приусадебными земельными участками</w:t>
            </w:r>
          </w:p>
        </w:tc>
        <w:tc>
          <w:tcPr>
            <w:tcW w:w="2100" w:type="dxa"/>
            <w:vAlign w:val="center"/>
          </w:tcPr>
          <w:p w14:paraId="1AA94CE8" w14:textId="66774651" w:rsidR="00D6002C" w:rsidRPr="00471F28" w:rsidRDefault="005325CA" w:rsidP="005325CA">
            <w:pPr>
              <w:pStyle w:val="af6"/>
            </w:pPr>
            <w:r w:rsidRPr="00471F28">
              <w:t>-//-</w:t>
            </w:r>
          </w:p>
        </w:tc>
        <w:tc>
          <w:tcPr>
            <w:tcW w:w="1587" w:type="dxa"/>
            <w:vAlign w:val="center"/>
          </w:tcPr>
          <w:p w14:paraId="6BF80EA9" w14:textId="08601141" w:rsidR="00D6002C" w:rsidRPr="00471F28" w:rsidRDefault="00C959FD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265753F2" w14:textId="1281A0BF" w:rsidR="00D6002C" w:rsidRPr="00471F28" w:rsidRDefault="00B950A8" w:rsidP="005325CA">
            <w:pPr>
              <w:pStyle w:val="af6"/>
            </w:pPr>
            <w:r w:rsidRPr="00471F28">
              <w:t>3,720</w:t>
            </w:r>
          </w:p>
        </w:tc>
      </w:tr>
      <w:tr w:rsidR="00471F28" w:rsidRPr="00471F28" w14:paraId="5E09C350" w14:textId="77777777" w:rsidTr="005325CA">
        <w:trPr>
          <w:cantSplit/>
          <w:trHeight w:val="20"/>
          <w:jc w:val="center"/>
        </w:trPr>
        <w:tc>
          <w:tcPr>
            <w:tcW w:w="635" w:type="dxa"/>
          </w:tcPr>
          <w:p w14:paraId="213A8EA6" w14:textId="77777777" w:rsidR="00D6002C" w:rsidRPr="00471F28" w:rsidRDefault="00D6002C" w:rsidP="000559BB">
            <w:pPr>
              <w:pStyle w:val="af6"/>
              <w:keepNext/>
            </w:pPr>
            <w:r w:rsidRPr="00471F28">
              <w:lastRenderedPageBreak/>
              <w:t>4</w:t>
            </w:r>
          </w:p>
        </w:tc>
        <w:tc>
          <w:tcPr>
            <w:tcW w:w="4311" w:type="dxa"/>
          </w:tcPr>
          <w:p w14:paraId="5E7F39E3" w14:textId="77777777" w:rsidR="00D6002C" w:rsidRPr="00471F28" w:rsidRDefault="00D6002C" w:rsidP="000559BB">
            <w:pPr>
              <w:pStyle w:val="aff0"/>
              <w:keepNext/>
            </w:pPr>
            <w:r w:rsidRPr="00471F28">
              <w:t>Объекты социального и культурно-бытового обслуживания населения</w:t>
            </w:r>
          </w:p>
        </w:tc>
        <w:tc>
          <w:tcPr>
            <w:tcW w:w="2100" w:type="dxa"/>
            <w:vAlign w:val="center"/>
          </w:tcPr>
          <w:p w14:paraId="51DCB386" w14:textId="77777777" w:rsidR="00D6002C" w:rsidRPr="00471F28" w:rsidRDefault="00D6002C" w:rsidP="005325CA">
            <w:pPr>
              <w:pStyle w:val="af6"/>
              <w:rPr>
                <w:b/>
              </w:rPr>
            </w:pPr>
          </w:p>
        </w:tc>
        <w:tc>
          <w:tcPr>
            <w:tcW w:w="1587" w:type="dxa"/>
            <w:vAlign w:val="center"/>
          </w:tcPr>
          <w:p w14:paraId="1ADFF166" w14:textId="1508A9A0" w:rsidR="00D6002C" w:rsidRPr="00471F28" w:rsidRDefault="00C959FD" w:rsidP="005325CA">
            <w:pPr>
              <w:pStyle w:val="af6"/>
              <w:rPr>
                <w:b/>
              </w:rPr>
            </w:pPr>
            <w:r w:rsidRPr="00471F28">
              <w:rPr>
                <w:b/>
              </w:rPr>
              <w:t>-</w:t>
            </w:r>
          </w:p>
        </w:tc>
        <w:tc>
          <w:tcPr>
            <w:tcW w:w="1290" w:type="dxa"/>
            <w:vAlign w:val="center"/>
          </w:tcPr>
          <w:p w14:paraId="1C3CA81B" w14:textId="6882B1F1" w:rsidR="00D6002C" w:rsidRPr="00471F28" w:rsidRDefault="00C959FD" w:rsidP="005325CA">
            <w:pPr>
              <w:pStyle w:val="af6"/>
              <w:rPr>
                <w:b/>
              </w:rPr>
            </w:pPr>
            <w:r w:rsidRPr="00471F28">
              <w:rPr>
                <w:b/>
              </w:rPr>
              <w:t>-</w:t>
            </w:r>
          </w:p>
        </w:tc>
      </w:tr>
      <w:tr w:rsidR="00471F28" w:rsidRPr="00471F28" w14:paraId="06540631" w14:textId="77777777" w:rsidTr="005325CA">
        <w:trPr>
          <w:cantSplit/>
          <w:trHeight w:val="20"/>
          <w:jc w:val="center"/>
        </w:trPr>
        <w:tc>
          <w:tcPr>
            <w:tcW w:w="635" w:type="dxa"/>
          </w:tcPr>
          <w:p w14:paraId="3796B40C" w14:textId="77777777" w:rsidR="00D6002C" w:rsidRPr="00471F28" w:rsidRDefault="00D6002C" w:rsidP="00125BF1">
            <w:pPr>
              <w:pStyle w:val="af6"/>
            </w:pPr>
            <w:r w:rsidRPr="00471F28">
              <w:t>4.1</w:t>
            </w:r>
          </w:p>
        </w:tc>
        <w:tc>
          <w:tcPr>
            <w:tcW w:w="4311" w:type="dxa"/>
          </w:tcPr>
          <w:p w14:paraId="2B85FDFD" w14:textId="77777777" w:rsidR="00D6002C" w:rsidRPr="00471F28" w:rsidRDefault="00D6002C" w:rsidP="00125BF1">
            <w:pPr>
              <w:pStyle w:val="aff0"/>
            </w:pPr>
            <w:r w:rsidRPr="00471F28">
              <w:t>Детские дошкольные учреждения всего/1000 чел.</w:t>
            </w:r>
          </w:p>
        </w:tc>
        <w:tc>
          <w:tcPr>
            <w:tcW w:w="2100" w:type="dxa"/>
            <w:vAlign w:val="center"/>
          </w:tcPr>
          <w:p w14:paraId="4E6D8D47" w14:textId="77777777" w:rsidR="00D6002C" w:rsidRPr="00471F28" w:rsidRDefault="00D6002C" w:rsidP="005325CA">
            <w:pPr>
              <w:pStyle w:val="af6"/>
            </w:pPr>
            <w:r w:rsidRPr="00471F28">
              <w:t>мест</w:t>
            </w:r>
          </w:p>
        </w:tc>
        <w:tc>
          <w:tcPr>
            <w:tcW w:w="1587" w:type="dxa"/>
            <w:vAlign w:val="center"/>
          </w:tcPr>
          <w:p w14:paraId="5BD1C9BD" w14:textId="78F167C1" w:rsidR="00D6002C" w:rsidRPr="00471F28" w:rsidRDefault="00C959FD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1A35358C" w14:textId="358CC86A" w:rsidR="00D6002C" w:rsidRPr="00471F28" w:rsidRDefault="008B7B61" w:rsidP="008B7B61">
            <w:pPr>
              <w:pStyle w:val="af6"/>
            </w:pPr>
            <w:r w:rsidRPr="00471F28">
              <w:t>12,9</w:t>
            </w:r>
            <w:r w:rsidR="001C2491" w:rsidRPr="00471F28">
              <w:t>/</w:t>
            </w:r>
            <w:r w:rsidRPr="00471F28">
              <w:t>10</w:t>
            </w:r>
            <w:r w:rsidR="001C2491" w:rsidRPr="00471F28">
              <w:t>0</w:t>
            </w:r>
          </w:p>
        </w:tc>
      </w:tr>
      <w:tr w:rsidR="00471F28" w:rsidRPr="00471F28" w14:paraId="7FE236C0" w14:textId="77777777" w:rsidTr="005325CA">
        <w:trPr>
          <w:cantSplit/>
          <w:trHeight w:val="20"/>
          <w:jc w:val="center"/>
        </w:trPr>
        <w:tc>
          <w:tcPr>
            <w:tcW w:w="635" w:type="dxa"/>
          </w:tcPr>
          <w:p w14:paraId="607E4078" w14:textId="77777777" w:rsidR="00D6002C" w:rsidRPr="00471F28" w:rsidRDefault="00D6002C" w:rsidP="00125BF1">
            <w:pPr>
              <w:pStyle w:val="af6"/>
            </w:pPr>
            <w:r w:rsidRPr="00471F28">
              <w:t>4.2</w:t>
            </w:r>
          </w:p>
        </w:tc>
        <w:tc>
          <w:tcPr>
            <w:tcW w:w="4311" w:type="dxa"/>
          </w:tcPr>
          <w:p w14:paraId="667C1E0C" w14:textId="77777777" w:rsidR="00D6002C" w:rsidRPr="00471F28" w:rsidRDefault="00D6002C" w:rsidP="00125BF1">
            <w:pPr>
              <w:pStyle w:val="aff0"/>
            </w:pPr>
            <w:r w:rsidRPr="00471F28">
              <w:t>Общеобразовательные школы всего/1000 чел.</w:t>
            </w:r>
          </w:p>
        </w:tc>
        <w:tc>
          <w:tcPr>
            <w:tcW w:w="2100" w:type="dxa"/>
            <w:vAlign w:val="center"/>
          </w:tcPr>
          <w:p w14:paraId="4299A620" w14:textId="69A48C7A" w:rsidR="00D6002C" w:rsidRPr="00471F28" w:rsidRDefault="005325CA" w:rsidP="005325CA">
            <w:pPr>
              <w:pStyle w:val="af6"/>
            </w:pPr>
            <w:r w:rsidRPr="00471F28">
              <w:t>-//-</w:t>
            </w:r>
          </w:p>
        </w:tc>
        <w:tc>
          <w:tcPr>
            <w:tcW w:w="1587" w:type="dxa"/>
            <w:vAlign w:val="center"/>
          </w:tcPr>
          <w:p w14:paraId="1B86E574" w14:textId="37304FEF" w:rsidR="00D6002C" w:rsidRPr="00471F28" w:rsidRDefault="00C959FD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211D6617" w14:textId="2AB99285" w:rsidR="00D6002C" w:rsidRPr="00471F28" w:rsidRDefault="008B7B61" w:rsidP="008B7B61">
            <w:pPr>
              <w:pStyle w:val="af6"/>
            </w:pPr>
            <w:r w:rsidRPr="00471F28">
              <w:t>23,22</w:t>
            </w:r>
            <w:r w:rsidR="001C2491" w:rsidRPr="00471F28">
              <w:t>/</w:t>
            </w:r>
            <w:r w:rsidRPr="00471F28">
              <w:t>180</w:t>
            </w:r>
          </w:p>
        </w:tc>
      </w:tr>
      <w:tr w:rsidR="00471F28" w:rsidRPr="00471F28" w14:paraId="637A4570" w14:textId="77777777" w:rsidTr="005325CA">
        <w:trPr>
          <w:cantSplit/>
          <w:trHeight w:val="20"/>
          <w:jc w:val="center"/>
        </w:trPr>
        <w:tc>
          <w:tcPr>
            <w:tcW w:w="635" w:type="dxa"/>
          </w:tcPr>
          <w:p w14:paraId="245B5F02" w14:textId="77777777" w:rsidR="00D6002C" w:rsidRPr="00471F28" w:rsidRDefault="00D6002C" w:rsidP="00125BF1">
            <w:pPr>
              <w:pStyle w:val="af6"/>
            </w:pPr>
            <w:r w:rsidRPr="00471F28">
              <w:t>4.3</w:t>
            </w:r>
          </w:p>
        </w:tc>
        <w:tc>
          <w:tcPr>
            <w:tcW w:w="4311" w:type="dxa"/>
          </w:tcPr>
          <w:p w14:paraId="6058A1EC" w14:textId="7A974671" w:rsidR="00D6002C" w:rsidRPr="00471F28" w:rsidRDefault="001C2491" w:rsidP="00125BF1">
            <w:pPr>
              <w:pStyle w:val="aff0"/>
            </w:pPr>
            <w:r w:rsidRPr="00471F28">
              <w:t>ФАП</w:t>
            </w:r>
            <w:r w:rsidR="00D6002C" w:rsidRPr="00471F28">
              <w:t>/1000 чел.</w:t>
            </w:r>
          </w:p>
        </w:tc>
        <w:tc>
          <w:tcPr>
            <w:tcW w:w="2100" w:type="dxa"/>
            <w:vAlign w:val="center"/>
          </w:tcPr>
          <w:p w14:paraId="4348BE8A" w14:textId="7C4D91B5" w:rsidR="00D6002C" w:rsidRPr="00471F28" w:rsidRDefault="00D6002C" w:rsidP="005325CA">
            <w:pPr>
              <w:pStyle w:val="af6"/>
            </w:pPr>
            <w:r w:rsidRPr="00471F28">
              <w:t>посещений в смену</w:t>
            </w:r>
          </w:p>
        </w:tc>
        <w:tc>
          <w:tcPr>
            <w:tcW w:w="1587" w:type="dxa"/>
            <w:vAlign w:val="center"/>
          </w:tcPr>
          <w:p w14:paraId="58C28BDF" w14:textId="77777777" w:rsidR="00D6002C" w:rsidRPr="00471F28" w:rsidRDefault="00D6002C" w:rsidP="005325CA">
            <w:pPr>
              <w:pStyle w:val="af6"/>
            </w:pPr>
          </w:p>
        </w:tc>
        <w:tc>
          <w:tcPr>
            <w:tcW w:w="1290" w:type="dxa"/>
            <w:vAlign w:val="center"/>
          </w:tcPr>
          <w:p w14:paraId="3A7CDEC0" w14:textId="4D37A511" w:rsidR="00D6002C" w:rsidRPr="00471F28" w:rsidRDefault="008B7B61" w:rsidP="005325CA">
            <w:pPr>
              <w:pStyle w:val="af6"/>
            </w:pPr>
            <w:r w:rsidRPr="00471F28">
              <w:t>-</w:t>
            </w:r>
          </w:p>
        </w:tc>
      </w:tr>
      <w:tr w:rsidR="00471F28" w:rsidRPr="00471F28" w14:paraId="78B20A40" w14:textId="77777777" w:rsidTr="005325CA">
        <w:trPr>
          <w:cantSplit/>
          <w:trHeight w:val="20"/>
          <w:jc w:val="center"/>
        </w:trPr>
        <w:tc>
          <w:tcPr>
            <w:tcW w:w="635" w:type="dxa"/>
          </w:tcPr>
          <w:p w14:paraId="01B87B26" w14:textId="15788DED" w:rsidR="00D6002C" w:rsidRPr="00471F28" w:rsidRDefault="00D6002C" w:rsidP="000559BB">
            <w:pPr>
              <w:pStyle w:val="af6"/>
            </w:pPr>
            <w:r w:rsidRPr="00471F28">
              <w:t>4.</w:t>
            </w:r>
            <w:r w:rsidR="000559BB" w:rsidRPr="00471F28">
              <w:t>4</w:t>
            </w:r>
          </w:p>
        </w:tc>
        <w:tc>
          <w:tcPr>
            <w:tcW w:w="4311" w:type="dxa"/>
          </w:tcPr>
          <w:p w14:paraId="1D5909CB" w14:textId="77777777" w:rsidR="00D6002C" w:rsidRPr="00471F28" w:rsidRDefault="00D6002C" w:rsidP="00125BF1">
            <w:pPr>
              <w:pStyle w:val="aff0"/>
            </w:pPr>
            <w:r w:rsidRPr="00471F28">
              <w:t>Предприятия розничной торговли, питания и бытового обслуживания населения - всего/1000 чел.</w:t>
            </w:r>
          </w:p>
        </w:tc>
        <w:tc>
          <w:tcPr>
            <w:tcW w:w="2100" w:type="dxa"/>
            <w:vAlign w:val="center"/>
          </w:tcPr>
          <w:p w14:paraId="7BD971EF" w14:textId="77777777" w:rsidR="00D6002C" w:rsidRPr="00471F28" w:rsidRDefault="00D6002C" w:rsidP="005325CA">
            <w:pPr>
              <w:pStyle w:val="af6"/>
            </w:pPr>
            <w:r w:rsidRPr="00471F28">
              <w:t>соответствующие единицы</w:t>
            </w:r>
          </w:p>
        </w:tc>
        <w:tc>
          <w:tcPr>
            <w:tcW w:w="1587" w:type="dxa"/>
            <w:vAlign w:val="center"/>
          </w:tcPr>
          <w:p w14:paraId="5FF4CFB7" w14:textId="356853D0" w:rsidR="00D6002C" w:rsidRPr="00471F28" w:rsidRDefault="001C2491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4DD17CEA" w14:textId="4C13EFE5" w:rsidR="00D6002C" w:rsidRPr="00471F28" w:rsidRDefault="008B7B61" w:rsidP="008B7B61">
            <w:pPr>
              <w:pStyle w:val="af6"/>
            </w:pPr>
            <w:r w:rsidRPr="00471F28">
              <w:t>36,12</w:t>
            </w:r>
            <w:r w:rsidR="001C2491" w:rsidRPr="00471F28">
              <w:t>/2</w:t>
            </w:r>
            <w:r w:rsidRPr="00471F28">
              <w:t>8</w:t>
            </w:r>
            <w:r w:rsidR="001C2491" w:rsidRPr="00471F28">
              <w:t>0</w:t>
            </w:r>
          </w:p>
        </w:tc>
      </w:tr>
      <w:tr w:rsidR="00471F28" w:rsidRPr="00471F28" w14:paraId="4520B2CF" w14:textId="77777777" w:rsidTr="005325CA">
        <w:trPr>
          <w:cantSplit/>
          <w:trHeight w:val="20"/>
          <w:jc w:val="center"/>
        </w:trPr>
        <w:tc>
          <w:tcPr>
            <w:tcW w:w="635" w:type="dxa"/>
          </w:tcPr>
          <w:p w14:paraId="61403302" w14:textId="34B8703F" w:rsidR="00D6002C" w:rsidRPr="00471F28" w:rsidRDefault="000559BB" w:rsidP="00125BF1">
            <w:pPr>
              <w:pStyle w:val="af6"/>
            </w:pPr>
            <w:r w:rsidRPr="00471F28">
              <w:t>4.5</w:t>
            </w:r>
          </w:p>
        </w:tc>
        <w:tc>
          <w:tcPr>
            <w:tcW w:w="4311" w:type="dxa"/>
          </w:tcPr>
          <w:p w14:paraId="76F1B402" w14:textId="77777777" w:rsidR="00D6002C" w:rsidRPr="00471F28" w:rsidRDefault="00D6002C" w:rsidP="00125BF1">
            <w:pPr>
              <w:pStyle w:val="aff0"/>
            </w:pPr>
            <w:r w:rsidRPr="00471F28">
              <w:t>Учреждения культуры и искусства - всего/1000 чел.</w:t>
            </w:r>
          </w:p>
        </w:tc>
        <w:tc>
          <w:tcPr>
            <w:tcW w:w="2100" w:type="dxa"/>
            <w:vAlign w:val="center"/>
          </w:tcPr>
          <w:p w14:paraId="31939A3A" w14:textId="7C0996DB" w:rsidR="00D6002C" w:rsidRPr="00471F28" w:rsidRDefault="005325CA" w:rsidP="005325CA">
            <w:pPr>
              <w:pStyle w:val="af6"/>
            </w:pPr>
            <w:r w:rsidRPr="00471F28">
              <w:t>-//-</w:t>
            </w:r>
          </w:p>
        </w:tc>
        <w:tc>
          <w:tcPr>
            <w:tcW w:w="1587" w:type="dxa"/>
            <w:vAlign w:val="center"/>
          </w:tcPr>
          <w:p w14:paraId="06907353" w14:textId="0C272381" w:rsidR="00D6002C" w:rsidRPr="00471F28" w:rsidRDefault="001C2491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6EA4D8DE" w14:textId="1B439A46" w:rsidR="00D6002C" w:rsidRPr="00471F28" w:rsidRDefault="008B7B61" w:rsidP="008B7B61">
            <w:pPr>
              <w:pStyle w:val="af6"/>
            </w:pPr>
            <w:r w:rsidRPr="00471F28">
              <w:t>6,45</w:t>
            </w:r>
            <w:r w:rsidR="001C2491" w:rsidRPr="00471F28">
              <w:t>/</w:t>
            </w:r>
            <w:r w:rsidRPr="00471F28">
              <w:t>50</w:t>
            </w:r>
          </w:p>
        </w:tc>
      </w:tr>
      <w:tr w:rsidR="00471F28" w:rsidRPr="00471F28" w14:paraId="364247BF" w14:textId="77777777" w:rsidTr="005325CA">
        <w:trPr>
          <w:cantSplit/>
          <w:trHeight w:val="20"/>
          <w:jc w:val="center"/>
        </w:trPr>
        <w:tc>
          <w:tcPr>
            <w:tcW w:w="635" w:type="dxa"/>
          </w:tcPr>
          <w:p w14:paraId="12789A46" w14:textId="5D146D67" w:rsidR="00D6002C" w:rsidRPr="00471F28" w:rsidRDefault="000559BB" w:rsidP="00125BF1">
            <w:pPr>
              <w:pStyle w:val="af6"/>
            </w:pPr>
            <w:r w:rsidRPr="00471F28">
              <w:t>4.6</w:t>
            </w:r>
          </w:p>
        </w:tc>
        <w:tc>
          <w:tcPr>
            <w:tcW w:w="4311" w:type="dxa"/>
          </w:tcPr>
          <w:p w14:paraId="37C3388F" w14:textId="77777777" w:rsidR="00D6002C" w:rsidRPr="00471F28" w:rsidRDefault="00D6002C" w:rsidP="00125BF1">
            <w:pPr>
              <w:pStyle w:val="aff0"/>
            </w:pPr>
            <w:r w:rsidRPr="00471F28">
              <w:t>Физкультурно-спортивные сооружения - всего/1000 чел.</w:t>
            </w:r>
          </w:p>
        </w:tc>
        <w:tc>
          <w:tcPr>
            <w:tcW w:w="2100" w:type="dxa"/>
            <w:vAlign w:val="center"/>
          </w:tcPr>
          <w:p w14:paraId="575DAA94" w14:textId="299B17B2" w:rsidR="00D6002C" w:rsidRPr="00471F28" w:rsidRDefault="005325CA" w:rsidP="005325CA">
            <w:pPr>
              <w:pStyle w:val="af6"/>
            </w:pPr>
            <w:r w:rsidRPr="00471F28">
              <w:t>-//-</w:t>
            </w:r>
          </w:p>
        </w:tc>
        <w:tc>
          <w:tcPr>
            <w:tcW w:w="1587" w:type="dxa"/>
            <w:vAlign w:val="center"/>
          </w:tcPr>
          <w:p w14:paraId="3F65C76F" w14:textId="44335621" w:rsidR="00D6002C" w:rsidRPr="00471F28" w:rsidRDefault="001C2491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3EA0B4BB" w14:textId="00D9DAD6" w:rsidR="00D6002C" w:rsidRPr="00471F28" w:rsidRDefault="008B7B61" w:rsidP="008B7B61">
            <w:pPr>
              <w:pStyle w:val="af6"/>
            </w:pPr>
            <w:r w:rsidRPr="00471F28">
              <w:t>9,03</w:t>
            </w:r>
            <w:r w:rsidR="001C2491" w:rsidRPr="00471F28">
              <w:t>/</w:t>
            </w:r>
            <w:r w:rsidRPr="00471F28">
              <w:t>70</w:t>
            </w:r>
          </w:p>
        </w:tc>
      </w:tr>
      <w:tr w:rsidR="00471F28" w:rsidRPr="00471F28" w14:paraId="45393255" w14:textId="77777777" w:rsidTr="000559BB">
        <w:trPr>
          <w:cantSplit/>
          <w:trHeight w:val="20"/>
          <w:jc w:val="center"/>
        </w:trPr>
        <w:tc>
          <w:tcPr>
            <w:tcW w:w="635" w:type="dxa"/>
            <w:tcBorders>
              <w:bottom w:val="single" w:sz="4" w:space="0" w:color="auto"/>
            </w:tcBorders>
          </w:tcPr>
          <w:p w14:paraId="5943334A" w14:textId="77777777" w:rsidR="00D6002C" w:rsidRPr="00471F28" w:rsidRDefault="00D6002C" w:rsidP="00125BF1">
            <w:pPr>
              <w:pStyle w:val="af6"/>
            </w:pPr>
            <w:r w:rsidRPr="00471F28">
              <w:t>5</w:t>
            </w:r>
          </w:p>
        </w:tc>
        <w:tc>
          <w:tcPr>
            <w:tcW w:w="4311" w:type="dxa"/>
          </w:tcPr>
          <w:p w14:paraId="02139194" w14:textId="77777777" w:rsidR="00D6002C" w:rsidRPr="00471F28" w:rsidRDefault="00D6002C" w:rsidP="00125BF1">
            <w:pPr>
              <w:pStyle w:val="aff0"/>
            </w:pPr>
            <w:r w:rsidRPr="00471F28">
              <w:t>Транспортная инфраструктура</w:t>
            </w:r>
          </w:p>
        </w:tc>
        <w:tc>
          <w:tcPr>
            <w:tcW w:w="2100" w:type="dxa"/>
            <w:vAlign w:val="center"/>
          </w:tcPr>
          <w:p w14:paraId="43C47943" w14:textId="77777777" w:rsidR="00D6002C" w:rsidRPr="00471F28" w:rsidRDefault="00D6002C" w:rsidP="005325CA">
            <w:pPr>
              <w:pStyle w:val="af6"/>
              <w:rPr>
                <w:b/>
              </w:rPr>
            </w:pPr>
          </w:p>
        </w:tc>
        <w:tc>
          <w:tcPr>
            <w:tcW w:w="1587" w:type="dxa"/>
            <w:vAlign w:val="center"/>
          </w:tcPr>
          <w:p w14:paraId="636CD668" w14:textId="77777777" w:rsidR="00D6002C" w:rsidRPr="00471F28" w:rsidRDefault="00D6002C" w:rsidP="005325CA">
            <w:pPr>
              <w:pStyle w:val="af6"/>
              <w:rPr>
                <w:b/>
              </w:rPr>
            </w:pPr>
          </w:p>
        </w:tc>
        <w:tc>
          <w:tcPr>
            <w:tcW w:w="1290" w:type="dxa"/>
            <w:vAlign w:val="center"/>
          </w:tcPr>
          <w:p w14:paraId="616A472B" w14:textId="77777777" w:rsidR="00D6002C" w:rsidRPr="00471F28" w:rsidRDefault="00D6002C" w:rsidP="005325CA">
            <w:pPr>
              <w:pStyle w:val="af6"/>
              <w:rPr>
                <w:b/>
              </w:rPr>
            </w:pPr>
          </w:p>
        </w:tc>
      </w:tr>
      <w:tr w:rsidR="00471F28" w:rsidRPr="00471F28" w14:paraId="5E1B533A" w14:textId="77777777" w:rsidTr="000559BB">
        <w:trPr>
          <w:cantSplit/>
          <w:trHeight w:val="20"/>
          <w:jc w:val="center"/>
        </w:trPr>
        <w:tc>
          <w:tcPr>
            <w:tcW w:w="635" w:type="dxa"/>
            <w:tcBorders>
              <w:bottom w:val="nil"/>
            </w:tcBorders>
          </w:tcPr>
          <w:p w14:paraId="3E4CCE6E" w14:textId="77777777" w:rsidR="00D6002C" w:rsidRPr="00471F28" w:rsidRDefault="00D6002C" w:rsidP="00125BF1">
            <w:pPr>
              <w:pStyle w:val="af6"/>
            </w:pPr>
            <w:r w:rsidRPr="00471F28">
              <w:t>5.1</w:t>
            </w:r>
          </w:p>
        </w:tc>
        <w:tc>
          <w:tcPr>
            <w:tcW w:w="4311" w:type="dxa"/>
          </w:tcPr>
          <w:p w14:paraId="23982CDA" w14:textId="77777777" w:rsidR="00D6002C" w:rsidRPr="00471F28" w:rsidRDefault="00D6002C" w:rsidP="00125BF1">
            <w:pPr>
              <w:pStyle w:val="aff0"/>
            </w:pPr>
            <w:r w:rsidRPr="00471F28">
              <w:t>протяженность улично-дорожной сети - всего</w:t>
            </w:r>
          </w:p>
        </w:tc>
        <w:tc>
          <w:tcPr>
            <w:tcW w:w="2100" w:type="dxa"/>
            <w:vAlign w:val="center"/>
          </w:tcPr>
          <w:p w14:paraId="1FFD6756" w14:textId="77777777" w:rsidR="00D6002C" w:rsidRPr="00471F28" w:rsidRDefault="00D6002C" w:rsidP="005325CA">
            <w:pPr>
              <w:pStyle w:val="af6"/>
            </w:pPr>
            <w:r w:rsidRPr="00471F28">
              <w:t>км</w:t>
            </w:r>
          </w:p>
        </w:tc>
        <w:tc>
          <w:tcPr>
            <w:tcW w:w="1587" w:type="dxa"/>
            <w:vAlign w:val="center"/>
          </w:tcPr>
          <w:p w14:paraId="5772144D" w14:textId="3EE4C55D" w:rsidR="00D6002C" w:rsidRPr="00471F28" w:rsidRDefault="001C2491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4E81A171" w14:textId="34E4E915" w:rsidR="00D6002C" w:rsidRPr="00471F28" w:rsidRDefault="00BD3E57" w:rsidP="005325CA">
            <w:pPr>
              <w:pStyle w:val="af6"/>
            </w:pPr>
            <w:r w:rsidRPr="00471F28">
              <w:t>1,16</w:t>
            </w:r>
          </w:p>
        </w:tc>
      </w:tr>
      <w:tr w:rsidR="00471F28" w:rsidRPr="00471F28" w14:paraId="1927B702" w14:textId="77777777" w:rsidTr="000559BB">
        <w:trPr>
          <w:cantSplit/>
          <w:trHeight w:val="20"/>
          <w:jc w:val="center"/>
        </w:trPr>
        <w:tc>
          <w:tcPr>
            <w:tcW w:w="635" w:type="dxa"/>
            <w:tcBorders>
              <w:top w:val="nil"/>
              <w:bottom w:val="nil"/>
            </w:tcBorders>
          </w:tcPr>
          <w:p w14:paraId="5954B67B" w14:textId="77777777" w:rsidR="00D6002C" w:rsidRPr="00471F28" w:rsidRDefault="00D6002C" w:rsidP="00125BF1">
            <w:pPr>
              <w:pStyle w:val="af6"/>
            </w:pPr>
          </w:p>
        </w:tc>
        <w:tc>
          <w:tcPr>
            <w:tcW w:w="4311" w:type="dxa"/>
          </w:tcPr>
          <w:p w14:paraId="21E9616E" w14:textId="77777777" w:rsidR="00D6002C" w:rsidRPr="00471F28" w:rsidRDefault="00D6002C" w:rsidP="00125BF1">
            <w:pPr>
              <w:pStyle w:val="aff0"/>
            </w:pPr>
            <w:r w:rsidRPr="00471F28">
              <w:t>в том числе:</w:t>
            </w:r>
          </w:p>
        </w:tc>
        <w:tc>
          <w:tcPr>
            <w:tcW w:w="2100" w:type="dxa"/>
            <w:vAlign w:val="center"/>
          </w:tcPr>
          <w:p w14:paraId="114B7D26" w14:textId="77777777" w:rsidR="00D6002C" w:rsidRPr="00471F28" w:rsidRDefault="00D6002C" w:rsidP="005325CA">
            <w:pPr>
              <w:pStyle w:val="af6"/>
            </w:pPr>
          </w:p>
        </w:tc>
        <w:tc>
          <w:tcPr>
            <w:tcW w:w="1587" w:type="dxa"/>
            <w:vAlign w:val="center"/>
          </w:tcPr>
          <w:p w14:paraId="180CD986" w14:textId="77777777" w:rsidR="00D6002C" w:rsidRPr="00471F28" w:rsidRDefault="00D6002C" w:rsidP="005325CA">
            <w:pPr>
              <w:pStyle w:val="af6"/>
            </w:pPr>
          </w:p>
        </w:tc>
        <w:tc>
          <w:tcPr>
            <w:tcW w:w="1290" w:type="dxa"/>
            <w:vAlign w:val="center"/>
          </w:tcPr>
          <w:p w14:paraId="40019E6E" w14:textId="77777777" w:rsidR="00D6002C" w:rsidRPr="00471F28" w:rsidRDefault="00D6002C" w:rsidP="005325CA">
            <w:pPr>
              <w:pStyle w:val="af6"/>
            </w:pPr>
          </w:p>
        </w:tc>
      </w:tr>
      <w:tr w:rsidR="00471F28" w:rsidRPr="00471F28" w14:paraId="119EC541" w14:textId="77777777" w:rsidTr="000559BB">
        <w:trPr>
          <w:cantSplit/>
          <w:trHeight w:val="20"/>
          <w:jc w:val="center"/>
        </w:trPr>
        <w:tc>
          <w:tcPr>
            <w:tcW w:w="635" w:type="dxa"/>
            <w:tcBorders>
              <w:top w:val="nil"/>
              <w:bottom w:val="nil"/>
            </w:tcBorders>
          </w:tcPr>
          <w:p w14:paraId="23A4816C" w14:textId="77777777" w:rsidR="00D6002C" w:rsidRPr="00471F28" w:rsidRDefault="00D6002C" w:rsidP="00125BF1">
            <w:pPr>
              <w:pStyle w:val="af6"/>
            </w:pPr>
          </w:p>
        </w:tc>
        <w:tc>
          <w:tcPr>
            <w:tcW w:w="4311" w:type="dxa"/>
          </w:tcPr>
          <w:p w14:paraId="7905E0D3" w14:textId="2C29DC8E" w:rsidR="00D6002C" w:rsidRPr="00471F28" w:rsidRDefault="00D6002C" w:rsidP="00BD3E57">
            <w:pPr>
              <w:pStyle w:val="aff0"/>
            </w:pPr>
            <w:r w:rsidRPr="00471F28">
              <w:t xml:space="preserve">- </w:t>
            </w:r>
            <w:r w:rsidR="00BD3E57" w:rsidRPr="00471F28">
              <w:t>улицы в зонах жилой застройки</w:t>
            </w:r>
          </w:p>
        </w:tc>
        <w:tc>
          <w:tcPr>
            <w:tcW w:w="2100" w:type="dxa"/>
            <w:vAlign w:val="center"/>
          </w:tcPr>
          <w:p w14:paraId="718F01A0" w14:textId="25433B89" w:rsidR="00D6002C" w:rsidRPr="00471F28" w:rsidRDefault="005325CA" w:rsidP="005325CA">
            <w:pPr>
              <w:pStyle w:val="af6"/>
            </w:pPr>
            <w:r w:rsidRPr="00471F28">
              <w:t>-//-</w:t>
            </w:r>
          </w:p>
        </w:tc>
        <w:tc>
          <w:tcPr>
            <w:tcW w:w="1587" w:type="dxa"/>
            <w:vAlign w:val="center"/>
          </w:tcPr>
          <w:p w14:paraId="163E4473" w14:textId="697457A0" w:rsidR="00D6002C" w:rsidRPr="00471F28" w:rsidRDefault="001C2491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6DD4A3DA" w14:textId="4EB932D7" w:rsidR="00D6002C" w:rsidRPr="00471F28" w:rsidRDefault="00BD3E57" w:rsidP="005325CA">
            <w:pPr>
              <w:pStyle w:val="af6"/>
            </w:pPr>
            <w:r w:rsidRPr="00471F28">
              <w:t>1,16</w:t>
            </w:r>
          </w:p>
        </w:tc>
      </w:tr>
      <w:tr w:rsidR="00471F28" w:rsidRPr="00471F28" w14:paraId="392FE2ED" w14:textId="77777777" w:rsidTr="000559BB">
        <w:trPr>
          <w:cantSplit/>
          <w:trHeight w:val="20"/>
          <w:jc w:val="center"/>
        </w:trPr>
        <w:tc>
          <w:tcPr>
            <w:tcW w:w="635" w:type="dxa"/>
            <w:tcBorders>
              <w:top w:val="nil"/>
            </w:tcBorders>
          </w:tcPr>
          <w:p w14:paraId="37AE36F7" w14:textId="77777777" w:rsidR="00D6002C" w:rsidRPr="00471F28" w:rsidRDefault="00D6002C" w:rsidP="00125BF1">
            <w:pPr>
              <w:pStyle w:val="af6"/>
            </w:pPr>
          </w:p>
        </w:tc>
        <w:tc>
          <w:tcPr>
            <w:tcW w:w="4311" w:type="dxa"/>
          </w:tcPr>
          <w:p w14:paraId="317F7FD7" w14:textId="467870FC" w:rsidR="00D6002C" w:rsidRPr="00471F28" w:rsidRDefault="00D6002C" w:rsidP="005F0914">
            <w:pPr>
              <w:pStyle w:val="aff0"/>
            </w:pPr>
            <w:r w:rsidRPr="00471F28">
              <w:t xml:space="preserve">- </w:t>
            </w:r>
            <w:r w:rsidR="005F0914" w:rsidRPr="00471F28">
              <w:t>проезды</w:t>
            </w:r>
          </w:p>
        </w:tc>
        <w:tc>
          <w:tcPr>
            <w:tcW w:w="2100" w:type="dxa"/>
            <w:vAlign w:val="center"/>
          </w:tcPr>
          <w:p w14:paraId="03583A58" w14:textId="5125C352" w:rsidR="00D6002C" w:rsidRPr="00471F28" w:rsidRDefault="005325CA" w:rsidP="005325CA">
            <w:pPr>
              <w:pStyle w:val="af6"/>
            </w:pPr>
            <w:r w:rsidRPr="00471F28">
              <w:t>-//-</w:t>
            </w:r>
          </w:p>
        </w:tc>
        <w:tc>
          <w:tcPr>
            <w:tcW w:w="1587" w:type="dxa"/>
            <w:vAlign w:val="center"/>
          </w:tcPr>
          <w:p w14:paraId="6AC2F046" w14:textId="2F5282F9" w:rsidR="00D6002C" w:rsidRPr="00471F28" w:rsidRDefault="001C2491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53889102" w14:textId="01B92C7B" w:rsidR="00D6002C" w:rsidRPr="00471F28" w:rsidRDefault="00BD3E57" w:rsidP="005325CA">
            <w:pPr>
              <w:pStyle w:val="af6"/>
            </w:pPr>
            <w:r w:rsidRPr="00471F28">
              <w:t>-</w:t>
            </w:r>
          </w:p>
        </w:tc>
      </w:tr>
      <w:tr w:rsidR="00471F28" w:rsidRPr="00471F28" w14:paraId="2A452158" w14:textId="77777777" w:rsidTr="005325CA">
        <w:trPr>
          <w:cantSplit/>
          <w:trHeight w:val="20"/>
          <w:jc w:val="center"/>
        </w:trPr>
        <w:tc>
          <w:tcPr>
            <w:tcW w:w="635" w:type="dxa"/>
          </w:tcPr>
          <w:p w14:paraId="41661C83" w14:textId="77777777" w:rsidR="00D6002C" w:rsidRPr="00471F28" w:rsidRDefault="00D6002C" w:rsidP="00125BF1">
            <w:pPr>
              <w:pStyle w:val="af6"/>
            </w:pPr>
            <w:r w:rsidRPr="00471F28">
              <w:t>6</w:t>
            </w:r>
          </w:p>
        </w:tc>
        <w:tc>
          <w:tcPr>
            <w:tcW w:w="4311" w:type="dxa"/>
          </w:tcPr>
          <w:p w14:paraId="0560AE1A" w14:textId="77777777" w:rsidR="00D6002C" w:rsidRPr="00471F28" w:rsidRDefault="00D6002C" w:rsidP="00125BF1">
            <w:pPr>
              <w:pStyle w:val="aff0"/>
            </w:pPr>
            <w:r w:rsidRPr="00471F28">
              <w:t>Инженерное оборудование и благоустройство территории</w:t>
            </w:r>
          </w:p>
        </w:tc>
        <w:tc>
          <w:tcPr>
            <w:tcW w:w="2100" w:type="dxa"/>
            <w:vAlign w:val="center"/>
          </w:tcPr>
          <w:p w14:paraId="6903CD1F" w14:textId="77777777" w:rsidR="00D6002C" w:rsidRPr="00471F28" w:rsidRDefault="00D6002C" w:rsidP="005325CA">
            <w:pPr>
              <w:pStyle w:val="af6"/>
              <w:rPr>
                <w:b/>
              </w:rPr>
            </w:pPr>
          </w:p>
        </w:tc>
        <w:tc>
          <w:tcPr>
            <w:tcW w:w="1587" w:type="dxa"/>
            <w:vAlign w:val="center"/>
          </w:tcPr>
          <w:p w14:paraId="51E10882" w14:textId="77777777" w:rsidR="00D6002C" w:rsidRPr="00471F28" w:rsidRDefault="00D6002C" w:rsidP="005325CA">
            <w:pPr>
              <w:pStyle w:val="af6"/>
              <w:rPr>
                <w:b/>
              </w:rPr>
            </w:pPr>
          </w:p>
        </w:tc>
        <w:tc>
          <w:tcPr>
            <w:tcW w:w="1290" w:type="dxa"/>
            <w:vAlign w:val="center"/>
          </w:tcPr>
          <w:p w14:paraId="411052CC" w14:textId="77777777" w:rsidR="00D6002C" w:rsidRPr="00471F28" w:rsidRDefault="00D6002C" w:rsidP="005325CA">
            <w:pPr>
              <w:pStyle w:val="af6"/>
              <w:rPr>
                <w:b/>
              </w:rPr>
            </w:pPr>
          </w:p>
        </w:tc>
      </w:tr>
      <w:tr w:rsidR="00471F28" w:rsidRPr="00471F28" w14:paraId="7C5F527F" w14:textId="77777777" w:rsidTr="005325CA">
        <w:trPr>
          <w:cantSplit/>
          <w:trHeight w:val="20"/>
          <w:jc w:val="center"/>
        </w:trPr>
        <w:tc>
          <w:tcPr>
            <w:tcW w:w="635" w:type="dxa"/>
          </w:tcPr>
          <w:p w14:paraId="391D0084" w14:textId="77777777" w:rsidR="00D6002C" w:rsidRPr="00471F28" w:rsidRDefault="00D6002C" w:rsidP="00125BF1">
            <w:pPr>
              <w:pStyle w:val="af6"/>
            </w:pPr>
            <w:r w:rsidRPr="00471F28">
              <w:t>6.1</w:t>
            </w:r>
          </w:p>
        </w:tc>
        <w:tc>
          <w:tcPr>
            <w:tcW w:w="4311" w:type="dxa"/>
          </w:tcPr>
          <w:p w14:paraId="28A98FBC" w14:textId="77777777" w:rsidR="00D6002C" w:rsidRPr="00471F28" w:rsidRDefault="00D6002C" w:rsidP="00125BF1">
            <w:pPr>
              <w:pStyle w:val="aff0"/>
            </w:pPr>
            <w:r w:rsidRPr="00471F28">
              <w:t>Водопотребление - всего</w:t>
            </w:r>
          </w:p>
        </w:tc>
        <w:tc>
          <w:tcPr>
            <w:tcW w:w="2100" w:type="dxa"/>
            <w:vAlign w:val="center"/>
          </w:tcPr>
          <w:p w14:paraId="0BFBF997" w14:textId="46AE3511" w:rsidR="00D6002C" w:rsidRPr="00471F28" w:rsidRDefault="00D31B5E" w:rsidP="005325CA">
            <w:pPr>
              <w:pStyle w:val="af6"/>
            </w:pPr>
            <w:r w:rsidRPr="00471F28">
              <w:t>куб.м</w:t>
            </w:r>
            <w:r w:rsidR="00D6002C" w:rsidRPr="00471F28">
              <w:t>/сут</w:t>
            </w:r>
          </w:p>
        </w:tc>
        <w:tc>
          <w:tcPr>
            <w:tcW w:w="1587" w:type="dxa"/>
            <w:vAlign w:val="center"/>
          </w:tcPr>
          <w:p w14:paraId="5CA2C49C" w14:textId="77777777" w:rsidR="00D6002C" w:rsidRPr="00471F28" w:rsidRDefault="00D6002C" w:rsidP="005325CA">
            <w:pPr>
              <w:pStyle w:val="af6"/>
            </w:pPr>
          </w:p>
        </w:tc>
        <w:tc>
          <w:tcPr>
            <w:tcW w:w="1290" w:type="dxa"/>
            <w:vAlign w:val="center"/>
          </w:tcPr>
          <w:p w14:paraId="6B5D7BB2" w14:textId="1ADC5A9D" w:rsidR="00D6002C" w:rsidRPr="00471F28" w:rsidRDefault="009053D2" w:rsidP="005325CA">
            <w:pPr>
              <w:pStyle w:val="af6"/>
            </w:pPr>
            <w:r w:rsidRPr="00471F28">
              <w:t>33,19</w:t>
            </w:r>
          </w:p>
        </w:tc>
      </w:tr>
      <w:tr w:rsidR="00471F28" w:rsidRPr="00471F28" w14:paraId="5DFBA50B" w14:textId="77777777" w:rsidTr="005325CA">
        <w:trPr>
          <w:cantSplit/>
          <w:trHeight w:val="20"/>
          <w:jc w:val="center"/>
        </w:trPr>
        <w:tc>
          <w:tcPr>
            <w:tcW w:w="635" w:type="dxa"/>
          </w:tcPr>
          <w:p w14:paraId="6FECD5A2" w14:textId="77777777" w:rsidR="00D6002C" w:rsidRPr="00471F28" w:rsidRDefault="00D6002C" w:rsidP="00125BF1">
            <w:pPr>
              <w:pStyle w:val="af6"/>
            </w:pPr>
            <w:r w:rsidRPr="00471F28">
              <w:t>6.2</w:t>
            </w:r>
          </w:p>
        </w:tc>
        <w:tc>
          <w:tcPr>
            <w:tcW w:w="4311" w:type="dxa"/>
          </w:tcPr>
          <w:p w14:paraId="6BCC9FA9" w14:textId="77777777" w:rsidR="00D6002C" w:rsidRPr="00471F28" w:rsidRDefault="00D6002C" w:rsidP="00125BF1">
            <w:pPr>
              <w:pStyle w:val="aff0"/>
            </w:pPr>
            <w:r w:rsidRPr="00471F28">
              <w:t>Водоотведение</w:t>
            </w:r>
          </w:p>
        </w:tc>
        <w:tc>
          <w:tcPr>
            <w:tcW w:w="2100" w:type="dxa"/>
            <w:vAlign w:val="center"/>
          </w:tcPr>
          <w:p w14:paraId="24160152" w14:textId="45464AF1" w:rsidR="00D6002C" w:rsidRPr="00471F28" w:rsidRDefault="005325CA" w:rsidP="005325CA">
            <w:pPr>
              <w:pStyle w:val="af6"/>
            </w:pPr>
            <w:r w:rsidRPr="00471F28">
              <w:t>-//-</w:t>
            </w:r>
          </w:p>
        </w:tc>
        <w:tc>
          <w:tcPr>
            <w:tcW w:w="1587" w:type="dxa"/>
            <w:vAlign w:val="center"/>
          </w:tcPr>
          <w:p w14:paraId="7B3D620E" w14:textId="57457AD3" w:rsidR="00D6002C" w:rsidRPr="00471F28" w:rsidRDefault="001C2491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7CE7A6EC" w14:textId="1F85D12A" w:rsidR="00D6002C" w:rsidRPr="00471F28" w:rsidRDefault="001C2491" w:rsidP="005325CA">
            <w:pPr>
              <w:pStyle w:val="af6"/>
            </w:pPr>
            <w:r w:rsidRPr="00471F28">
              <w:t>-</w:t>
            </w:r>
          </w:p>
        </w:tc>
      </w:tr>
      <w:tr w:rsidR="00471F28" w:rsidRPr="00471F28" w14:paraId="75BB1503" w14:textId="77777777" w:rsidTr="005325CA">
        <w:trPr>
          <w:cantSplit/>
          <w:trHeight w:val="20"/>
          <w:jc w:val="center"/>
        </w:trPr>
        <w:tc>
          <w:tcPr>
            <w:tcW w:w="635" w:type="dxa"/>
          </w:tcPr>
          <w:p w14:paraId="19F773D6" w14:textId="77777777" w:rsidR="00D6002C" w:rsidRPr="00471F28" w:rsidRDefault="00D6002C" w:rsidP="00125BF1">
            <w:pPr>
              <w:pStyle w:val="af6"/>
            </w:pPr>
            <w:r w:rsidRPr="00471F28">
              <w:t>6.3</w:t>
            </w:r>
          </w:p>
        </w:tc>
        <w:tc>
          <w:tcPr>
            <w:tcW w:w="4311" w:type="dxa"/>
          </w:tcPr>
          <w:p w14:paraId="45238E3E" w14:textId="77777777" w:rsidR="00D6002C" w:rsidRPr="00471F28" w:rsidRDefault="00D6002C" w:rsidP="00125BF1">
            <w:pPr>
              <w:pStyle w:val="aff0"/>
            </w:pPr>
            <w:r w:rsidRPr="00471F28">
              <w:t>Электропотребление</w:t>
            </w:r>
          </w:p>
        </w:tc>
        <w:tc>
          <w:tcPr>
            <w:tcW w:w="2100" w:type="dxa"/>
            <w:vAlign w:val="center"/>
          </w:tcPr>
          <w:p w14:paraId="0014AE87" w14:textId="4E685E20" w:rsidR="00D6002C" w:rsidRPr="00471F28" w:rsidRDefault="00D6002C" w:rsidP="005325CA">
            <w:pPr>
              <w:pStyle w:val="af6"/>
            </w:pPr>
            <w:r w:rsidRPr="00471F28">
              <w:t>кВт·</w:t>
            </w:r>
          </w:p>
        </w:tc>
        <w:tc>
          <w:tcPr>
            <w:tcW w:w="1587" w:type="dxa"/>
            <w:vAlign w:val="center"/>
          </w:tcPr>
          <w:p w14:paraId="347827E4" w14:textId="1F42EA2B" w:rsidR="00D6002C" w:rsidRPr="00471F28" w:rsidRDefault="0097773E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009F2E2D" w14:textId="481CF86D" w:rsidR="00D6002C" w:rsidRPr="00471F28" w:rsidRDefault="009053D2" w:rsidP="005325CA">
            <w:pPr>
              <w:pStyle w:val="af6"/>
            </w:pPr>
            <w:r w:rsidRPr="00471F28">
              <w:t>23,22</w:t>
            </w:r>
          </w:p>
        </w:tc>
      </w:tr>
      <w:tr w:rsidR="00471F28" w:rsidRPr="00471F28" w14:paraId="661E5B6D" w14:textId="77777777" w:rsidTr="005325CA">
        <w:trPr>
          <w:cantSplit/>
          <w:trHeight w:val="20"/>
          <w:jc w:val="center"/>
        </w:trPr>
        <w:tc>
          <w:tcPr>
            <w:tcW w:w="635" w:type="dxa"/>
          </w:tcPr>
          <w:p w14:paraId="25221BCA" w14:textId="77777777" w:rsidR="00D6002C" w:rsidRPr="00471F28" w:rsidRDefault="00D6002C" w:rsidP="00125BF1">
            <w:pPr>
              <w:pStyle w:val="af6"/>
            </w:pPr>
            <w:r w:rsidRPr="00471F28">
              <w:t>6.4</w:t>
            </w:r>
          </w:p>
        </w:tc>
        <w:tc>
          <w:tcPr>
            <w:tcW w:w="4311" w:type="dxa"/>
          </w:tcPr>
          <w:p w14:paraId="2890D19A" w14:textId="77777777" w:rsidR="00D6002C" w:rsidRPr="00471F28" w:rsidRDefault="00D6002C" w:rsidP="00125BF1">
            <w:pPr>
              <w:pStyle w:val="aff0"/>
            </w:pPr>
            <w:r w:rsidRPr="00471F28">
              <w:t>Расход газа</w:t>
            </w:r>
          </w:p>
        </w:tc>
        <w:tc>
          <w:tcPr>
            <w:tcW w:w="2100" w:type="dxa"/>
            <w:vAlign w:val="center"/>
          </w:tcPr>
          <w:p w14:paraId="56C5C3C8" w14:textId="66F5DA29" w:rsidR="00D6002C" w:rsidRPr="00471F28" w:rsidRDefault="00D31B5E" w:rsidP="005325CA">
            <w:pPr>
              <w:pStyle w:val="af6"/>
            </w:pPr>
            <w:r w:rsidRPr="00471F28">
              <w:t>куб.м</w:t>
            </w:r>
            <w:r w:rsidR="00D6002C" w:rsidRPr="00471F28">
              <w:t>/</w:t>
            </w:r>
            <w:r w:rsidR="0097773E" w:rsidRPr="00471F28">
              <w:t>час</w:t>
            </w:r>
          </w:p>
        </w:tc>
        <w:tc>
          <w:tcPr>
            <w:tcW w:w="1587" w:type="dxa"/>
            <w:vAlign w:val="center"/>
          </w:tcPr>
          <w:p w14:paraId="7BF4AA64" w14:textId="651E3615" w:rsidR="00D6002C" w:rsidRPr="00471F28" w:rsidRDefault="0097773E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7439BD41" w14:textId="0EA9E1E6" w:rsidR="00D6002C" w:rsidRPr="00471F28" w:rsidRDefault="00840457" w:rsidP="005325CA">
            <w:pPr>
              <w:pStyle w:val="af6"/>
            </w:pPr>
            <w:r w:rsidRPr="00471F28">
              <w:t>72,37</w:t>
            </w:r>
          </w:p>
        </w:tc>
      </w:tr>
      <w:tr w:rsidR="00471F28" w:rsidRPr="00471F28" w14:paraId="02FE0E17" w14:textId="77777777" w:rsidTr="000559BB">
        <w:trPr>
          <w:cantSplit/>
          <w:trHeight w:val="20"/>
          <w:jc w:val="center"/>
        </w:trPr>
        <w:tc>
          <w:tcPr>
            <w:tcW w:w="635" w:type="dxa"/>
            <w:tcBorders>
              <w:bottom w:val="single" w:sz="4" w:space="0" w:color="auto"/>
            </w:tcBorders>
          </w:tcPr>
          <w:p w14:paraId="35A64555" w14:textId="77777777" w:rsidR="00D6002C" w:rsidRPr="00471F28" w:rsidRDefault="00D6002C" w:rsidP="00125BF1">
            <w:pPr>
              <w:pStyle w:val="af6"/>
            </w:pPr>
            <w:r w:rsidRPr="00471F28">
              <w:t>6.5</w:t>
            </w:r>
          </w:p>
        </w:tc>
        <w:tc>
          <w:tcPr>
            <w:tcW w:w="4311" w:type="dxa"/>
          </w:tcPr>
          <w:p w14:paraId="46BE9476" w14:textId="77777777" w:rsidR="00D6002C" w:rsidRPr="00471F28" w:rsidRDefault="00D6002C" w:rsidP="00125BF1">
            <w:pPr>
              <w:pStyle w:val="aff0"/>
            </w:pPr>
            <w:r w:rsidRPr="00471F28">
              <w:t>Общее потребление тепла на отопление, вентиляцию, горячее водоснабжение</w:t>
            </w:r>
          </w:p>
        </w:tc>
        <w:tc>
          <w:tcPr>
            <w:tcW w:w="2100" w:type="dxa"/>
            <w:vAlign w:val="center"/>
          </w:tcPr>
          <w:p w14:paraId="185250C1" w14:textId="77777777" w:rsidR="00D6002C" w:rsidRPr="00471F28" w:rsidRDefault="00D6002C" w:rsidP="005325CA">
            <w:pPr>
              <w:pStyle w:val="af6"/>
            </w:pPr>
            <w:r w:rsidRPr="00471F28">
              <w:t>млн. Гкал/год</w:t>
            </w:r>
          </w:p>
        </w:tc>
        <w:tc>
          <w:tcPr>
            <w:tcW w:w="1587" w:type="dxa"/>
            <w:vAlign w:val="center"/>
          </w:tcPr>
          <w:p w14:paraId="28F0C672" w14:textId="75235F9D" w:rsidR="00D6002C" w:rsidRPr="00471F28" w:rsidRDefault="001C2491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37F9BE15" w14:textId="6917F601" w:rsidR="00D6002C" w:rsidRPr="00471F28" w:rsidRDefault="001C2491" w:rsidP="005325CA">
            <w:pPr>
              <w:pStyle w:val="af6"/>
            </w:pPr>
            <w:r w:rsidRPr="00471F28">
              <w:t>-</w:t>
            </w:r>
          </w:p>
        </w:tc>
      </w:tr>
      <w:tr w:rsidR="00471F28" w:rsidRPr="00471F28" w14:paraId="114470ED" w14:textId="77777777" w:rsidTr="000559BB">
        <w:trPr>
          <w:cantSplit/>
          <w:trHeight w:val="20"/>
          <w:jc w:val="center"/>
        </w:trPr>
        <w:tc>
          <w:tcPr>
            <w:tcW w:w="635" w:type="dxa"/>
            <w:tcBorders>
              <w:bottom w:val="nil"/>
            </w:tcBorders>
          </w:tcPr>
          <w:p w14:paraId="676F2F64" w14:textId="77777777" w:rsidR="00D6002C" w:rsidRPr="00471F28" w:rsidRDefault="00D6002C" w:rsidP="00125BF1">
            <w:pPr>
              <w:pStyle w:val="af6"/>
            </w:pPr>
            <w:r w:rsidRPr="00471F28">
              <w:t>6.6</w:t>
            </w:r>
          </w:p>
        </w:tc>
        <w:tc>
          <w:tcPr>
            <w:tcW w:w="4311" w:type="dxa"/>
          </w:tcPr>
          <w:p w14:paraId="2F7A0186" w14:textId="77777777" w:rsidR="00D6002C" w:rsidRPr="00471F28" w:rsidRDefault="00D6002C" w:rsidP="00125BF1">
            <w:pPr>
              <w:pStyle w:val="aff0"/>
            </w:pPr>
            <w:r w:rsidRPr="00471F28">
              <w:t>Количество твердых бытовых отходов</w:t>
            </w:r>
          </w:p>
        </w:tc>
        <w:tc>
          <w:tcPr>
            <w:tcW w:w="2100" w:type="dxa"/>
            <w:vAlign w:val="center"/>
          </w:tcPr>
          <w:p w14:paraId="76993543" w14:textId="29C66B29" w:rsidR="00D6002C" w:rsidRPr="00471F28" w:rsidRDefault="00D31B5E" w:rsidP="005325CA">
            <w:pPr>
              <w:pStyle w:val="af6"/>
            </w:pPr>
            <w:r w:rsidRPr="00471F28">
              <w:t>куб.м</w:t>
            </w:r>
            <w:r w:rsidR="00D6002C" w:rsidRPr="00471F28">
              <w:t>/</w:t>
            </w:r>
            <w:r w:rsidR="0097773E" w:rsidRPr="00471F28">
              <w:t>год</w:t>
            </w:r>
          </w:p>
        </w:tc>
        <w:tc>
          <w:tcPr>
            <w:tcW w:w="1587" w:type="dxa"/>
            <w:vAlign w:val="center"/>
          </w:tcPr>
          <w:p w14:paraId="6E9D4565" w14:textId="720A03B7" w:rsidR="00D6002C" w:rsidRPr="00471F28" w:rsidRDefault="0097773E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227C2FDA" w14:textId="4B7870E7" w:rsidR="00D6002C" w:rsidRPr="00471F28" w:rsidRDefault="00840457" w:rsidP="005325CA">
            <w:pPr>
              <w:pStyle w:val="af6"/>
            </w:pPr>
            <w:r w:rsidRPr="00471F28">
              <w:t>222,91</w:t>
            </w:r>
            <w:r w:rsidR="009E2109" w:rsidRPr="00471F28">
              <w:t> </w:t>
            </w:r>
          </w:p>
        </w:tc>
      </w:tr>
      <w:tr w:rsidR="00471F28" w:rsidRPr="00471F28" w14:paraId="476A607F" w14:textId="77777777" w:rsidTr="000559BB">
        <w:trPr>
          <w:cantSplit/>
          <w:trHeight w:val="20"/>
          <w:jc w:val="center"/>
        </w:trPr>
        <w:tc>
          <w:tcPr>
            <w:tcW w:w="635" w:type="dxa"/>
            <w:tcBorders>
              <w:top w:val="nil"/>
            </w:tcBorders>
          </w:tcPr>
          <w:p w14:paraId="09ACE674" w14:textId="77777777" w:rsidR="00D6002C" w:rsidRPr="00471F28" w:rsidRDefault="00D6002C" w:rsidP="00125BF1">
            <w:pPr>
              <w:pStyle w:val="af6"/>
            </w:pPr>
          </w:p>
        </w:tc>
        <w:tc>
          <w:tcPr>
            <w:tcW w:w="4311" w:type="dxa"/>
          </w:tcPr>
          <w:p w14:paraId="4911A604" w14:textId="77777777" w:rsidR="00D6002C" w:rsidRPr="00471F28" w:rsidRDefault="00D6002C" w:rsidP="00125BF1">
            <w:pPr>
              <w:pStyle w:val="aff0"/>
            </w:pPr>
            <w:r w:rsidRPr="00471F28">
              <w:t>в том числе утилизируемых</w:t>
            </w:r>
          </w:p>
        </w:tc>
        <w:tc>
          <w:tcPr>
            <w:tcW w:w="2100" w:type="dxa"/>
            <w:vAlign w:val="center"/>
          </w:tcPr>
          <w:p w14:paraId="451AB1EF" w14:textId="3F9E0049" w:rsidR="00D6002C" w:rsidRPr="00471F28" w:rsidRDefault="005325CA" w:rsidP="005325CA">
            <w:pPr>
              <w:pStyle w:val="af6"/>
            </w:pPr>
            <w:r w:rsidRPr="00471F28">
              <w:t>-//-</w:t>
            </w:r>
          </w:p>
        </w:tc>
        <w:tc>
          <w:tcPr>
            <w:tcW w:w="1587" w:type="dxa"/>
            <w:vAlign w:val="center"/>
          </w:tcPr>
          <w:p w14:paraId="2C28E66E" w14:textId="691A5E29" w:rsidR="00D6002C" w:rsidRPr="00471F28" w:rsidRDefault="009E2109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381CE42D" w14:textId="18755A6A" w:rsidR="00D6002C" w:rsidRPr="00471F28" w:rsidRDefault="009E2109" w:rsidP="005325CA">
            <w:pPr>
              <w:pStyle w:val="af6"/>
            </w:pPr>
            <w:r w:rsidRPr="00471F28">
              <w:t>-</w:t>
            </w:r>
          </w:p>
        </w:tc>
      </w:tr>
      <w:tr w:rsidR="00471F28" w:rsidRPr="00471F28" w14:paraId="116980D7" w14:textId="77777777" w:rsidTr="005325CA">
        <w:trPr>
          <w:cantSplit/>
          <w:trHeight w:val="20"/>
          <w:jc w:val="center"/>
        </w:trPr>
        <w:tc>
          <w:tcPr>
            <w:tcW w:w="635" w:type="dxa"/>
          </w:tcPr>
          <w:p w14:paraId="5704D348" w14:textId="77777777" w:rsidR="00D6002C" w:rsidRPr="00471F28" w:rsidRDefault="00D6002C" w:rsidP="00125BF1">
            <w:pPr>
              <w:pStyle w:val="af6"/>
            </w:pPr>
            <w:r w:rsidRPr="00471F28">
              <w:t>6.7</w:t>
            </w:r>
          </w:p>
        </w:tc>
        <w:tc>
          <w:tcPr>
            <w:tcW w:w="4311" w:type="dxa"/>
          </w:tcPr>
          <w:p w14:paraId="6F2A679E" w14:textId="77777777" w:rsidR="00D6002C" w:rsidRPr="00471F28" w:rsidRDefault="00D6002C" w:rsidP="00125BF1">
            <w:pPr>
              <w:pStyle w:val="aff0"/>
            </w:pPr>
            <w:r w:rsidRPr="00471F28">
              <w:t>Территории, требующие проведения специальных мероприятий по инженерной подготовке</w:t>
            </w:r>
          </w:p>
        </w:tc>
        <w:tc>
          <w:tcPr>
            <w:tcW w:w="2100" w:type="dxa"/>
            <w:vAlign w:val="center"/>
          </w:tcPr>
          <w:p w14:paraId="48D5F8E8" w14:textId="77777777" w:rsidR="00D6002C" w:rsidRPr="00471F28" w:rsidRDefault="00D6002C" w:rsidP="005325CA">
            <w:pPr>
              <w:pStyle w:val="af6"/>
            </w:pPr>
            <w:r w:rsidRPr="00471F28">
              <w:t>га</w:t>
            </w:r>
          </w:p>
        </w:tc>
        <w:tc>
          <w:tcPr>
            <w:tcW w:w="1587" w:type="dxa"/>
            <w:vAlign w:val="center"/>
          </w:tcPr>
          <w:p w14:paraId="53BAB452" w14:textId="677F9FB7" w:rsidR="00D6002C" w:rsidRPr="00471F28" w:rsidRDefault="00AF340A" w:rsidP="005325CA">
            <w:pPr>
              <w:pStyle w:val="af6"/>
            </w:pPr>
            <w:r w:rsidRPr="00471F28">
              <w:t>-</w:t>
            </w:r>
          </w:p>
        </w:tc>
        <w:tc>
          <w:tcPr>
            <w:tcW w:w="1290" w:type="dxa"/>
            <w:vAlign w:val="center"/>
          </w:tcPr>
          <w:p w14:paraId="3CA4980A" w14:textId="27530A76" w:rsidR="00D6002C" w:rsidRPr="00471F28" w:rsidRDefault="00AD18BD" w:rsidP="005325CA">
            <w:pPr>
              <w:pStyle w:val="af6"/>
            </w:pPr>
            <w:r w:rsidRPr="00471F28">
              <w:t>3,48</w:t>
            </w:r>
          </w:p>
        </w:tc>
      </w:tr>
    </w:tbl>
    <w:p w14:paraId="7E6A20BE" w14:textId="77777777" w:rsidR="00D6002C" w:rsidRPr="00471F28" w:rsidRDefault="00D6002C" w:rsidP="00DE4540">
      <w:pPr>
        <w:sectPr w:rsidR="00D6002C" w:rsidRPr="00471F28" w:rsidSect="008C38F8">
          <w:pgSz w:w="11906" w:h="16838" w:code="9"/>
          <w:pgMar w:top="1134" w:right="567" w:bottom="1134" w:left="1418" w:header="425" w:footer="283" w:gutter="0"/>
          <w:cols w:space="708"/>
          <w:docGrid w:linePitch="381"/>
        </w:sectPr>
      </w:pPr>
    </w:p>
    <w:p w14:paraId="1EB66E5C" w14:textId="77777777" w:rsidR="00020857" w:rsidRPr="00471F28" w:rsidRDefault="00020857" w:rsidP="00020857">
      <w:pPr>
        <w:pStyle w:val="affd"/>
      </w:pPr>
      <w:bookmarkStart w:id="570" w:name="_Toc512715090"/>
      <w:bookmarkStart w:id="571" w:name="OLE_LINK392"/>
      <w:bookmarkStart w:id="572" w:name="OLE_LINK409"/>
      <w:bookmarkStart w:id="573" w:name="OLE_LINK410"/>
      <w:bookmarkStart w:id="574" w:name="OLE_LINK411"/>
      <w:bookmarkStart w:id="575" w:name="_Toc484112300"/>
      <w:bookmarkStart w:id="576" w:name="OLE_LINK388"/>
      <w:bookmarkStart w:id="577" w:name="OLE_LINK389"/>
      <w:bookmarkEnd w:id="559"/>
      <w:bookmarkEnd w:id="560"/>
      <w:bookmarkEnd w:id="561"/>
      <w:bookmarkEnd w:id="562"/>
      <w:r w:rsidRPr="00471F28">
        <w:lastRenderedPageBreak/>
        <w:t>Приложение 1</w:t>
      </w:r>
      <w:bookmarkEnd w:id="570"/>
    </w:p>
    <w:bookmarkEnd w:id="571"/>
    <w:bookmarkEnd w:id="572"/>
    <w:bookmarkEnd w:id="573"/>
    <w:bookmarkEnd w:id="574"/>
    <w:p w14:paraId="5CB22635" w14:textId="3237A22A" w:rsidR="00020857" w:rsidRPr="00471F28" w:rsidRDefault="00020857" w:rsidP="00395928">
      <w:r w:rsidRPr="00471F28">
        <w:rPr>
          <w:noProof/>
        </w:rPr>
        <w:drawing>
          <wp:inline distT="0" distB="0" distL="0" distR="0" wp14:anchorId="1B54F403" wp14:editId="0B1CEF6B">
            <wp:extent cx="6659880" cy="7848600"/>
            <wp:effectExtent l="0" t="0" r="762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3_ППТ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28" b="14361"/>
                    <a:stretch/>
                  </pic:blipFill>
                  <pic:spPr bwMode="auto">
                    <a:xfrm>
                      <a:off x="0" y="0"/>
                      <a:ext cx="6659880" cy="7848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57EC1C" w14:textId="77777777" w:rsidR="00020857" w:rsidRPr="00471F28" w:rsidRDefault="00020857" w:rsidP="00020857">
      <w:pPr>
        <w:pStyle w:val="affe"/>
        <w:rPr>
          <w:lang w:eastAsia="ru-RU"/>
        </w:rPr>
        <w:sectPr w:rsidR="00020857" w:rsidRPr="00471F28" w:rsidSect="007E6CED">
          <w:headerReference w:type="default" r:id="rId23"/>
          <w:headerReference w:type="first" r:id="rId24"/>
          <w:pgSz w:w="11906" w:h="16838" w:code="9"/>
          <w:pgMar w:top="284" w:right="284" w:bottom="284" w:left="1134" w:header="284" w:footer="284" w:gutter="0"/>
          <w:cols w:space="708"/>
          <w:titlePg/>
          <w:docGrid w:linePitch="381"/>
        </w:sectPr>
      </w:pPr>
    </w:p>
    <w:p w14:paraId="1AB98722" w14:textId="33C11E7B" w:rsidR="0029626E" w:rsidRPr="00471F28" w:rsidRDefault="0029626E" w:rsidP="0029626E">
      <w:pPr>
        <w:pStyle w:val="affd"/>
      </w:pPr>
      <w:bookmarkStart w:id="578" w:name="_Toc512715091"/>
      <w:r w:rsidRPr="00471F28">
        <w:lastRenderedPageBreak/>
        <w:t xml:space="preserve">Приложение </w:t>
      </w:r>
      <w:bookmarkEnd w:id="575"/>
      <w:r w:rsidR="00020857" w:rsidRPr="00471F28">
        <w:t>2</w:t>
      </w:r>
      <w:bookmarkEnd w:id="578"/>
    </w:p>
    <w:tbl>
      <w:tblPr>
        <w:tblW w:w="5528" w:type="dxa"/>
        <w:tblInd w:w="39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528"/>
      </w:tblGrid>
      <w:tr w:rsidR="00471F28" w:rsidRPr="00471F28" w14:paraId="452E3851" w14:textId="77777777" w:rsidTr="0097645C"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1AA8146" w14:textId="779BDA3D" w:rsidR="00C537EC" w:rsidRPr="00471F28" w:rsidRDefault="00C537EC" w:rsidP="003B0CC7">
            <w:pPr>
              <w:autoSpaceDE w:val="0"/>
              <w:autoSpaceDN w:val="0"/>
              <w:jc w:val="center"/>
            </w:pPr>
            <w:bookmarkStart w:id="579" w:name="OLE_LINK420"/>
            <w:bookmarkStart w:id="580" w:name="OLE_LINK421"/>
            <w:bookmarkStart w:id="581" w:name="OLE_LINK422"/>
            <w:bookmarkEnd w:id="576"/>
            <w:bookmarkEnd w:id="577"/>
            <w:r w:rsidRPr="00471F28">
              <w:br w:type="page"/>
            </w:r>
            <w:r w:rsidRPr="00471F28">
              <w:rPr>
                <w:b/>
              </w:rPr>
              <w:br w:type="page"/>
            </w:r>
            <w:r w:rsidRPr="00471F28">
              <w:t>Приложение</w:t>
            </w:r>
          </w:p>
        </w:tc>
      </w:tr>
      <w:tr w:rsidR="00471F28" w:rsidRPr="00471F28" w14:paraId="4BE213E6" w14:textId="77777777" w:rsidTr="0097645C"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93345C2" w14:textId="77777777" w:rsidR="00C537EC" w:rsidRPr="00471F28" w:rsidRDefault="00C537EC" w:rsidP="0097645C">
            <w:pPr>
              <w:autoSpaceDE w:val="0"/>
              <w:autoSpaceDN w:val="0"/>
            </w:pPr>
            <w:r w:rsidRPr="00471F28">
              <w:t xml:space="preserve">к муниципальному контракту на выполнение подрядных работ для муниципальных нужд Белоярского района </w:t>
            </w:r>
          </w:p>
          <w:p w14:paraId="5F07DE25" w14:textId="77777777" w:rsidR="00C537EC" w:rsidRPr="00471F28" w:rsidRDefault="00C537EC" w:rsidP="0097645C">
            <w:pPr>
              <w:autoSpaceDE w:val="0"/>
              <w:autoSpaceDN w:val="0"/>
              <w:jc w:val="center"/>
            </w:pPr>
            <w:r w:rsidRPr="00471F28">
              <w:t>от________________2018 года № ________________</w:t>
            </w:r>
          </w:p>
        </w:tc>
      </w:tr>
    </w:tbl>
    <w:p w14:paraId="3B222BF5" w14:textId="77777777" w:rsidR="00C537EC" w:rsidRPr="00471F28" w:rsidRDefault="00C537EC" w:rsidP="00C537EC">
      <w:pPr>
        <w:pStyle w:val="ConsPlusNormal"/>
        <w:widowControl/>
        <w:numPr>
          <w:ilvl w:val="1"/>
          <w:numId w:val="44"/>
        </w:numPr>
        <w:tabs>
          <w:tab w:val="left" w:pos="360"/>
        </w:tabs>
        <w:spacing w:before="120" w:after="120"/>
        <w:ind w:left="0" w:firstLine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71F28">
        <w:rPr>
          <w:rFonts w:ascii="Times New Roman" w:hAnsi="Times New Roman" w:cs="Times New Roman"/>
          <w:b/>
          <w:bCs/>
          <w:sz w:val="24"/>
          <w:szCs w:val="24"/>
        </w:rPr>
        <w:t>ТЕХНИЧЕСКОЕ ЗАДАНИЕ</w:t>
      </w:r>
    </w:p>
    <w:p w14:paraId="28FD21D5" w14:textId="77777777" w:rsidR="00C537EC" w:rsidRPr="00471F28" w:rsidRDefault="00C537EC" w:rsidP="00C537EC">
      <w:pPr>
        <w:jc w:val="center"/>
        <w:rPr>
          <w:b/>
        </w:rPr>
      </w:pPr>
    </w:p>
    <w:p w14:paraId="1207BB54" w14:textId="77777777" w:rsidR="00C537EC" w:rsidRPr="00471F28" w:rsidRDefault="00C537EC" w:rsidP="00C537EC">
      <w:pPr>
        <w:spacing w:line="1" w:lineRule="exact"/>
        <w:jc w:val="center"/>
        <w:rPr>
          <w:sz w:val="2"/>
          <w:szCs w:val="2"/>
        </w:rPr>
      </w:pPr>
    </w:p>
    <w:p w14:paraId="4DAA3BEA" w14:textId="77777777" w:rsidR="00C537EC" w:rsidRPr="00471F28" w:rsidRDefault="00C537EC" w:rsidP="00C537EC">
      <w:pPr>
        <w:pStyle w:val="Style5"/>
        <w:widowControl/>
        <w:spacing w:before="53"/>
        <w:ind w:left="720"/>
        <w:jc w:val="center"/>
        <w:rPr>
          <w:sz w:val="2"/>
          <w:szCs w:val="2"/>
        </w:rPr>
      </w:pPr>
    </w:p>
    <w:tbl>
      <w:tblPr>
        <w:tblW w:w="0" w:type="auto"/>
        <w:tblInd w:w="-669" w:type="dxa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696"/>
        <w:gridCol w:w="3415"/>
        <w:gridCol w:w="6237"/>
      </w:tblGrid>
      <w:tr w:rsidR="00471F28" w:rsidRPr="00471F28" w14:paraId="767BD774" w14:textId="77777777" w:rsidTr="0097645C">
        <w:trPr>
          <w:trHeight w:val="20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6C954E8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center"/>
              <w:rPr>
                <w:rStyle w:val="FontStyle18"/>
                <w:b/>
              </w:rPr>
            </w:pPr>
            <w:r w:rsidRPr="00471F28">
              <w:rPr>
                <w:rStyle w:val="FontStyle18"/>
              </w:rPr>
              <w:t>№ п/п</w:t>
            </w:r>
          </w:p>
        </w:tc>
        <w:tc>
          <w:tcPr>
            <w:tcW w:w="34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4CAF40A" w14:textId="77777777" w:rsidR="00C537EC" w:rsidRPr="00471F28" w:rsidRDefault="00C537EC" w:rsidP="0097645C">
            <w:pPr>
              <w:pStyle w:val="Style7"/>
              <w:widowControl/>
              <w:ind w:left="370"/>
              <w:jc w:val="center"/>
              <w:rPr>
                <w:rStyle w:val="FontStyle18"/>
                <w:b/>
              </w:rPr>
            </w:pPr>
            <w:r w:rsidRPr="00471F28">
              <w:rPr>
                <w:rStyle w:val="FontStyle18"/>
              </w:rPr>
              <w:t>Перечень основных данных и требований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9010078" w14:textId="77777777" w:rsidR="00C537EC" w:rsidRPr="00471F28" w:rsidRDefault="00C537EC" w:rsidP="0097645C">
            <w:pPr>
              <w:pStyle w:val="Style7"/>
              <w:widowControl/>
              <w:spacing w:line="240" w:lineRule="auto"/>
              <w:ind w:left="437"/>
              <w:rPr>
                <w:rStyle w:val="FontStyle18"/>
                <w:b/>
              </w:rPr>
            </w:pPr>
            <w:r w:rsidRPr="00471F28">
              <w:rPr>
                <w:rStyle w:val="FontStyle18"/>
              </w:rPr>
              <w:t>Содержание основных данных и требований</w:t>
            </w:r>
          </w:p>
        </w:tc>
      </w:tr>
      <w:tr w:rsidR="00471F28" w:rsidRPr="00471F28" w14:paraId="1CEA582D" w14:textId="77777777" w:rsidTr="0097645C">
        <w:trPr>
          <w:trHeight w:val="20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8057182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center"/>
              <w:rPr>
                <w:rStyle w:val="FontStyle18"/>
              </w:rPr>
            </w:pPr>
            <w:r w:rsidRPr="00471F28">
              <w:rPr>
                <w:rStyle w:val="FontStyle18"/>
              </w:rPr>
              <w:t>1</w:t>
            </w:r>
          </w:p>
        </w:tc>
        <w:tc>
          <w:tcPr>
            <w:tcW w:w="34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3E03F26" w14:textId="77777777" w:rsidR="00C537EC" w:rsidRPr="00471F28" w:rsidRDefault="00C537EC" w:rsidP="0097645C">
            <w:pPr>
              <w:pStyle w:val="Style7"/>
              <w:widowControl/>
              <w:spacing w:line="240" w:lineRule="auto"/>
              <w:rPr>
                <w:rStyle w:val="FontStyle18"/>
              </w:rPr>
            </w:pPr>
            <w:r w:rsidRPr="00471F28">
              <w:rPr>
                <w:rStyle w:val="FontStyle18"/>
              </w:rPr>
              <w:t>Наименование объекта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CE3741D" w14:textId="77777777" w:rsidR="00C537EC" w:rsidRPr="00471F28" w:rsidRDefault="00C537EC" w:rsidP="0097645C">
            <w:pPr>
              <w:pStyle w:val="Style7"/>
              <w:widowControl/>
              <w:spacing w:line="269" w:lineRule="exact"/>
              <w:jc w:val="both"/>
              <w:rPr>
                <w:rStyle w:val="FontStyle18"/>
              </w:rPr>
            </w:pPr>
            <w:r w:rsidRPr="00471F28">
              <w:rPr>
                <w:sz w:val="22"/>
                <w:szCs w:val="22"/>
              </w:rPr>
              <w:t>Разработка комплексного проекта градостроительного развития территории СУ-926 в г. Белоярский в целях индивидуального жилищного строительства (далее также Проект)</w:t>
            </w:r>
          </w:p>
        </w:tc>
      </w:tr>
      <w:tr w:rsidR="00471F28" w:rsidRPr="00471F28" w14:paraId="1F79A3EE" w14:textId="77777777" w:rsidTr="0097645C">
        <w:trPr>
          <w:trHeight w:val="20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5456F71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center"/>
              <w:rPr>
                <w:rStyle w:val="FontStyle18"/>
              </w:rPr>
            </w:pPr>
            <w:r w:rsidRPr="00471F28">
              <w:rPr>
                <w:rStyle w:val="FontStyle18"/>
              </w:rPr>
              <w:t>2</w:t>
            </w:r>
          </w:p>
        </w:tc>
        <w:tc>
          <w:tcPr>
            <w:tcW w:w="34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3D12BA0" w14:textId="77777777" w:rsidR="00C537EC" w:rsidRPr="00471F28" w:rsidRDefault="00C537EC" w:rsidP="0097645C">
            <w:pPr>
              <w:pStyle w:val="Style7"/>
              <w:widowControl/>
              <w:spacing w:line="240" w:lineRule="auto"/>
              <w:rPr>
                <w:rStyle w:val="FontStyle18"/>
              </w:rPr>
            </w:pPr>
            <w:r w:rsidRPr="00471F28">
              <w:rPr>
                <w:rStyle w:val="FontStyle18"/>
              </w:rPr>
              <w:t>Место расположения объекта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A837057" w14:textId="77777777" w:rsidR="00C537EC" w:rsidRPr="00471F28" w:rsidRDefault="00C537EC" w:rsidP="0097645C">
            <w:pPr>
              <w:pStyle w:val="Style7"/>
              <w:widowControl/>
              <w:ind w:firstLine="29"/>
              <w:jc w:val="both"/>
              <w:rPr>
                <w:rStyle w:val="FontStyle18"/>
              </w:rPr>
            </w:pPr>
            <w:r w:rsidRPr="00471F28">
              <w:rPr>
                <w:rStyle w:val="FontStyle18"/>
              </w:rPr>
              <w:t>Тюменская область, Ханты - Мансийский автономный округ - Югра, г. Белоярский</w:t>
            </w:r>
          </w:p>
        </w:tc>
      </w:tr>
      <w:tr w:rsidR="00471F28" w:rsidRPr="00471F28" w14:paraId="49ADF226" w14:textId="77777777" w:rsidTr="0097645C">
        <w:trPr>
          <w:trHeight w:val="20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892B1B6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center"/>
              <w:rPr>
                <w:rStyle w:val="FontStyle18"/>
              </w:rPr>
            </w:pPr>
            <w:r w:rsidRPr="00471F28">
              <w:rPr>
                <w:rStyle w:val="FontStyle18"/>
              </w:rPr>
              <w:t>3</w:t>
            </w:r>
          </w:p>
        </w:tc>
        <w:tc>
          <w:tcPr>
            <w:tcW w:w="34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EB85B33" w14:textId="77777777" w:rsidR="00C537EC" w:rsidRPr="00471F28" w:rsidRDefault="00C537EC" w:rsidP="0097645C">
            <w:pPr>
              <w:pStyle w:val="Style7"/>
              <w:widowControl/>
              <w:spacing w:line="240" w:lineRule="auto"/>
              <w:rPr>
                <w:rStyle w:val="FontStyle18"/>
              </w:rPr>
            </w:pPr>
            <w:r w:rsidRPr="00471F28">
              <w:rPr>
                <w:rStyle w:val="FontStyle18"/>
              </w:rPr>
              <w:t>Основание для проектирования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18F8354" w14:textId="77777777" w:rsidR="00C537EC" w:rsidRPr="00471F28" w:rsidRDefault="00C537EC" w:rsidP="0097645C">
            <w:pPr>
              <w:pStyle w:val="Style7"/>
              <w:widowControl/>
              <w:spacing w:line="254" w:lineRule="exact"/>
              <w:jc w:val="both"/>
              <w:rPr>
                <w:rStyle w:val="FontStyle18"/>
              </w:rPr>
            </w:pPr>
            <w:r w:rsidRPr="00471F28">
              <w:rPr>
                <w:rStyle w:val="FontStyle18"/>
              </w:rPr>
              <w:t xml:space="preserve">Градостроительный кодекс Российской Федерации от 29.12.2004 г. № 190-ФЗ </w:t>
            </w:r>
          </w:p>
        </w:tc>
      </w:tr>
      <w:tr w:rsidR="00471F28" w:rsidRPr="00471F28" w14:paraId="196FD791" w14:textId="77777777" w:rsidTr="0097645C">
        <w:trPr>
          <w:trHeight w:val="20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12F8455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center"/>
              <w:rPr>
                <w:rStyle w:val="FontStyle18"/>
              </w:rPr>
            </w:pPr>
            <w:r w:rsidRPr="00471F28">
              <w:rPr>
                <w:rStyle w:val="FontStyle18"/>
              </w:rPr>
              <w:t>4</w:t>
            </w:r>
          </w:p>
        </w:tc>
        <w:tc>
          <w:tcPr>
            <w:tcW w:w="34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6F47345" w14:textId="77777777" w:rsidR="00C537EC" w:rsidRPr="00471F28" w:rsidRDefault="00C537EC" w:rsidP="0097645C">
            <w:pPr>
              <w:pStyle w:val="Style7"/>
              <w:widowControl/>
              <w:spacing w:line="240" w:lineRule="auto"/>
              <w:rPr>
                <w:rStyle w:val="FontStyle18"/>
              </w:rPr>
            </w:pPr>
            <w:r w:rsidRPr="00471F28">
              <w:rPr>
                <w:rStyle w:val="FontStyle18"/>
              </w:rPr>
              <w:t>Источник финансирования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AF6CEFE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both"/>
              <w:rPr>
                <w:rStyle w:val="FontStyle18"/>
              </w:rPr>
            </w:pPr>
            <w:r w:rsidRPr="00471F28">
              <w:rPr>
                <w:rStyle w:val="FontStyle18"/>
              </w:rPr>
              <w:t>Бюджет Белоярского района</w:t>
            </w:r>
          </w:p>
        </w:tc>
      </w:tr>
      <w:tr w:rsidR="00471F28" w:rsidRPr="00471F28" w14:paraId="3FA8E39C" w14:textId="77777777" w:rsidTr="0097645C">
        <w:trPr>
          <w:trHeight w:val="20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2ADA1BA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center"/>
              <w:rPr>
                <w:rStyle w:val="FontStyle18"/>
              </w:rPr>
            </w:pPr>
            <w:r w:rsidRPr="00471F28">
              <w:rPr>
                <w:rStyle w:val="FontStyle18"/>
              </w:rPr>
              <w:t>5</w:t>
            </w:r>
          </w:p>
        </w:tc>
        <w:tc>
          <w:tcPr>
            <w:tcW w:w="34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A22446D" w14:textId="77777777" w:rsidR="00C537EC" w:rsidRPr="00471F28" w:rsidRDefault="00C537EC" w:rsidP="0097645C">
            <w:pPr>
              <w:pStyle w:val="Style7"/>
              <w:widowControl/>
              <w:spacing w:line="240" w:lineRule="auto"/>
              <w:rPr>
                <w:rStyle w:val="FontStyle18"/>
              </w:rPr>
            </w:pPr>
            <w:r w:rsidRPr="00471F28">
              <w:rPr>
                <w:rStyle w:val="FontStyle18"/>
              </w:rPr>
              <w:t>Вид проектирования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FA7B3C8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both"/>
              <w:rPr>
                <w:rStyle w:val="FontStyle18"/>
              </w:rPr>
            </w:pPr>
            <w:r w:rsidRPr="00471F28">
              <w:rPr>
                <w:rStyle w:val="FontStyle18"/>
              </w:rPr>
              <w:t>Градостроительное проектирование</w:t>
            </w:r>
          </w:p>
        </w:tc>
      </w:tr>
      <w:tr w:rsidR="00471F28" w:rsidRPr="00471F28" w14:paraId="5EE18B32" w14:textId="77777777" w:rsidTr="0097645C">
        <w:trPr>
          <w:trHeight w:val="20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D30BD59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center"/>
              <w:rPr>
                <w:rStyle w:val="FontStyle18"/>
              </w:rPr>
            </w:pPr>
            <w:r w:rsidRPr="00471F28">
              <w:rPr>
                <w:rStyle w:val="FontStyle18"/>
              </w:rPr>
              <w:t>6</w:t>
            </w:r>
          </w:p>
        </w:tc>
        <w:tc>
          <w:tcPr>
            <w:tcW w:w="34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1DCEBD4" w14:textId="77777777" w:rsidR="00C537EC" w:rsidRPr="00471F28" w:rsidRDefault="00C537EC" w:rsidP="0097645C">
            <w:pPr>
              <w:pStyle w:val="Style7"/>
              <w:widowControl/>
              <w:spacing w:line="240" w:lineRule="auto"/>
              <w:rPr>
                <w:rStyle w:val="FontStyle18"/>
              </w:rPr>
            </w:pPr>
            <w:r w:rsidRPr="00471F28">
              <w:rPr>
                <w:rStyle w:val="FontStyle18"/>
              </w:rPr>
              <w:t>Объект проектирования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34FFE74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both"/>
              <w:rPr>
                <w:rStyle w:val="FontStyle18"/>
              </w:rPr>
            </w:pPr>
            <w:r w:rsidRPr="00471F28">
              <w:rPr>
                <w:sz w:val="22"/>
                <w:szCs w:val="22"/>
              </w:rPr>
              <w:t>территория СУ-926 в границах согласно приложению к настоящему техническому заданию</w:t>
            </w:r>
          </w:p>
        </w:tc>
      </w:tr>
      <w:tr w:rsidR="00471F28" w:rsidRPr="00471F28" w14:paraId="4C7B8468" w14:textId="77777777" w:rsidTr="0097645C">
        <w:trPr>
          <w:trHeight w:val="20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DA5DC1A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center"/>
              <w:rPr>
                <w:rStyle w:val="FontStyle18"/>
              </w:rPr>
            </w:pPr>
            <w:r w:rsidRPr="00471F28">
              <w:rPr>
                <w:rStyle w:val="FontStyle18"/>
              </w:rPr>
              <w:t>7</w:t>
            </w:r>
          </w:p>
        </w:tc>
        <w:tc>
          <w:tcPr>
            <w:tcW w:w="34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EF98A3E" w14:textId="77777777" w:rsidR="00C537EC" w:rsidRPr="00471F28" w:rsidRDefault="00C537EC" w:rsidP="0097645C">
            <w:pPr>
              <w:pStyle w:val="Style7"/>
              <w:widowControl/>
              <w:spacing w:line="240" w:lineRule="auto"/>
              <w:rPr>
                <w:rStyle w:val="FontStyle18"/>
              </w:rPr>
            </w:pPr>
            <w:r w:rsidRPr="00471F28">
              <w:rPr>
                <w:rStyle w:val="FontStyle18"/>
              </w:rPr>
              <w:t>Площадь проектирования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6393A3A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both"/>
              <w:rPr>
                <w:sz w:val="22"/>
                <w:szCs w:val="22"/>
              </w:rPr>
            </w:pPr>
            <w:r w:rsidRPr="00471F28">
              <w:rPr>
                <w:sz w:val="22"/>
                <w:szCs w:val="22"/>
              </w:rPr>
              <w:t>18 га</w:t>
            </w:r>
          </w:p>
        </w:tc>
      </w:tr>
      <w:tr w:rsidR="00471F28" w:rsidRPr="00471F28" w14:paraId="3F8E0E42" w14:textId="77777777" w:rsidTr="0097645C">
        <w:trPr>
          <w:trHeight w:val="20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993729B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center"/>
              <w:rPr>
                <w:rStyle w:val="FontStyle18"/>
              </w:rPr>
            </w:pPr>
            <w:r w:rsidRPr="00471F28">
              <w:rPr>
                <w:rStyle w:val="FontStyle18"/>
              </w:rPr>
              <w:t>8</w:t>
            </w:r>
          </w:p>
        </w:tc>
        <w:tc>
          <w:tcPr>
            <w:tcW w:w="34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8A08291" w14:textId="77777777" w:rsidR="00C537EC" w:rsidRPr="00471F28" w:rsidRDefault="00C537EC" w:rsidP="0097645C">
            <w:pPr>
              <w:pStyle w:val="Style7"/>
              <w:widowControl/>
              <w:spacing w:line="240" w:lineRule="auto"/>
              <w:rPr>
                <w:rStyle w:val="FontStyle18"/>
              </w:rPr>
            </w:pPr>
            <w:r w:rsidRPr="00471F28">
              <w:rPr>
                <w:rStyle w:val="FontStyle18"/>
              </w:rPr>
              <w:t>Заказчик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0BDE1D8" w14:textId="77777777" w:rsidR="00C537EC" w:rsidRPr="00471F28" w:rsidRDefault="00C537EC" w:rsidP="0097645C">
            <w:pPr>
              <w:pStyle w:val="Style7"/>
              <w:widowControl/>
              <w:spacing w:line="250" w:lineRule="exact"/>
              <w:ind w:right="1181" w:firstLine="5"/>
              <w:jc w:val="both"/>
              <w:rPr>
                <w:rStyle w:val="FontStyle18"/>
              </w:rPr>
            </w:pPr>
            <w:r w:rsidRPr="00471F28">
              <w:rPr>
                <w:rStyle w:val="FontStyle18"/>
              </w:rPr>
              <w:t>Администрация Белоярского района</w:t>
            </w:r>
          </w:p>
        </w:tc>
      </w:tr>
      <w:tr w:rsidR="00471F28" w:rsidRPr="00471F28" w14:paraId="79848311" w14:textId="77777777" w:rsidTr="0097645C">
        <w:trPr>
          <w:trHeight w:val="20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C5DE4E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center"/>
              <w:rPr>
                <w:rStyle w:val="FontStyle18"/>
              </w:rPr>
            </w:pPr>
            <w:r w:rsidRPr="00471F28">
              <w:rPr>
                <w:rStyle w:val="FontStyle18"/>
              </w:rPr>
              <w:t>9</w:t>
            </w:r>
          </w:p>
        </w:tc>
        <w:tc>
          <w:tcPr>
            <w:tcW w:w="34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EE387F" w14:textId="77777777" w:rsidR="00C537EC" w:rsidRPr="00471F28" w:rsidRDefault="00C537EC" w:rsidP="0097645C">
            <w:pPr>
              <w:pStyle w:val="Style7"/>
              <w:widowControl/>
              <w:spacing w:line="240" w:lineRule="auto"/>
              <w:rPr>
                <w:rStyle w:val="FontStyle18"/>
              </w:rPr>
            </w:pPr>
            <w:r w:rsidRPr="00471F28">
              <w:rPr>
                <w:rStyle w:val="FontStyle18"/>
              </w:rPr>
              <w:t>Подрядчик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FA11AA" w14:textId="77777777" w:rsidR="00C537EC" w:rsidRPr="00471F28" w:rsidRDefault="00C537EC" w:rsidP="0097645C">
            <w:pPr>
              <w:pStyle w:val="Style7"/>
              <w:widowControl/>
              <w:spacing w:line="250" w:lineRule="exact"/>
              <w:ind w:right="1181" w:firstLine="5"/>
              <w:jc w:val="both"/>
              <w:rPr>
                <w:rStyle w:val="FontStyle18"/>
              </w:rPr>
            </w:pPr>
            <w:r w:rsidRPr="00471F28">
              <w:rPr>
                <w:sz w:val="22"/>
                <w:szCs w:val="22"/>
              </w:rPr>
              <w:t>Определяется  открытым аукционом в электронной форме</w:t>
            </w:r>
          </w:p>
        </w:tc>
      </w:tr>
      <w:tr w:rsidR="00471F28" w:rsidRPr="00471F28" w14:paraId="1FF8C04D" w14:textId="77777777" w:rsidTr="0097645C">
        <w:trPr>
          <w:trHeight w:val="20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BA51AFC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center"/>
              <w:rPr>
                <w:rStyle w:val="FontStyle18"/>
              </w:rPr>
            </w:pPr>
            <w:r w:rsidRPr="00471F28">
              <w:rPr>
                <w:rStyle w:val="FontStyle18"/>
              </w:rPr>
              <w:t>10</w:t>
            </w:r>
          </w:p>
        </w:tc>
        <w:tc>
          <w:tcPr>
            <w:tcW w:w="34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8092078" w14:textId="77777777" w:rsidR="00C537EC" w:rsidRPr="00471F28" w:rsidRDefault="00C537EC" w:rsidP="0097645C">
            <w:pPr>
              <w:pStyle w:val="Style7"/>
              <w:widowControl/>
              <w:spacing w:line="250" w:lineRule="exact"/>
              <w:ind w:firstLine="5"/>
              <w:rPr>
                <w:rStyle w:val="FontStyle18"/>
              </w:rPr>
            </w:pPr>
            <w:r w:rsidRPr="00471F28">
              <w:rPr>
                <w:sz w:val="22"/>
                <w:szCs w:val="22"/>
              </w:rPr>
              <w:t>Цель и задачи проекта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12F7D39" w14:textId="77777777" w:rsidR="00C537EC" w:rsidRPr="00471F28" w:rsidRDefault="00C537EC" w:rsidP="0097645C">
            <w:pPr>
              <w:spacing w:line="280" w:lineRule="exact"/>
              <w:rPr>
                <w:sz w:val="22"/>
                <w:szCs w:val="22"/>
              </w:rPr>
            </w:pPr>
            <w:r w:rsidRPr="00471F28">
              <w:rPr>
                <w:b/>
                <w:sz w:val="22"/>
                <w:szCs w:val="22"/>
              </w:rPr>
              <w:t>Цель:</w:t>
            </w:r>
            <w:r w:rsidRPr="00471F28">
              <w:rPr>
                <w:sz w:val="22"/>
                <w:szCs w:val="22"/>
              </w:rPr>
              <w:t xml:space="preserve"> Создание системы управления градостроительным развитием территории для индивидуального жилищного строительства. </w:t>
            </w:r>
          </w:p>
          <w:p w14:paraId="25E3E78C" w14:textId="77777777" w:rsidR="00C537EC" w:rsidRPr="00471F28" w:rsidRDefault="00C537EC" w:rsidP="0097645C">
            <w:pPr>
              <w:spacing w:line="280" w:lineRule="exact"/>
              <w:rPr>
                <w:sz w:val="22"/>
                <w:szCs w:val="22"/>
              </w:rPr>
            </w:pPr>
            <w:r w:rsidRPr="00471F28">
              <w:rPr>
                <w:b/>
                <w:sz w:val="22"/>
                <w:szCs w:val="22"/>
              </w:rPr>
              <w:t>Задачи проекта.</w:t>
            </w:r>
            <w:r w:rsidRPr="00471F28">
              <w:rPr>
                <w:sz w:val="22"/>
                <w:szCs w:val="22"/>
              </w:rPr>
              <w:t xml:space="preserve"> </w:t>
            </w:r>
          </w:p>
          <w:p w14:paraId="3336B8A8" w14:textId="77777777" w:rsidR="00C537EC" w:rsidRPr="00471F28" w:rsidRDefault="00C537EC" w:rsidP="0097645C">
            <w:pPr>
              <w:spacing w:line="280" w:lineRule="exact"/>
              <w:rPr>
                <w:sz w:val="22"/>
                <w:szCs w:val="22"/>
              </w:rPr>
            </w:pPr>
            <w:r w:rsidRPr="00471F28">
              <w:rPr>
                <w:sz w:val="22"/>
                <w:szCs w:val="22"/>
              </w:rPr>
              <w:t>Разработка взаимоувязанной градостроительной документации в части территории СУ-926 в городском поселении Белоярский:</w:t>
            </w:r>
          </w:p>
          <w:p w14:paraId="5556D3DB" w14:textId="77777777" w:rsidR="00C537EC" w:rsidRPr="00471F28" w:rsidRDefault="00C537EC" w:rsidP="0097645C">
            <w:pPr>
              <w:spacing w:line="280" w:lineRule="exact"/>
              <w:rPr>
                <w:sz w:val="22"/>
                <w:szCs w:val="22"/>
              </w:rPr>
            </w:pPr>
            <w:r w:rsidRPr="00471F28">
              <w:rPr>
                <w:sz w:val="22"/>
                <w:szCs w:val="22"/>
              </w:rPr>
              <w:t>- подготовка изменений в документы территориального планирования (Генеральный план);</w:t>
            </w:r>
          </w:p>
          <w:p w14:paraId="7F0A55B1" w14:textId="77777777" w:rsidR="00C537EC" w:rsidRPr="00471F28" w:rsidRDefault="00C537EC" w:rsidP="0097645C">
            <w:pPr>
              <w:spacing w:line="280" w:lineRule="exact"/>
              <w:rPr>
                <w:sz w:val="22"/>
                <w:szCs w:val="22"/>
              </w:rPr>
            </w:pPr>
            <w:r w:rsidRPr="00471F28">
              <w:rPr>
                <w:sz w:val="22"/>
                <w:szCs w:val="22"/>
              </w:rPr>
              <w:t>- подготовка изменений в документы градостроительного зонирования (Правила землепользования и застройки);</w:t>
            </w:r>
          </w:p>
          <w:p w14:paraId="4A865F09" w14:textId="77777777" w:rsidR="00C537EC" w:rsidRPr="00471F28" w:rsidRDefault="00C537EC" w:rsidP="0097645C">
            <w:pPr>
              <w:spacing w:line="280" w:lineRule="exact"/>
              <w:rPr>
                <w:rStyle w:val="FontStyle18"/>
              </w:rPr>
            </w:pPr>
            <w:r w:rsidRPr="00471F28">
              <w:rPr>
                <w:sz w:val="22"/>
                <w:szCs w:val="22"/>
              </w:rPr>
              <w:t>- разработка документации по планировке территории в составе проекта планировки и проекта межевания территории.</w:t>
            </w:r>
          </w:p>
        </w:tc>
      </w:tr>
      <w:tr w:rsidR="00471F28" w:rsidRPr="00471F28" w14:paraId="0B85107C" w14:textId="77777777" w:rsidTr="0097645C">
        <w:trPr>
          <w:trHeight w:val="20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4F61042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center"/>
              <w:rPr>
                <w:rStyle w:val="FontStyle18"/>
              </w:rPr>
            </w:pPr>
            <w:r w:rsidRPr="00471F28">
              <w:rPr>
                <w:rStyle w:val="FontStyle18"/>
              </w:rPr>
              <w:t>11</w:t>
            </w:r>
          </w:p>
        </w:tc>
        <w:tc>
          <w:tcPr>
            <w:tcW w:w="34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EDA75FE" w14:textId="77777777" w:rsidR="00C537EC" w:rsidRPr="00471F28" w:rsidRDefault="00C537EC" w:rsidP="0097645C">
            <w:pPr>
              <w:pStyle w:val="Style7"/>
              <w:widowControl/>
              <w:spacing w:line="264" w:lineRule="exact"/>
              <w:ind w:left="5" w:right="1373" w:hanging="5"/>
              <w:rPr>
                <w:rStyle w:val="FontStyle18"/>
              </w:rPr>
            </w:pPr>
            <w:r w:rsidRPr="00471F28">
              <w:rPr>
                <w:rStyle w:val="FontStyle18"/>
              </w:rPr>
              <w:t>Этапы и сроки выполнения работ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DED45B9" w14:textId="77777777" w:rsidR="00C537EC" w:rsidRPr="00471F28" w:rsidRDefault="00C537EC" w:rsidP="00C537EC">
            <w:pPr>
              <w:pStyle w:val="Style7"/>
              <w:widowControl/>
              <w:numPr>
                <w:ilvl w:val="0"/>
                <w:numId w:val="46"/>
              </w:numPr>
              <w:spacing w:line="240" w:lineRule="auto"/>
              <w:jc w:val="both"/>
              <w:rPr>
                <w:sz w:val="22"/>
                <w:szCs w:val="22"/>
              </w:rPr>
            </w:pPr>
            <w:r w:rsidRPr="00471F28">
              <w:rPr>
                <w:sz w:val="22"/>
                <w:szCs w:val="22"/>
              </w:rPr>
              <w:t xml:space="preserve">Разработка рабочего Проекта и передача его Заказчику на рассмотрение – </w:t>
            </w:r>
            <w:r w:rsidRPr="00471F28">
              <w:rPr>
                <w:b/>
                <w:bCs/>
                <w:sz w:val="22"/>
                <w:szCs w:val="22"/>
              </w:rPr>
              <w:t>в течение 40 дней с момента подписания контракта</w:t>
            </w:r>
            <w:r w:rsidRPr="00471F28">
              <w:rPr>
                <w:bCs/>
                <w:sz w:val="22"/>
                <w:szCs w:val="22"/>
              </w:rPr>
              <w:t>;</w:t>
            </w:r>
          </w:p>
          <w:p w14:paraId="4298A9BE" w14:textId="77777777" w:rsidR="00C537EC" w:rsidRPr="00471F28" w:rsidRDefault="00C537EC" w:rsidP="00C537EC">
            <w:pPr>
              <w:pStyle w:val="Style7"/>
              <w:widowControl/>
              <w:numPr>
                <w:ilvl w:val="0"/>
                <w:numId w:val="46"/>
              </w:numPr>
              <w:spacing w:line="240" w:lineRule="auto"/>
              <w:ind w:left="0" w:firstLine="360"/>
              <w:jc w:val="both"/>
              <w:rPr>
                <w:sz w:val="22"/>
                <w:szCs w:val="22"/>
              </w:rPr>
            </w:pPr>
            <w:r w:rsidRPr="00471F28">
              <w:rPr>
                <w:sz w:val="22"/>
                <w:szCs w:val="22"/>
              </w:rPr>
              <w:t xml:space="preserve">Презентация (защита) рабочего Проекта на совещании у первого заместителя Главы Белоярского района в администрации Белоярского района – </w:t>
            </w:r>
            <w:r w:rsidRPr="00471F28">
              <w:rPr>
                <w:b/>
                <w:bCs/>
                <w:sz w:val="22"/>
                <w:szCs w:val="22"/>
              </w:rPr>
              <w:t>в течение 10 дней с момента передачи рабочего Проекта</w:t>
            </w:r>
            <w:r w:rsidRPr="00471F28">
              <w:rPr>
                <w:bCs/>
                <w:sz w:val="22"/>
                <w:szCs w:val="22"/>
              </w:rPr>
              <w:t>;</w:t>
            </w:r>
          </w:p>
          <w:p w14:paraId="75B4A846" w14:textId="77777777" w:rsidR="00C537EC" w:rsidRPr="00471F28" w:rsidRDefault="00C537EC" w:rsidP="00C537EC">
            <w:pPr>
              <w:pStyle w:val="Style7"/>
              <w:widowControl/>
              <w:numPr>
                <w:ilvl w:val="0"/>
                <w:numId w:val="46"/>
              </w:numPr>
              <w:spacing w:line="240" w:lineRule="auto"/>
              <w:ind w:left="0" w:firstLine="360"/>
              <w:jc w:val="both"/>
              <w:rPr>
                <w:sz w:val="22"/>
                <w:szCs w:val="22"/>
              </w:rPr>
            </w:pPr>
            <w:r w:rsidRPr="00471F28">
              <w:rPr>
                <w:bCs/>
                <w:sz w:val="22"/>
                <w:szCs w:val="22"/>
              </w:rPr>
              <w:t xml:space="preserve">Внесение поправок, предложенных на рабочем совещании (доработка рабочего Проекта), сдача Проекта Заказчику – </w:t>
            </w:r>
            <w:r w:rsidRPr="00471F28">
              <w:rPr>
                <w:b/>
                <w:bCs/>
                <w:sz w:val="22"/>
                <w:szCs w:val="22"/>
              </w:rPr>
              <w:t>в течение 10 дней с момента вынесения замечаний.</w:t>
            </w:r>
          </w:p>
          <w:p w14:paraId="2EA885DC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both"/>
              <w:rPr>
                <w:i/>
                <w:sz w:val="22"/>
                <w:szCs w:val="22"/>
              </w:rPr>
            </w:pPr>
            <w:r w:rsidRPr="00471F28">
              <w:rPr>
                <w:i/>
                <w:sz w:val="22"/>
                <w:szCs w:val="22"/>
              </w:rPr>
              <w:t>Общие сроки выполнения работ:</w:t>
            </w:r>
          </w:p>
          <w:p w14:paraId="1224094A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both"/>
              <w:rPr>
                <w:rStyle w:val="FontStyle18"/>
              </w:rPr>
            </w:pPr>
            <w:r w:rsidRPr="00471F28">
              <w:rPr>
                <w:sz w:val="22"/>
                <w:szCs w:val="22"/>
              </w:rPr>
              <w:t>начало – с даты заключения Контракта, окончание – в течение 60 дней с даты заключения Контракта.</w:t>
            </w:r>
          </w:p>
        </w:tc>
      </w:tr>
      <w:tr w:rsidR="00471F28" w:rsidRPr="00471F28" w14:paraId="2E107B58" w14:textId="77777777" w:rsidTr="0097645C">
        <w:trPr>
          <w:trHeight w:val="20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AD62C28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center"/>
              <w:rPr>
                <w:rStyle w:val="FontStyle18"/>
              </w:rPr>
            </w:pPr>
            <w:r w:rsidRPr="00471F28">
              <w:rPr>
                <w:rStyle w:val="FontStyle18"/>
              </w:rPr>
              <w:lastRenderedPageBreak/>
              <w:t>12</w:t>
            </w:r>
          </w:p>
        </w:tc>
        <w:tc>
          <w:tcPr>
            <w:tcW w:w="34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568BC78" w14:textId="77777777" w:rsidR="00C537EC" w:rsidRPr="00471F28" w:rsidRDefault="00C537EC" w:rsidP="0097645C">
            <w:pPr>
              <w:pStyle w:val="Style7"/>
              <w:widowControl/>
              <w:spacing w:line="250" w:lineRule="exact"/>
              <w:ind w:left="19" w:hanging="19"/>
              <w:rPr>
                <w:rStyle w:val="FontStyle18"/>
              </w:rPr>
            </w:pPr>
            <w:r w:rsidRPr="00471F28">
              <w:rPr>
                <w:rStyle w:val="FontStyle18"/>
              </w:rPr>
              <w:t>Исходные данные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E131B71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both"/>
              <w:rPr>
                <w:rStyle w:val="FontStyle18"/>
              </w:rPr>
            </w:pPr>
            <w:r w:rsidRPr="00471F28">
              <w:rPr>
                <w:sz w:val="22"/>
                <w:szCs w:val="22"/>
              </w:rPr>
              <w:t>Все исходные данные, необходимые для выполнения работ собираются Подрядчиком самостоятельно. В целях получения исходных данных Подрядчик самостоятельно взаимодействует с органами государственной власти, органами местного самоуправления, эксплуатирующими организациями.</w:t>
            </w:r>
          </w:p>
        </w:tc>
      </w:tr>
      <w:tr w:rsidR="00471F28" w:rsidRPr="00471F28" w14:paraId="126D22AB" w14:textId="77777777" w:rsidTr="0097645C">
        <w:trPr>
          <w:trHeight w:val="311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958A8C6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center"/>
              <w:rPr>
                <w:rStyle w:val="FontStyle18"/>
              </w:rPr>
            </w:pPr>
            <w:r w:rsidRPr="00471F28">
              <w:rPr>
                <w:rStyle w:val="FontStyle18"/>
              </w:rPr>
              <w:t>13</w:t>
            </w:r>
          </w:p>
        </w:tc>
        <w:tc>
          <w:tcPr>
            <w:tcW w:w="34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94F8A8B" w14:textId="77777777" w:rsidR="00C537EC" w:rsidRPr="00471F28" w:rsidRDefault="00C537EC" w:rsidP="0097645C">
            <w:pPr>
              <w:rPr>
                <w:rStyle w:val="FontStyle18"/>
              </w:rPr>
            </w:pPr>
            <w:r w:rsidRPr="00471F28">
              <w:rPr>
                <w:sz w:val="22"/>
                <w:szCs w:val="22"/>
              </w:rPr>
              <w:t>Виды градостроительного проектирования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B82F5CD" w14:textId="77777777" w:rsidR="00C537EC" w:rsidRPr="00471F28" w:rsidRDefault="00C537EC" w:rsidP="0097645C">
            <w:pPr>
              <w:pStyle w:val="Style7"/>
              <w:ind w:firstLine="460"/>
              <w:jc w:val="both"/>
              <w:rPr>
                <w:rStyle w:val="FontStyle18"/>
              </w:rPr>
            </w:pPr>
            <w:r w:rsidRPr="00471F28">
              <w:rPr>
                <w:rStyle w:val="FontStyle18"/>
              </w:rPr>
              <w:t>1.</w:t>
            </w:r>
            <w:r w:rsidRPr="00471F28">
              <w:rPr>
                <w:rStyle w:val="FontStyle18"/>
              </w:rPr>
              <w:tab/>
              <w:t>Подготовка проекта изменений в генеральный план городского поселения Белоярский в части территории СУ-926;</w:t>
            </w:r>
          </w:p>
          <w:p w14:paraId="5A1C8440" w14:textId="77777777" w:rsidR="00C537EC" w:rsidRPr="00471F28" w:rsidRDefault="00C537EC" w:rsidP="0097645C">
            <w:pPr>
              <w:pStyle w:val="Style7"/>
              <w:widowControl/>
              <w:spacing w:line="240" w:lineRule="auto"/>
              <w:ind w:firstLine="460"/>
              <w:jc w:val="both"/>
              <w:rPr>
                <w:rStyle w:val="FontStyle18"/>
              </w:rPr>
            </w:pPr>
            <w:r w:rsidRPr="00471F28">
              <w:rPr>
                <w:rStyle w:val="FontStyle18"/>
              </w:rPr>
              <w:t>2.</w:t>
            </w:r>
            <w:r w:rsidRPr="00471F28">
              <w:rPr>
                <w:rStyle w:val="FontStyle18"/>
              </w:rPr>
              <w:tab/>
              <w:t>Подготовка проекта изменений в Правила землепользования и застройки городского поселения Белоярский в части территории СУ-926;</w:t>
            </w:r>
          </w:p>
          <w:p w14:paraId="130A6FBB" w14:textId="77777777" w:rsidR="00C537EC" w:rsidRPr="00471F28" w:rsidRDefault="00C537EC" w:rsidP="0097645C">
            <w:pPr>
              <w:pStyle w:val="Style7"/>
              <w:widowControl/>
              <w:spacing w:line="240" w:lineRule="auto"/>
              <w:ind w:firstLine="460"/>
              <w:jc w:val="both"/>
              <w:rPr>
                <w:rStyle w:val="FontStyle18"/>
              </w:rPr>
            </w:pPr>
            <w:r w:rsidRPr="00471F28">
              <w:rPr>
                <w:rStyle w:val="FontStyle18"/>
              </w:rPr>
              <w:t>3. Разработка документации по планировке территории СУ-926 в составе проекта планировки и проекта межевания территории.</w:t>
            </w:r>
          </w:p>
        </w:tc>
      </w:tr>
      <w:tr w:rsidR="00471F28" w:rsidRPr="00471F28" w14:paraId="55994BC1" w14:textId="77777777" w:rsidTr="0097645C">
        <w:trPr>
          <w:trHeight w:val="20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FD7A367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center"/>
              <w:rPr>
                <w:rStyle w:val="FontStyle18"/>
              </w:rPr>
            </w:pPr>
            <w:r w:rsidRPr="00471F28">
              <w:rPr>
                <w:rStyle w:val="FontStyle18"/>
              </w:rPr>
              <w:t>14</w:t>
            </w:r>
          </w:p>
        </w:tc>
        <w:tc>
          <w:tcPr>
            <w:tcW w:w="34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EA4A9D8" w14:textId="77777777" w:rsidR="00C537EC" w:rsidRPr="00471F28" w:rsidRDefault="00C537EC" w:rsidP="0097645C">
            <w:pPr>
              <w:pStyle w:val="Style7"/>
              <w:widowControl/>
              <w:spacing w:line="250" w:lineRule="exact"/>
              <w:ind w:left="19" w:hanging="19"/>
              <w:rPr>
                <w:rStyle w:val="FontStyle18"/>
              </w:rPr>
            </w:pPr>
            <w:r w:rsidRPr="00471F28">
              <w:rPr>
                <w:rStyle w:val="FontStyle18"/>
              </w:rPr>
              <w:t>Требования по вариантной и конкурсной разработке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E148E05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both"/>
              <w:rPr>
                <w:rStyle w:val="FontStyle18"/>
              </w:rPr>
            </w:pPr>
            <w:r w:rsidRPr="00471F28">
              <w:rPr>
                <w:rStyle w:val="FontStyle18"/>
              </w:rPr>
              <w:t>Не требуется.</w:t>
            </w:r>
          </w:p>
        </w:tc>
      </w:tr>
      <w:tr w:rsidR="00471F28" w:rsidRPr="00471F28" w14:paraId="50879A93" w14:textId="77777777" w:rsidTr="0097645C">
        <w:trPr>
          <w:trHeight w:val="20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4FC0134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center"/>
              <w:rPr>
                <w:rStyle w:val="FontStyle18"/>
              </w:rPr>
            </w:pPr>
            <w:r w:rsidRPr="00471F28">
              <w:rPr>
                <w:rStyle w:val="FontStyle18"/>
              </w:rPr>
              <w:t>15</w:t>
            </w:r>
          </w:p>
        </w:tc>
        <w:tc>
          <w:tcPr>
            <w:tcW w:w="34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2C71CC8" w14:textId="77777777" w:rsidR="00C537EC" w:rsidRPr="00471F28" w:rsidRDefault="00C537EC" w:rsidP="0097645C">
            <w:pPr>
              <w:pStyle w:val="Style7"/>
              <w:spacing w:line="245" w:lineRule="exact"/>
              <w:ind w:left="48" w:hanging="48"/>
              <w:rPr>
                <w:rStyle w:val="FontStyle18"/>
              </w:rPr>
            </w:pPr>
            <w:r w:rsidRPr="00471F28">
              <w:rPr>
                <w:sz w:val="22"/>
                <w:szCs w:val="22"/>
              </w:rPr>
              <w:t>Нормативные правовые акты и иные документы, подлежащие учету при подготовке проекта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BA7E5EC" w14:textId="77777777" w:rsidR="00C537EC" w:rsidRPr="00471F28" w:rsidRDefault="00C537EC" w:rsidP="0097645C">
            <w:pPr>
              <w:pStyle w:val="Style7"/>
              <w:spacing w:line="254" w:lineRule="exact"/>
              <w:ind w:left="34" w:firstLine="1"/>
              <w:jc w:val="both"/>
              <w:rPr>
                <w:rStyle w:val="FontStyle18"/>
              </w:rPr>
            </w:pPr>
            <w:r w:rsidRPr="00471F28">
              <w:rPr>
                <w:rStyle w:val="FontStyle18"/>
              </w:rPr>
              <w:t>Градостроительный кодекс РФ;</w:t>
            </w:r>
          </w:p>
          <w:p w14:paraId="632C4A3A" w14:textId="77777777" w:rsidR="00C537EC" w:rsidRPr="00471F28" w:rsidRDefault="00C537EC" w:rsidP="0097645C">
            <w:pPr>
              <w:pStyle w:val="Style7"/>
              <w:spacing w:line="254" w:lineRule="exact"/>
              <w:ind w:left="34" w:firstLine="1"/>
              <w:jc w:val="both"/>
            </w:pPr>
            <w:r w:rsidRPr="00471F28">
              <w:rPr>
                <w:sz w:val="22"/>
                <w:szCs w:val="22"/>
              </w:rPr>
              <w:t>Земельный кодекс РФ;</w:t>
            </w:r>
          </w:p>
          <w:p w14:paraId="35288C75" w14:textId="77777777" w:rsidR="00C537EC" w:rsidRPr="00471F28" w:rsidRDefault="00C537EC" w:rsidP="0097645C">
            <w:pPr>
              <w:pStyle w:val="Style7"/>
              <w:spacing w:line="254" w:lineRule="exact"/>
              <w:ind w:left="34" w:firstLine="1"/>
              <w:jc w:val="both"/>
              <w:rPr>
                <w:sz w:val="22"/>
                <w:szCs w:val="22"/>
              </w:rPr>
            </w:pPr>
            <w:r w:rsidRPr="00471F28">
              <w:rPr>
                <w:sz w:val="22"/>
                <w:szCs w:val="22"/>
              </w:rPr>
              <w:t>Водный кодекс РФ;</w:t>
            </w:r>
          </w:p>
          <w:p w14:paraId="6FA121DE" w14:textId="77777777" w:rsidR="00C537EC" w:rsidRPr="00471F28" w:rsidRDefault="00C537EC" w:rsidP="0097645C">
            <w:pPr>
              <w:pStyle w:val="Style7"/>
              <w:spacing w:line="254" w:lineRule="exact"/>
              <w:ind w:left="34" w:firstLine="1"/>
              <w:jc w:val="both"/>
              <w:rPr>
                <w:sz w:val="22"/>
                <w:szCs w:val="22"/>
              </w:rPr>
            </w:pPr>
            <w:r w:rsidRPr="00471F28">
              <w:rPr>
                <w:sz w:val="22"/>
                <w:szCs w:val="22"/>
              </w:rPr>
              <w:t>Лесной кодекс РФ;</w:t>
            </w:r>
          </w:p>
          <w:p w14:paraId="139D38CA" w14:textId="77777777" w:rsidR="00C537EC" w:rsidRPr="00471F28" w:rsidRDefault="00C537EC" w:rsidP="0097645C">
            <w:pPr>
              <w:pStyle w:val="Style7"/>
              <w:spacing w:line="254" w:lineRule="exact"/>
              <w:ind w:left="34" w:firstLine="1"/>
              <w:jc w:val="both"/>
              <w:rPr>
                <w:sz w:val="22"/>
                <w:szCs w:val="22"/>
              </w:rPr>
            </w:pPr>
            <w:r w:rsidRPr="00471F28">
              <w:rPr>
                <w:sz w:val="22"/>
                <w:szCs w:val="22"/>
              </w:rPr>
              <w:t>Генеральный план городского поселения Белоярский;</w:t>
            </w:r>
          </w:p>
          <w:p w14:paraId="119849AB" w14:textId="77777777" w:rsidR="00C537EC" w:rsidRPr="00471F28" w:rsidRDefault="00C537EC" w:rsidP="0097645C">
            <w:pPr>
              <w:pStyle w:val="Style7"/>
              <w:spacing w:line="254" w:lineRule="exact"/>
              <w:ind w:left="34" w:firstLine="1"/>
              <w:jc w:val="both"/>
              <w:rPr>
                <w:sz w:val="22"/>
                <w:szCs w:val="22"/>
              </w:rPr>
            </w:pPr>
            <w:r w:rsidRPr="00471F28">
              <w:rPr>
                <w:sz w:val="22"/>
                <w:szCs w:val="22"/>
              </w:rPr>
              <w:t>Правила землепользования и застройки городского поселения Белоярский;</w:t>
            </w:r>
          </w:p>
          <w:p w14:paraId="1A4EE603" w14:textId="77777777" w:rsidR="00C537EC" w:rsidRPr="00471F28" w:rsidRDefault="00C537EC" w:rsidP="0097645C">
            <w:pPr>
              <w:pStyle w:val="Style7"/>
              <w:spacing w:line="254" w:lineRule="exact"/>
              <w:ind w:left="34" w:firstLine="1"/>
              <w:jc w:val="both"/>
              <w:rPr>
                <w:sz w:val="22"/>
                <w:szCs w:val="22"/>
              </w:rPr>
            </w:pPr>
            <w:r w:rsidRPr="00471F28">
              <w:rPr>
                <w:sz w:val="22"/>
                <w:szCs w:val="22"/>
              </w:rPr>
              <w:t>Нормативы градостроительного проектирования (региональные, местные);</w:t>
            </w:r>
          </w:p>
          <w:p w14:paraId="5FDAC01A" w14:textId="77777777" w:rsidR="00C537EC" w:rsidRPr="00471F28" w:rsidRDefault="00C537EC" w:rsidP="0097645C">
            <w:pPr>
              <w:pStyle w:val="Style7"/>
              <w:spacing w:line="254" w:lineRule="exact"/>
              <w:ind w:left="34" w:firstLine="1"/>
              <w:jc w:val="both"/>
            </w:pPr>
            <w:r w:rsidRPr="00471F28">
              <w:t>Закон ХМАО – Югры от 18.04.2007 № 39-оз «О градостроительной деятельности на территории Ханты-Мансийского автономного округа – Югры»;</w:t>
            </w:r>
          </w:p>
          <w:p w14:paraId="66089C6E" w14:textId="77777777" w:rsidR="00C537EC" w:rsidRPr="00471F28" w:rsidRDefault="00C537EC" w:rsidP="0097645C">
            <w:pPr>
              <w:pStyle w:val="Style7"/>
              <w:spacing w:line="254" w:lineRule="exact"/>
              <w:ind w:left="34" w:firstLine="1"/>
              <w:jc w:val="both"/>
              <w:rPr>
                <w:sz w:val="22"/>
                <w:szCs w:val="22"/>
              </w:rPr>
            </w:pPr>
            <w:r w:rsidRPr="00471F28">
              <w:t>Постановление Правительства ХМАО - Югры от 13.06.2007 № 154-п «О составе, порядке подготовки документов территориального планирования муниципальных образований Ханты-Мансийского автономного округа - Югры, порядке подготовки изменений и внесения их в такие документы, а также о составе, порядке подготовки планов реализации таких документов»;</w:t>
            </w:r>
          </w:p>
          <w:p w14:paraId="736612E1" w14:textId="77777777" w:rsidR="00C537EC" w:rsidRPr="00471F28" w:rsidRDefault="00C537EC" w:rsidP="0097645C">
            <w:pPr>
              <w:pStyle w:val="Style7"/>
              <w:spacing w:line="254" w:lineRule="exact"/>
              <w:ind w:left="34" w:firstLine="1"/>
              <w:jc w:val="both"/>
              <w:rPr>
                <w:sz w:val="22"/>
                <w:szCs w:val="22"/>
              </w:rPr>
            </w:pPr>
            <w:r w:rsidRPr="00471F28">
              <w:rPr>
                <w:bCs/>
                <w:sz w:val="22"/>
                <w:szCs w:val="22"/>
              </w:rPr>
              <w:t>СП</w:t>
            </w:r>
            <w:r w:rsidRPr="00471F28">
              <w:rPr>
                <w:sz w:val="22"/>
                <w:szCs w:val="22"/>
              </w:rPr>
              <w:t> 42.13330.2016 </w:t>
            </w:r>
            <w:r w:rsidRPr="00471F28">
              <w:rPr>
                <w:bCs/>
                <w:sz w:val="22"/>
                <w:szCs w:val="22"/>
              </w:rPr>
              <w:t>Градостроительство</w:t>
            </w:r>
            <w:r w:rsidRPr="00471F28">
              <w:rPr>
                <w:sz w:val="22"/>
                <w:szCs w:val="22"/>
              </w:rPr>
              <w:t>. Планировка и застройка городских и сельских поселений. Актуализированная редакция СНиП 2.07.01-89*;</w:t>
            </w:r>
          </w:p>
          <w:p w14:paraId="2DEF49A9" w14:textId="77777777" w:rsidR="00C537EC" w:rsidRPr="00471F28" w:rsidRDefault="00C537EC" w:rsidP="0097645C">
            <w:pPr>
              <w:pStyle w:val="Style7"/>
              <w:spacing w:line="254" w:lineRule="exact"/>
              <w:ind w:left="34" w:firstLine="1"/>
              <w:jc w:val="both"/>
            </w:pPr>
            <w:r w:rsidRPr="00471F28">
              <w:t>СанПиН 2.2.1/2.1.1.1200-03 «Санитарно-защитные зоны и санитарная классификация предприятий, сооружений и иных объектов»;</w:t>
            </w:r>
          </w:p>
          <w:p w14:paraId="4FE99F0D" w14:textId="77777777" w:rsidR="00C537EC" w:rsidRPr="00471F28" w:rsidRDefault="00C537EC" w:rsidP="0097645C">
            <w:pPr>
              <w:pStyle w:val="Style7"/>
              <w:spacing w:line="254" w:lineRule="exact"/>
              <w:ind w:left="34" w:hanging="34"/>
              <w:jc w:val="both"/>
              <w:rPr>
                <w:rStyle w:val="FontStyle18"/>
              </w:rPr>
            </w:pPr>
            <w:r w:rsidRPr="00471F28">
              <w:rPr>
                <w:sz w:val="22"/>
                <w:szCs w:val="22"/>
              </w:rPr>
              <w:t>Иные действующие нормативные правовые акты Российской Федерации и Ханты-Мансийского автономного округа – Югры.</w:t>
            </w:r>
          </w:p>
        </w:tc>
      </w:tr>
      <w:tr w:rsidR="00471F28" w:rsidRPr="00471F28" w14:paraId="6C25D92D" w14:textId="77777777" w:rsidTr="0097645C">
        <w:trPr>
          <w:trHeight w:val="20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D41E5F8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center"/>
              <w:rPr>
                <w:rStyle w:val="FontStyle18"/>
              </w:rPr>
            </w:pPr>
            <w:r w:rsidRPr="00471F28">
              <w:rPr>
                <w:rStyle w:val="FontStyle18"/>
              </w:rPr>
              <w:t>16</w:t>
            </w:r>
          </w:p>
        </w:tc>
        <w:tc>
          <w:tcPr>
            <w:tcW w:w="34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42062DD" w14:textId="77777777" w:rsidR="00C537EC" w:rsidRPr="00471F28" w:rsidRDefault="00C537EC" w:rsidP="0097645C">
            <w:pPr>
              <w:pStyle w:val="Style7"/>
              <w:widowControl/>
              <w:spacing w:line="245" w:lineRule="exact"/>
              <w:jc w:val="both"/>
              <w:rPr>
                <w:rStyle w:val="FontStyle18"/>
              </w:rPr>
            </w:pPr>
            <w:r w:rsidRPr="00471F28">
              <w:rPr>
                <w:sz w:val="22"/>
                <w:szCs w:val="22"/>
              </w:rPr>
              <w:t>Требования к выполнению работ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97D9738" w14:textId="77777777" w:rsidR="00C537EC" w:rsidRPr="00471F28" w:rsidRDefault="00C537EC" w:rsidP="00C537EC">
            <w:pPr>
              <w:numPr>
                <w:ilvl w:val="0"/>
                <w:numId w:val="47"/>
              </w:numPr>
              <w:suppressAutoHyphens w:val="0"/>
              <w:adjustRightInd/>
              <w:textAlignment w:val="auto"/>
              <w:outlineLvl w:val="0"/>
              <w:rPr>
                <w:b/>
                <w:sz w:val="22"/>
                <w:szCs w:val="22"/>
              </w:rPr>
            </w:pPr>
            <w:r w:rsidRPr="00471F28">
              <w:rPr>
                <w:b/>
                <w:sz w:val="22"/>
                <w:szCs w:val="22"/>
              </w:rPr>
              <w:t>Документы территориального планирования:</w:t>
            </w:r>
          </w:p>
          <w:p w14:paraId="721F1E80" w14:textId="77777777" w:rsidR="00C537EC" w:rsidRPr="00471F28" w:rsidRDefault="00C537EC" w:rsidP="0097645C">
            <w:pPr>
              <w:pStyle w:val="Style7"/>
              <w:widowControl/>
              <w:spacing w:line="254" w:lineRule="exact"/>
              <w:ind w:left="34" w:firstLine="1"/>
              <w:jc w:val="both"/>
              <w:rPr>
                <w:sz w:val="22"/>
                <w:szCs w:val="22"/>
              </w:rPr>
            </w:pPr>
            <w:r w:rsidRPr="00471F28">
              <w:rPr>
                <w:rStyle w:val="FontStyle18"/>
              </w:rPr>
              <w:t xml:space="preserve">Подготовить в соответствии с требованиями Градостроительного кодекса Российской Федерации, </w:t>
            </w:r>
            <w:r w:rsidRPr="00471F28">
              <w:rPr>
                <w:sz w:val="22"/>
                <w:szCs w:val="22"/>
              </w:rPr>
              <w:t>и иными действующими нормативными правовыми актами Российской Федерации и Ханты-Мансийского автономного округа – Югры проект изменений в генеральный план городского поселения Белоярский.</w:t>
            </w:r>
          </w:p>
          <w:p w14:paraId="2EE20891" w14:textId="77777777" w:rsidR="00C537EC" w:rsidRPr="00471F28" w:rsidRDefault="00C537EC" w:rsidP="0097645C">
            <w:pPr>
              <w:pStyle w:val="Style7"/>
              <w:widowControl/>
              <w:spacing w:line="254" w:lineRule="exact"/>
              <w:ind w:left="34" w:firstLine="1"/>
              <w:jc w:val="both"/>
              <w:rPr>
                <w:sz w:val="22"/>
                <w:szCs w:val="22"/>
              </w:rPr>
            </w:pPr>
            <w:r w:rsidRPr="00471F28">
              <w:rPr>
                <w:sz w:val="22"/>
                <w:szCs w:val="22"/>
              </w:rPr>
              <w:t>Установить функциональное зонирование территории СУ-926 с возможностью размещения на такой территории объектов индивидуального жилищного строительства.</w:t>
            </w:r>
          </w:p>
          <w:p w14:paraId="306F6417" w14:textId="77777777" w:rsidR="00C537EC" w:rsidRPr="00471F28" w:rsidRDefault="00C537EC" w:rsidP="0097645C">
            <w:pPr>
              <w:pStyle w:val="Style7"/>
              <w:widowControl/>
              <w:spacing w:line="254" w:lineRule="exact"/>
              <w:ind w:left="34" w:firstLine="1"/>
              <w:jc w:val="both"/>
              <w:rPr>
                <w:sz w:val="22"/>
                <w:szCs w:val="22"/>
              </w:rPr>
            </w:pPr>
            <w:r w:rsidRPr="00471F28">
              <w:rPr>
                <w:sz w:val="22"/>
                <w:szCs w:val="22"/>
              </w:rPr>
              <w:t>Виды выполняемых работ:</w:t>
            </w:r>
          </w:p>
          <w:p w14:paraId="3C5F8FC9" w14:textId="77777777" w:rsidR="00C537EC" w:rsidRPr="00471F28" w:rsidRDefault="00C537EC" w:rsidP="00C537EC">
            <w:pPr>
              <w:pStyle w:val="Style7"/>
              <w:widowControl/>
              <w:numPr>
                <w:ilvl w:val="0"/>
                <w:numId w:val="45"/>
              </w:numPr>
              <w:spacing w:line="254" w:lineRule="exact"/>
              <w:ind w:left="0" w:firstLine="176"/>
              <w:jc w:val="both"/>
              <w:rPr>
                <w:rStyle w:val="FontStyle18"/>
              </w:rPr>
            </w:pPr>
            <w:r w:rsidRPr="00471F28">
              <w:rPr>
                <w:rStyle w:val="FontStyle18"/>
              </w:rPr>
              <w:t>изменение функционального зонирования территории поселения;</w:t>
            </w:r>
          </w:p>
          <w:p w14:paraId="391BEC29" w14:textId="77777777" w:rsidR="00C537EC" w:rsidRPr="00471F28" w:rsidRDefault="00C537EC" w:rsidP="00C537EC">
            <w:pPr>
              <w:pStyle w:val="Style7"/>
              <w:widowControl/>
              <w:numPr>
                <w:ilvl w:val="0"/>
                <w:numId w:val="45"/>
              </w:numPr>
              <w:spacing w:line="254" w:lineRule="exact"/>
              <w:ind w:left="0" w:firstLine="176"/>
              <w:jc w:val="both"/>
              <w:rPr>
                <w:rStyle w:val="FontStyle18"/>
              </w:rPr>
            </w:pPr>
            <w:r w:rsidRPr="00471F28">
              <w:rPr>
                <w:rStyle w:val="FontStyle18"/>
              </w:rPr>
              <w:t>изменение транспортной инфраструктуры поселения (при необходимости);</w:t>
            </w:r>
          </w:p>
          <w:p w14:paraId="7F3FA813" w14:textId="77777777" w:rsidR="00C537EC" w:rsidRPr="00471F28" w:rsidRDefault="00C537EC" w:rsidP="00C537EC">
            <w:pPr>
              <w:pStyle w:val="Style7"/>
              <w:widowControl/>
              <w:numPr>
                <w:ilvl w:val="0"/>
                <w:numId w:val="45"/>
              </w:numPr>
              <w:spacing w:line="254" w:lineRule="exact"/>
              <w:ind w:left="0" w:firstLine="176"/>
              <w:jc w:val="both"/>
              <w:rPr>
                <w:rStyle w:val="FontStyle18"/>
              </w:rPr>
            </w:pPr>
            <w:r w:rsidRPr="00471F28">
              <w:rPr>
                <w:rStyle w:val="FontStyle18"/>
              </w:rPr>
              <w:t>корректировка зон с особыми условиями использования территорий поселения;</w:t>
            </w:r>
          </w:p>
          <w:p w14:paraId="481FD02C" w14:textId="77777777" w:rsidR="00C537EC" w:rsidRPr="00471F28" w:rsidRDefault="00C537EC" w:rsidP="00C537EC">
            <w:pPr>
              <w:pStyle w:val="Style7"/>
              <w:widowControl/>
              <w:numPr>
                <w:ilvl w:val="0"/>
                <w:numId w:val="45"/>
              </w:numPr>
              <w:spacing w:after="240" w:line="254" w:lineRule="exact"/>
              <w:ind w:left="0" w:firstLine="176"/>
              <w:jc w:val="both"/>
              <w:rPr>
                <w:rStyle w:val="FontStyle18"/>
              </w:rPr>
            </w:pPr>
            <w:r w:rsidRPr="00471F28">
              <w:rPr>
                <w:rStyle w:val="FontStyle18"/>
              </w:rPr>
              <w:t>корректировка сведений о планируемых для размещения объ</w:t>
            </w:r>
            <w:r w:rsidRPr="00471F28">
              <w:rPr>
                <w:rStyle w:val="FontStyle18"/>
              </w:rPr>
              <w:lastRenderedPageBreak/>
              <w:t>ектах местного значения (сведения о видах, назначении и наименованиях, их основные характеристики, их местоположение).</w:t>
            </w:r>
          </w:p>
          <w:p w14:paraId="0781F7C9" w14:textId="77777777" w:rsidR="00C537EC" w:rsidRPr="00471F28" w:rsidRDefault="00C537EC" w:rsidP="00C537EC">
            <w:pPr>
              <w:numPr>
                <w:ilvl w:val="0"/>
                <w:numId w:val="47"/>
              </w:numPr>
              <w:suppressAutoHyphens w:val="0"/>
              <w:adjustRightInd/>
              <w:ind w:left="35" w:firstLine="0"/>
              <w:textAlignment w:val="auto"/>
              <w:outlineLvl w:val="0"/>
              <w:rPr>
                <w:b/>
                <w:sz w:val="22"/>
                <w:szCs w:val="22"/>
              </w:rPr>
            </w:pPr>
            <w:r w:rsidRPr="00471F28">
              <w:rPr>
                <w:b/>
                <w:sz w:val="22"/>
                <w:szCs w:val="22"/>
              </w:rPr>
              <w:t>Документы градостроительного зонирования:</w:t>
            </w:r>
          </w:p>
          <w:p w14:paraId="200B9EA8" w14:textId="77777777" w:rsidR="00C537EC" w:rsidRPr="00471F28" w:rsidRDefault="00C537EC" w:rsidP="0097645C">
            <w:pPr>
              <w:pStyle w:val="Style7"/>
              <w:widowControl/>
              <w:spacing w:line="254" w:lineRule="exact"/>
              <w:ind w:left="34" w:firstLine="1"/>
              <w:jc w:val="both"/>
              <w:rPr>
                <w:sz w:val="22"/>
                <w:szCs w:val="22"/>
              </w:rPr>
            </w:pPr>
            <w:r w:rsidRPr="00471F28">
              <w:rPr>
                <w:rStyle w:val="FontStyle18"/>
              </w:rPr>
              <w:t xml:space="preserve">Подготовить в соответствии с требованиями Градостроительного кодекса Российской Федерации, </w:t>
            </w:r>
            <w:r w:rsidRPr="00471F28">
              <w:rPr>
                <w:sz w:val="22"/>
                <w:szCs w:val="22"/>
              </w:rPr>
              <w:t>и иными действующими нормативными правовыми актами Российской Федерации и Ханты-Мансийского автономного округа – Югры проект изменений в Правила землепользования и застройки городского поселения Белоярский.</w:t>
            </w:r>
          </w:p>
          <w:p w14:paraId="78D25531" w14:textId="77777777" w:rsidR="00C537EC" w:rsidRPr="00471F28" w:rsidRDefault="00C537EC" w:rsidP="0097645C">
            <w:pPr>
              <w:pStyle w:val="Style7"/>
              <w:widowControl/>
              <w:spacing w:line="254" w:lineRule="exact"/>
              <w:ind w:left="34" w:firstLine="1"/>
              <w:jc w:val="both"/>
              <w:rPr>
                <w:sz w:val="22"/>
                <w:szCs w:val="22"/>
              </w:rPr>
            </w:pPr>
            <w:r w:rsidRPr="00471F28">
              <w:rPr>
                <w:sz w:val="22"/>
                <w:szCs w:val="22"/>
              </w:rPr>
              <w:t>Территориальное зонирование установить в соответствии с подпунктом 1 настоящего пункта. Разработать градостроительные регламенты (внести изменения) для соответствующих территориальных зон.</w:t>
            </w:r>
          </w:p>
          <w:p w14:paraId="381B218D" w14:textId="77777777" w:rsidR="00C537EC" w:rsidRPr="00471F28" w:rsidRDefault="00C537EC" w:rsidP="0097645C">
            <w:pPr>
              <w:pStyle w:val="Style7"/>
              <w:widowControl/>
              <w:spacing w:after="240" w:line="254" w:lineRule="exact"/>
              <w:ind w:left="34" w:firstLine="1"/>
              <w:jc w:val="both"/>
              <w:rPr>
                <w:sz w:val="22"/>
                <w:szCs w:val="22"/>
              </w:rPr>
            </w:pPr>
            <w:r w:rsidRPr="00471F28">
              <w:rPr>
                <w:sz w:val="22"/>
                <w:szCs w:val="22"/>
              </w:rPr>
              <w:t xml:space="preserve">Подготовить документы (сведения), содержащие графическое и текстовое описание местоположения границ территориальных зон, перечень координат характерных точек этих границ в системе координат, используемой для ведения Единого государственного реестра недвижимости, в целях внесения таких сведений в ЕГРН. </w:t>
            </w:r>
            <w:r w:rsidRPr="00471F28">
              <w:t>Содержание, состав и форма предоставления сведений должна отвечать требованиям Правил предоставления документов, направляемых или предоставляемых в федеральный орган исполнительной власти (его территориальные органы), уполномоченный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недвижимости.</w:t>
            </w:r>
          </w:p>
          <w:p w14:paraId="03E2F5AB" w14:textId="77777777" w:rsidR="00C537EC" w:rsidRPr="00471F28" w:rsidRDefault="00C537EC" w:rsidP="00C537EC">
            <w:pPr>
              <w:numPr>
                <w:ilvl w:val="0"/>
                <w:numId w:val="47"/>
              </w:numPr>
              <w:suppressAutoHyphens w:val="0"/>
              <w:adjustRightInd/>
              <w:ind w:left="35" w:firstLine="0"/>
              <w:textAlignment w:val="auto"/>
              <w:outlineLvl w:val="0"/>
              <w:rPr>
                <w:b/>
                <w:sz w:val="22"/>
                <w:szCs w:val="22"/>
              </w:rPr>
            </w:pPr>
            <w:r w:rsidRPr="00471F28">
              <w:rPr>
                <w:b/>
                <w:sz w:val="22"/>
                <w:szCs w:val="22"/>
              </w:rPr>
              <w:t>Документация по планировке территории:</w:t>
            </w:r>
          </w:p>
          <w:p w14:paraId="34F753A0" w14:textId="77777777" w:rsidR="00C537EC" w:rsidRPr="00471F28" w:rsidRDefault="00C537EC" w:rsidP="0097645C">
            <w:pPr>
              <w:pStyle w:val="ConsNormal"/>
              <w:keepNext/>
              <w:keepLines/>
              <w:widowControl/>
              <w:ind w:left="35" w:right="0" w:firstLine="0"/>
              <w:rPr>
                <w:rFonts w:ascii="Times New Roman" w:hAnsi="Times New Roman" w:cs="Times New Roman"/>
                <w:sz w:val="22"/>
                <w:szCs w:val="22"/>
              </w:rPr>
            </w:pPr>
            <w:r w:rsidRPr="00471F28">
              <w:rPr>
                <w:rFonts w:ascii="Times New Roman" w:hAnsi="Times New Roman" w:cs="Times New Roman"/>
                <w:sz w:val="22"/>
                <w:szCs w:val="22"/>
              </w:rPr>
              <w:t>Разработать документацию по планировке территории в составе проекта планировки и проекта межевания территории в соответствии с требованиями Градостроительного кодекса Российской Федерации, и иными действующими нормативными правовыми актами Российской Федерации и Ханты-Мансийского автономного округа – Югры.</w:t>
            </w:r>
          </w:p>
          <w:p w14:paraId="0F4FE4F0" w14:textId="77777777" w:rsidR="00C537EC" w:rsidRPr="00471F28" w:rsidRDefault="00C537EC" w:rsidP="0097645C">
            <w:pPr>
              <w:pStyle w:val="ConsNormal"/>
              <w:keepNext/>
              <w:keepLines/>
              <w:widowControl/>
              <w:ind w:left="35" w:right="0" w:firstLine="0"/>
              <w:rPr>
                <w:rFonts w:ascii="Times New Roman" w:hAnsi="Times New Roman" w:cs="Times New Roman"/>
                <w:sz w:val="22"/>
                <w:szCs w:val="22"/>
              </w:rPr>
            </w:pPr>
            <w:r w:rsidRPr="00471F28">
              <w:rPr>
                <w:rFonts w:ascii="Times New Roman" w:hAnsi="Times New Roman" w:cs="Times New Roman"/>
                <w:sz w:val="22"/>
                <w:szCs w:val="22"/>
              </w:rPr>
              <w:t xml:space="preserve">Документацию по планировке территории разработать в целях освоения территории под индивидуальное жилищное строительство. </w:t>
            </w:r>
          </w:p>
          <w:p w14:paraId="070E8D6E" w14:textId="77777777" w:rsidR="00C537EC" w:rsidRPr="00471F28" w:rsidRDefault="00C537EC" w:rsidP="0097645C">
            <w:pPr>
              <w:pStyle w:val="ConsNormal"/>
              <w:keepNext/>
              <w:keepLines/>
              <w:widowControl/>
              <w:ind w:left="35" w:right="0" w:firstLine="0"/>
              <w:rPr>
                <w:rFonts w:ascii="Times New Roman" w:hAnsi="Times New Roman" w:cs="Times New Roman"/>
                <w:sz w:val="22"/>
                <w:szCs w:val="22"/>
              </w:rPr>
            </w:pPr>
            <w:r w:rsidRPr="00471F28">
              <w:rPr>
                <w:rFonts w:ascii="Times New Roman" w:hAnsi="Times New Roman" w:cs="Times New Roman"/>
                <w:sz w:val="22"/>
                <w:szCs w:val="22"/>
              </w:rPr>
              <w:t>Проектом предусмотреть максимально возможное количество земельных участков ИЖС в целях предоставления таких участков льготным категориям граждан, состоящих на учете в качестве желающих однократно бесплатно приобрести земельный участок для индивидуального жилищного строительства в рамках Законов Ханты-Мансийского автономного округа – Югры:</w:t>
            </w:r>
          </w:p>
          <w:p w14:paraId="545457F4" w14:textId="77777777" w:rsidR="00C537EC" w:rsidRPr="00471F28" w:rsidRDefault="00C537EC" w:rsidP="0097645C">
            <w:pPr>
              <w:pStyle w:val="ConsNormal"/>
              <w:keepNext/>
              <w:keepLines/>
              <w:widowControl/>
              <w:ind w:left="35" w:right="0" w:firstLine="0"/>
              <w:rPr>
                <w:rFonts w:ascii="Times New Roman" w:hAnsi="Times New Roman" w:cs="Times New Roman"/>
                <w:sz w:val="22"/>
                <w:szCs w:val="22"/>
              </w:rPr>
            </w:pPr>
            <w:r w:rsidRPr="00471F28">
              <w:rPr>
                <w:rFonts w:ascii="Times New Roman" w:hAnsi="Times New Roman" w:cs="Times New Roman"/>
                <w:sz w:val="22"/>
                <w:szCs w:val="22"/>
              </w:rPr>
              <w:t>- Закон ХМАО от 03.05.2000 № 26-оз «О регулировании отдельных земельных отношений в Ханты-Мансийском автономном округе - Югре»;</w:t>
            </w:r>
          </w:p>
          <w:p w14:paraId="42BEFED0" w14:textId="77777777" w:rsidR="00C537EC" w:rsidRPr="00471F28" w:rsidRDefault="00C537EC" w:rsidP="0097645C">
            <w:pPr>
              <w:pStyle w:val="ConsNormal"/>
              <w:keepNext/>
              <w:keepLines/>
              <w:widowControl/>
              <w:ind w:left="35" w:right="0" w:firstLine="0"/>
              <w:rPr>
                <w:rFonts w:ascii="Times New Roman" w:hAnsi="Times New Roman" w:cs="Times New Roman"/>
                <w:sz w:val="22"/>
                <w:szCs w:val="22"/>
              </w:rPr>
            </w:pPr>
            <w:r w:rsidRPr="00471F28">
              <w:rPr>
                <w:rFonts w:ascii="Times New Roman" w:hAnsi="Times New Roman" w:cs="Times New Roman"/>
                <w:sz w:val="22"/>
                <w:szCs w:val="22"/>
              </w:rPr>
              <w:t>-   Закон ХМАО от 06.07.2005 № 57-оз «О регулировании отдельных жилищных отношений в Ханты-Мансийском автономном округе - Югре».</w:t>
            </w:r>
          </w:p>
          <w:p w14:paraId="34423CDE" w14:textId="77777777" w:rsidR="00C537EC" w:rsidRPr="00471F28" w:rsidRDefault="00C537EC" w:rsidP="0097645C">
            <w:pPr>
              <w:pStyle w:val="ConsNormal"/>
              <w:keepNext/>
              <w:keepLines/>
              <w:widowControl/>
              <w:spacing w:before="80" w:after="80"/>
              <w:ind w:left="35" w:right="0" w:firstLine="0"/>
              <w:rPr>
                <w:rFonts w:ascii="Times New Roman" w:hAnsi="Times New Roman" w:cs="Times New Roman"/>
                <w:sz w:val="22"/>
                <w:szCs w:val="22"/>
              </w:rPr>
            </w:pPr>
            <w:r w:rsidRPr="00471F28">
              <w:rPr>
                <w:rFonts w:ascii="Times New Roman" w:hAnsi="Times New Roman" w:cs="Times New Roman"/>
                <w:sz w:val="22"/>
                <w:szCs w:val="22"/>
              </w:rPr>
              <w:t xml:space="preserve">Графические материалы (чертежи) проекта планировки и проекта межевания территории СУ-926 города Белоярский в составе основной части (утверждаемая часть), материалов по их обоснованию (обосновывающая часть) и чертежей межевания необходимо выполнить в масштабе 1:1000. Схема расположения элемента планировочной структуры в документах территориального планирования выполняется в масштабе соответствующего </w:t>
            </w:r>
            <w:r w:rsidRPr="00471F28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документа территориального планирования.</w:t>
            </w:r>
          </w:p>
        </w:tc>
      </w:tr>
      <w:tr w:rsidR="00471F28" w:rsidRPr="00471F28" w14:paraId="25183FD7" w14:textId="77777777" w:rsidTr="0097645C">
        <w:trPr>
          <w:trHeight w:val="20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098CF6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center"/>
              <w:rPr>
                <w:rStyle w:val="FontStyle18"/>
              </w:rPr>
            </w:pPr>
            <w:r w:rsidRPr="00471F28">
              <w:rPr>
                <w:rStyle w:val="FontStyle18"/>
              </w:rPr>
              <w:lastRenderedPageBreak/>
              <w:t>17</w:t>
            </w:r>
          </w:p>
        </w:tc>
        <w:tc>
          <w:tcPr>
            <w:tcW w:w="34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71655A" w14:textId="77777777" w:rsidR="00C537EC" w:rsidRPr="00471F28" w:rsidRDefault="00C537EC" w:rsidP="0097645C">
            <w:pPr>
              <w:pStyle w:val="Style7"/>
              <w:widowControl/>
              <w:spacing w:line="245" w:lineRule="exact"/>
              <w:jc w:val="both"/>
              <w:rPr>
                <w:sz w:val="22"/>
                <w:szCs w:val="22"/>
              </w:rPr>
            </w:pPr>
            <w:r w:rsidRPr="00471F28">
              <w:rPr>
                <w:sz w:val="22"/>
                <w:szCs w:val="22"/>
              </w:rPr>
              <w:t>Порядок рассмотрения, проверки и согласования документации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49F914" w14:textId="77777777" w:rsidR="00C537EC" w:rsidRPr="00471F28" w:rsidRDefault="00C537EC" w:rsidP="0097645C">
            <w:pPr>
              <w:pStyle w:val="ConsNormal"/>
              <w:keepNext/>
              <w:keepLines/>
              <w:widowControl/>
              <w:spacing w:before="80" w:after="80"/>
              <w:ind w:left="0" w:right="0" w:firstLine="0"/>
              <w:rPr>
                <w:rFonts w:ascii="Times New Roman" w:hAnsi="Times New Roman" w:cs="Times New Roman"/>
                <w:sz w:val="22"/>
                <w:szCs w:val="22"/>
              </w:rPr>
            </w:pPr>
            <w:r w:rsidRPr="00471F28">
              <w:rPr>
                <w:rFonts w:ascii="Times New Roman" w:hAnsi="Times New Roman" w:cs="Times New Roman"/>
                <w:sz w:val="22"/>
                <w:szCs w:val="22"/>
              </w:rPr>
              <w:t>Проверку документации осуществляет Заказчик на соответствие требованиям настоящего Технического задания, а также требованиям нормативной, правовой и градостроительной документации.</w:t>
            </w:r>
          </w:p>
          <w:p w14:paraId="65E53467" w14:textId="77777777" w:rsidR="00C537EC" w:rsidRPr="00471F28" w:rsidRDefault="00C537EC" w:rsidP="0097645C">
            <w:pPr>
              <w:pStyle w:val="ConsNormal"/>
              <w:keepNext/>
              <w:keepLines/>
              <w:widowControl/>
              <w:ind w:left="0" w:right="0" w:firstLine="0"/>
              <w:rPr>
                <w:rFonts w:ascii="Times New Roman" w:hAnsi="Times New Roman" w:cs="Times New Roman"/>
                <w:sz w:val="22"/>
                <w:szCs w:val="22"/>
              </w:rPr>
            </w:pPr>
            <w:r w:rsidRPr="00471F28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Все замечания, выявленные в ходе проверки материалов Заказчиком, в процессе согласований заинтересованными организациями, а также в ходе проведения публичных слушаний (публичных обсуждений) устраняются Подрядчиком.</w:t>
            </w:r>
          </w:p>
        </w:tc>
      </w:tr>
      <w:tr w:rsidR="00471F28" w:rsidRPr="00471F28" w14:paraId="475939FF" w14:textId="77777777" w:rsidTr="0097645C">
        <w:trPr>
          <w:trHeight w:val="20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55EE94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center"/>
              <w:rPr>
                <w:rStyle w:val="FontStyle18"/>
              </w:rPr>
            </w:pPr>
            <w:r w:rsidRPr="00471F28">
              <w:rPr>
                <w:rStyle w:val="FontStyle18"/>
              </w:rPr>
              <w:t>18</w:t>
            </w:r>
          </w:p>
        </w:tc>
        <w:tc>
          <w:tcPr>
            <w:tcW w:w="34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AE6494" w14:textId="77777777" w:rsidR="00C537EC" w:rsidRPr="00471F28" w:rsidRDefault="00C537EC" w:rsidP="0097645C">
            <w:pPr>
              <w:pStyle w:val="Style7"/>
              <w:widowControl/>
              <w:spacing w:line="245" w:lineRule="exact"/>
              <w:jc w:val="both"/>
              <w:rPr>
                <w:sz w:val="22"/>
                <w:szCs w:val="22"/>
              </w:rPr>
            </w:pPr>
            <w:r w:rsidRPr="00471F28">
              <w:rPr>
                <w:sz w:val="22"/>
                <w:szCs w:val="22"/>
              </w:rPr>
              <w:t>Подготовка и проведение публичных слушаний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55602E" w14:textId="77777777" w:rsidR="00C537EC" w:rsidRPr="00471F28" w:rsidRDefault="00C537EC" w:rsidP="0097645C">
            <w:pPr>
              <w:spacing w:line="240" w:lineRule="atLeast"/>
              <w:rPr>
                <w:sz w:val="22"/>
                <w:szCs w:val="22"/>
              </w:rPr>
            </w:pPr>
            <w:r w:rsidRPr="00471F28">
              <w:rPr>
                <w:sz w:val="22"/>
                <w:szCs w:val="22"/>
              </w:rPr>
              <w:t>Публичные слушания проводятся в соответствии с действующим законодательством, с участием Заказчика и Подрядчика.</w:t>
            </w:r>
          </w:p>
          <w:p w14:paraId="08577318" w14:textId="77777777" w:rsidR="00C537EC" w:rsidRPr="00471F28" w:rsidRDefault="00C537EC" w:rsidP="0097645C">
            <w:pPr>
              <w:pStyle w:val="ConsNormal"/>
              <w:keepNext/>
              <w:keepLines/>
              <w:widowControl/>
              <w:ind w:left="0" w:right="0" w:firstLine="0"/>
              <w:rPr>
                <w:rFonts w:ascii="Times New Roman" w:hAnsi="Times New Roman" w:cs="Times New Roman"/>
                <w:sz w:val="22"/>
                <w:szCs w:val="22"/>
              </w:rPr>
            </w:pPr>
            <w:r w:rsidRPr="00471F28">
              <w:rPr>
                <w:rFonts w:ascii="Times New Roman" w:hAnsi="Times New Roman" w:cs="Times New Roman"/>
                <w:sz w:val="22"/>
                <w:szCs w:val="22"/>
              </w:rPr>
              <w:t>Подрядчику необходимо обеспечить подготовку демонстрационных материалов и участие своего представителя на публичных слушаниях.</w:t>
            </w:r>
          </w:p>
          <w:p w14:paraId="1DE723E8" w14:textId="77777777" w:rsidR="00C537EC" w:rsidRPr="00471F28" w:rsidRDefault="00C537EC" w:rsidP="0097645C">
            <w:pPr>
              <w:pStyle w:val="ConsNormal"/>
              <w:keepNext/>
              <w:keepLines/>
              <w:widowControl/>
              <w:ind w:left="0" w:right="0" w:firstLine="0"/>
              <w:rPr>
                <w:rFonts w:ascii="Times New Roman" w:hAnsi="Times New Roman" w:cs="Times New Roman"/>
                <w:sz w:val="22"/>
                <w:szCs w:val="22"/>
              </w:rPr>
            </w:pPr>
            <w:r w:rsidRPr="00471F28">
              <w:rPr>
                <w:rFonts w:ascii="Times New Roman" w:hAnsi="Times New Roman" w:cs="Times New Roman"/>
                <w:sz w:val="22"/>
                <w:szCs w:val="22"/>
              </w:rPr>
              <w:t>Доработка с учетом результатов публичных слушаний текстовых и графических материалов осуществляется Подрядчиком.</w:t>
            </w:r>
          </w:p>
        </w:tc>
      </w:tr>
      <w:tr w:rsidR="00471F28" w:rsidRPr="00471F28" w14:paraId="5F0FAA63" w14:textId="77777777" w:rsidTr="0097645C">
        <w:trPr>
          <w:trHeight w:val="20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12C6C0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center"/>
              <w:rPr>
                <w:rStyle w:val="FontStyle18"/>
              </w:rPr>
            </w:pPr>
            <w:r w:rsidRPr="00471F28">
              <w:rPr>
                <w:rStyle w:val="FontStyle18"/>
              </w:rPr>
              <w:t>19</w:t>
            </w:r>
          </w:p>
        </w:tc>
        <w:tc>
          <w:tcPr>
            <w:tcW w:w="34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5F88CA" w14:textId="3FC07997" w:rsidR="00C537EC" w:rsidRPr="00471F28" w:rsidRDefault="00C537EC" w:rsidP="0097645C">
            <w:pPr>
              <w:pStyle w:val="Style7"/>
              <w:widowControl/>
              <w:spacing w:line="245" w:lineRule="exact"/>
              <w:jc w:val="both"/>
              <w:rPr>
                <w:sz w:val="22"/>
                <w:szCs w:val="22"/>
              </w:rPr>
            </w:pPr>
            <w:r w:rsidRPr="00471F28">
              <w:rPr>
                <w:sz w:val="22"/>
                <w:szCs w:val="22"/>
              </w:rPr>
              <w:t xml:space="preserve">Требования к </w:t>
            </w:r>
            <w:r w:rsidR="001B2FFF" w:rsidRPr="00471F28">
              <w:rPr>
                <w:sz w:val="22"/>
                <w:szCs w:val="22"/>
              </w:rPr>
              <w:t>форме, формату</w:t>
            </w:r>
            <w:r w:rsidRPr="00471F28">
              <w:rPr>
                <w:sz w:val="22"/>
                <w:szCs w:val="22"/>
              </w:rPr>
              <w:t xml:space="preserve"> и количеству представляемых материалов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0FB3CD" w14:textId="77777777" w:rsidR="00C537EC" w:rsidRPr="00471F28" w:rsidRDefault="00C537EC" w:rsidP="0097645C">
            <w:pPr>
              <w:pStyle w:val="ConsNormal"/>
              <w:keepNext/>
              <w:keepLines/>
              <w:widowControl/>
              <w:spacing w:before="80" w:after="80"/>
              <w:ind w:left="35" w:right="0" w:firstLine="0"/>
              <w:rPr>
                <w:rFonts w:ascii="Times New Roman" w:hAnsi="Times New Roman" w:cs="Times New Roman"/>
                <w:sz w:val="22"/>
                <w:szCs w:val="22"/>
              </w:rPr>
            </w:pPr>
            <w:r w:rsidRPr="00471F28">
              <w:rPr>
                <w:rFonts w:ascii="Times New Roman" w:hAnsi="Times New Roman" w:cs="Times New Roman"/>
                <w:sz w:val="22"/>
                <w:szCs w:val="22"/>
              </w:rPr>
              <w:t>Документацию разработать в формате компьютерной программы «</w:t>
            </w:r>
            <w:r w:rsidRPr="00471F28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>MapInfo</w:t>
            </w:r>
            <w:r w:rsidRPr="00471F28">
              <w:rPr>
                <w:rFonts w:ascii="Times New Roman" w:hAnsi="Times New Roman" w:cs="Times New Roman"/>
                <w:sz w:val="22"/>
                <w:szCs w:val="22"/>
              </w:rPr>
              <w:t>», комплект документации (карты-схемы, текстовые материалы) предоставить в 1 (одном) экземпляре на бумажном носителе и 1 (одном) экземпляре в электронном виде.</w:t>
            </w:r>
          </w:p>
          <w:p w14:paraId="0D71BA95" w14:textId="77777777" w:rsidR="00C537EC" w:rsidRPr="00471F28" w:rsidRDefault="00C537EC" w:rsidP="0097645C">
            <w:pPr>
              <w:spacing w:line="240" w:lineRule="atLeast"/>
              <w:rPr>
                <w:sz w:val="22"/>
                <w:szCs w:val="22"/>
              </w:rPr>
            </w:pPr>
            <w:r w:rsidRPr="00471F28">
              <w:rPr>
                <w:b/>
                <w:sz w:val="22"/>
                <w:szCs w:val="22"/>
              </w:rPr>
              <w:t>Демонстрационные материалы для проведения публичных слушаний (публичных обсуждений) в соответствии со ст. 5.1 Градостроительного кодекса РФ предоставить в 1 (одном) экземпляре в электронном виде.</w:t>
            </w:r>
          </w:p>
        </w:tc>
      </w:tr>
      <w:tr w:rsidR="00471F28" w:rsidRPr="00471F28" w14:paraId="08410802" w14:textId="77777777" w:rsidTr="0097645C">
        <w:trPr>
          <w:trHeight w:val="20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7088402" w14:textId="77777777" w:rsidR="00C537EC" w:rsidRPr="00471F28" w:rsidRDefault="00C537EC" w:rsidP="0097645C">
            <w:pPr>
              <w:pStyle w:val="Style7"/>
              <w:widowControl/>
              <w:spacing w:line="240" w:lineRule="auto"/>
              <w:jc w:val="center"/>
              <w:rPr>
                <w:rStyle w:val="FontStyle18"/>
              </w:rPr>
            </w:pPr>
            <w:r w:rsidRPr="00471F28">
              <w:rPr>
                <w:rStyle w:val="FontStyle18"/>
              </w:rPr>
              <w:t>20</w:t>
            </w:r>
          </w:p>
        </w:tc>
        <w:tc>
          <w:tcPr>
            <w:tcW w:w="34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CBD3E16" w14:textId="77777777" w:rsidR="00C537EC" w:rsidRPr="00471F28" w:rsidRDefault="00C537EC" w:rsidP="0097645C">
            <w:pPr>
              <w:rPr>
                <w:sz w:val="22"/>
                <w:szCs w:val="22"/>
              </w:rPr>
            </w:pPr>
            <w:r w:rsidRPr="00471F28">
              <w:rPr>
                <w:sz w:val="22"/>
                <w:szCs w:val="22"/>
              </w:rPr>
              <w:t>Требования к сроку и (или) объему предоставления гарантий качества товара, работ, услуг, к обслуживанию товара, к расходам на эксплуатацию товара (при необходимости)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3038120" w14:textId="77777777" w:rsidR="00C537EC" w:rsidRPr="00471F28" w:rsidRDefault="00C537EC" w:rsidP="0097645C">
            <w:pPr>
              <w:pStyle w:val="ConsPlusNormal"/>
              <w:keepNext/>
              <w:keepLines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71F28">
              <w:rPr>
                <w:rFonts w:ascii="Times New Roman" w:hAnsi="Times New Roman" w:cs="Times New Roman"/>
                <w:sz w:val="22"/>
                <w:szCs w:val="22"/>
              </w:rPr>
              <w:t>Подрядчик безвозмездно в течение 7-ми дней с момента направления Заказчиком замечаний:</w:t>
            </w:r>
          </w:p>
          <w:p w14:paraId="587D65C4" w14:textId="77777777" w:rsidR="00C537EC" w:rsidRPr="00471F28" w:rsidRDefault="00C537EC" w:rsidP="0097645C">
            <w:pPr>
              <w:pStyle w:val="ConsPlusNormal"/>
              <w:keepNext/>
              <w:keepLines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71F28">
              <w:rPr>
                <w:rFonts w:ascii="Times New Roman" w:hAnsi="Times New Roman" w:cs="Times New Roman"/>
                <w:sz w:val="22"/>
                <w:szCs w:val="22"/>
              </w:rPr>
              <w:t>- обеспечивает доработку проекта с учетом результатов публичных слушаний, либо по замечаниям, полученным в ходе согласования проекта или вынесенным на Совете депутатов городского поселения Белоярский (Сопровождение до утверждения градостроительных документов);</w:t>
            </w:r>
          </w:p>
          <w:p w14:paraId="5DB5F26F" w14:textId="77777777" w:rsidR="00C537EC" w:rsidRPr="00471F28" w:rsidRDefault="00C537EC" w:rsidP="0097645C">
            <w:pPr>
              <w:pStyle w:val="ConsPlusNormal"/>
              <w:keepNext/>
              <w:keepLines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71F28">
              <w:rPr>
                <w:rFonts w:ascii="Times New Roman" w:hAnsi="Times New Roman" w:cs="Times New Roman"/>
                <w:sz w:val="22"/>
                <w:szCs w:val="22"/>
              </w:rPr>
              <w:t>- обеспечивает доработку документов (сведений) о границах территориальных зон для внесения их в ЕГРН в случае поступления замечаний от органа кадастрового учета (Сопровождение до внесения сведений в ЕГРН в органе кадастрового учета - Филиал ФГБУ ФКП Росреестра по Ханты-Мансийскому автономному округу – Югра).</w:t>
            </w:r>
          </w:p>
          <w:p w14:paraId="28226B2F" w14:textId="77777777" w:rsidR="00C537EC" w:rsidRPr="00471F28" w:rsidRDefault="00C537EC" w:rsidP="0097645C">
            <w:pPr>
              <w:rPr>
                <w:rFonts w:eastAsia="Calibri"/>
                <w:sz w:val="22"/>
                <w:szCs w:val="22"/>
              </w:rPr>
            </w:pPr>
            <w:r w:rsidRPr="00471F28">
              <w:rPr>
                <w:rFonts w:eastAsia="Calibri"/>
                <w:sz w:val="22"/>
                <w:szCs w:val="22"/>
              </w:rPr>
              <w:t>Срок действия гарантийных обязательств – 2 года со дня подписания итогового акта приема-сдачи работ по контракту.</w:t>
            </w:r>
          </w:p>
          <w:p w14:paraId="4B76C244" w14:textId="77777777" w:rsidR="00C537EC" w:rsidRPr="00471F28" w:rsidRDefault="00C537EC" w:rsidP="0097645C">
            <w:pPr>
              <w:rPr>
                <w:rFonts w:eastAsia="Calibri"/>
                <w:sz w:val="22"/>
                <w:szCs w:val="22"/>
              </w:rPr>
            </w:pPr>
            <w:r w:rsidRPr="00471F28">
              <w:rPr>
                <w:rFonts w:eastAsia="Calibri"/>
                <w:sz w:val="22"/>
                <w:szCs w:val="22"/>
              </w:rPr>
              <w:t>В объем гарантийных обязательств входят работы по предоставлению устных и письменных консультаций, рекомендаций и разъяснений, а также иной информации, касающейся результатов работ.</w:t>
            </w:r>
          </w:p>
          <w:p w14:paraId="26077C87" w14:textId="77777777" w:rsidR="00C537EC" w:rsidRPr="00471F28" w:rsidRDefault="00C537EC" w:rsidP="0097645C">
            <w:pPr>
              <w:rPr>
                <w:sz w:val="22"/>
                <w:szCs w:val="22"/>
              </w:rPr>
            </w:pPr>
            <w:r w:rsidRPr="00471F28">
              <w:rPr>
                <w:rFonts w:eastAsia="Calibri"/>
                <w:sz w:val="22"/>
                <w:szCs w:val="22"/>
              </w:rPr>
              <w:t>Исполнитель в течение всего гарантийного срока обязан хранить на своих серверных ресурсах результаты работ, сданных Заказчику, и другие необходимые данные, сформированные в ходе выполнения работ; при необходимости предоставить такие материалы Заказчику.</w:t>
            </w:r>
          </w:p>
        </w:tc>
      </w:tr>
    </w:tbl>
    <w:p w14:paraId="41DCFAB6" w14:textId="77777777" w:rsidR="00C537EC" w:rsidRPr="00471F28" w:rsidRDefault="00C537EC" w:rsidP="00C537EC"/>
    <w:p w14:paraId="4A9BC2D5" w14:textId="76B76E2C" w:rsidR="00B50C4F" w:rsidRPr="00471F28" w:rsidRDefault="00B50C4F" w:rsidP="00B50C4F">
      <w:pPr>
        <w:pStyle w:val="afff8"/>
        <w:sectPr w:rsidR="00B50C4F" w:rsidRPr="00471F28" w:rsidSect="007E6CED">
          <w:pgSz w:w="11906" w:h="16838" w:code="9"/>
          <w:pgMar w:top="284" w:right="284" w:bottom="284" w:left="1134" w:header="284" w:footer="284" w:gutter="0"/>
          <w:cols w:space="708"/>
          <w:titlePg/>
          <w:docGrid w:linePitch="381"/>
        </w:sectPr>
      </w:pPr>
    </w:p>
    <w:p w14:paraId="5CF3589A" w14:textId="033EEFAC" w:rsidR="006851B4" w:rsidRPr="00471F28" w:rsidRDefault="00F72760" w:rsidP="00F72760">
      <w:pPr>
        <w:pStyle w:val="affd"/>
      </w:pPr>
      <w:bookmarkStart w:id="582" w:name="_Toc512715092"/>
      <w:bookmarkEnd w:id="579"/>
      <w:bookmarkEnd w:id="580"/>
      <w:bookmarkEnd w:id="581"/>
      <w:r w:rsidRPr="00471F28">
        <w:lastRenderedPageBreak/>
        <w:t xml:space="preserve">Приложение </w:t>
      </w:r>
      <w:r w:rsidR="004E28F9" w:rsidRPr="00471F28">
        <w:t>3</w:t>
      </w:r>
      <w:bookmarkEnd w:id="582"/>
    </w:p>
    <w:p w14:paraId="2AC5D335" w14:textId="77777777" w:rsidR="008C0617" w:rsidRPr="00471F28" w:rsidRDefault="008C0617" w:rsidP="00DE4540">
      <w:pPr>
        <w:ind w:firstLine="0"/>
        <w:jc w:val="center"/>
        <w:rPr>
          <w:rFonts w:ascii="ISOCPEUR" w:hAnsi="ISOCPEUR"/>
          <w:b/>
          <w:sz w:val="32"/>
        </w:rPr>
      </w:pPr>
      <w:r w:rsidRPr="00471F28">
        <w:rPr>
          <w:rFonts w:ascii="ISOCPEUR" w:hAnsi="ISOCPEUR"/>
          <w:b/>
          <w:sz w:val="32"/>
        </w:rPr>
        <w:t>Схема расположения сечений</w:t>
      </w:r>
    </w:p>
    <w:p w14:paraId="40DF061D" w14:textId="4D0360BF" w:rsidR="00F72760" w:rsidRPr="00471F28" w:rsidRDefault="006C1892" w:rsidP="002C427D">
      <w:pPr>
        <w:pStyle w:val="afff8"/>
      </w:pPr>
      <w:r w:rsidRPr="00471F28">
        <w:rPr>
          <w:noProof/>
        </w:rPr>
        <w:drawing>
          <wp:inline distT="0" distB="0" distL="0" distR="0" wp14:anchorId="15A350E9" wp14:editId="7E3CF01C">
            <wp:extent cx="5038725" cy="7215115"/>
            <wp:effectExtent l="0" t="0" r="0" b="508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Схема сечений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21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C001E7" w14:textId="5E1DEC93" w:rsidR="000D721E" w:rsidRPr="00471F28" w:rsidRDefault="00FB174C" w:rsidP="00FB174C">
      <w:pPr>
        <w:pStyle w:val="afff8"/>
        <w:jc w:val="left"/>
      </w:pPr>
      <w:r w:rsidRPr="00471F28">
        <w:br w:type="textWrapping" w:clear="all"/>
      </w:r>
    </w:p>
    <w:p w14:paraId="4E11FC99" w14:textId="5F9DE79D" w:rsidR="000D721E" w:rsidRPr="00471F28" w:rsidRDefault="000D721E" w:rsidP="00DE4540">
      <w:pPr>
        <w:keepNext/>
        <w:spacing w:before="360"/>
        <w:ind w:firstLine="0"/>
        <w:jc w:val="center"/>
        <w:rPr>
          <w:rFonts w:ascii="ISOCPEUR" w:hAnsi="ISOCPEUR"/>
          <w:b/>
          <w:sz w:val="32"/>
        </w:rPr>
      </w:pPr>
      <w:r w:rsidRPr="00471F28">
        <w:rPr>
          <w:rFonts w:ascii="ISOCPEUR" w:hAnsi="ISOCPEUR"/>
          <w:b/>
          <w:sz w:val="32"/>
        </w:rPr>
        <w:t xml:space="preserve">Сечение </w:t>
      </w:r>
      <w:r w:rsidR="00FB174C" w:rsidRPr="00471F28">
        <w:rPr>
          <w:rFonts w:ascii="ISOCPEUR" w:hAnsi="ISOCPEUR"/>
          <w:b/>
          <w:sz w:val="32"/>
        </w:rPr>
        <w:t>1</w:t>
      </w:r>
      <w:r w:rsidRPr="00471F28">
        <w:rPr>
          <w:rFonts w:ascii="ISOCPEUR" w:hAnsi="ISOCPEUR"/>
          <w:b/>
          <w:sz w:val="32"/>
        </w:rPr>
        <w:t>-</w:t>
      </w:r>
      <w:r w:rsidR="00FB174C" w:rsidRPr="00471F28">
        <w:rPr>
          <w:rFonts w:ascii="ISOCPEUR" w:hAnsi="ISOCPEUR"/>
          <w:b/>
          <w:sz w:val="32"/>
        </w:rPr>
        <w:t>1</w:t>
      </w:r>
    </w:p>
    <w:p w14:paraId="23146315" w14:textId="7FBBFA9C" w:rsidR="000D721E" w:rsidRPr="00471F28" w:rsidRDefault="00E2398A" w:rsidP="000D721E">
      <w:pPr>
        <w:pStyle w:val="afff8"/>
        <w:keepNext/>
        <w:spacing w:after="120"/>
        <w:rPr>
          <w:rFonts w:ascii="ISOCPEUR" w:hAnsi="ISOCPEUR"/>
          <w:noProof/>
        </w:rPr>
      </w:pPr>
      <w:bookmarkStart w:id="583" w:name="OLE_LINK318"/>
      <w:bookmarkStart w:id="584" w:name="OLE_LINK319"/>
      <w:bookmarkStart w:id="585" w:name="OLE_LINK320"/>
      <w:r w:rsidRPr="00471F28">
        <w:rPr>
          <w:rFonts w:ascii="ISOCPEUR" w:hAnsi="ISOCPEUR"/>
        </w:rPr>
        <w:t>Улица в зонах жилой застройки</w:t>
      </w:r>
      <w:r w:rsidR="00932E0E" w:rsidRPr="00471F28">
        <w:rPr>
          <w:rFonts w:ascii="ISOCPEUR" w:hAnsi="ISOCPEUR"/>
        </w:rPr>
        <w:t xml:space="preserve">. </w:t>
      </w:r>
    </w:p>
    <w:bookmarkEnd w:id="583"/>
    <w:bookmarkEnd w:id="584"/>
    <w:bookmarkEnd w:id="585"/>
    <w:p w14:paraId="6C79BAA2" w14:textId="3EFF9695" w:rsidR="000D721E" w:rsidRPr="00471F28" w:rsidRDefault="00FB174C" w:rsidP="00F72760">
      <w:pPr>
        <w:pStyle w:val="afff8"/>
      </w:pPr>
      <w:r w:rsidRPr="00471F28">
        <w:rPr>
          <w:noProof/>
        </w:rPr>
        <w:drawing>
          <wp:inline distT="0" distB="0" distL="0" distR="0" wp14:anchorId="6E40999C" wp14:editId="392C75A3">
            <wp:extent cx="3678555" cy="383252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-1.jp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544"/>
                    <a:stretch/>
                  </pic:blipFill>
                  <pic:spPr bwMode="auto">
                    <a:xfrm>
                      <a:off x="0" y="0"/>
                      <a:ext cx="3678936" cy="38329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E46B28" w14:textId="7418A3EC" w:rsidR="000D721E" w:rsidRPr="00471F28" w:rsidRDefault="000D721E" w:rsidP="00DE4540">
      <w:pPr>
        <w:keepNext/>
        <w:spacing w:before="360"/>
        <w:ind w:firstLine="0"/>
        <w:jc w:val="center"/>
        <w:rPr>
          <w:rFonts w:ascii="ISOCPEUR" w:hAnsi="ISOCPEUR"/>
          <w:b/>
          <w:sz w:val="32"/>
        </w:rPr>
      </w:pPr>
      <w:r w:rsidRPr="00471F28">
        <w:rPr>
          <w:rFonts w:ascii="ISOCPEUR" w:hAnsi="ISOCPEUR"/>
          <w:b/>
          <w:sz w:val="32"/>
        </w:rPr>
        <w:lastRenderedPageBreak/>
        <w:t xml:space="preserve">Сечение </w:t>
      </w:r>
      <w:r w:rsidR="00CA64B8" w:rsidRPr="00471F28">
        <w:rPr>
          <w:rFonts w:ascii="ISOCPEUR" w:hAnsi="ISOCPEUR"/>
          <w:b/>
          <w:sz w:val="32"/>
        </w:rPr>
        <w:t>2</w:t>
      </w:r>
      <w:r w:rsidRPr="00471F28">
        <w:rPr>
          <w:rFonts w:ascii="ISOCPEUR" w:hAnsi="ISOCPEUR"/>
          <w:b/>
          <w:sz w:val="32"/>
        </w:rPr>
        <w:t>-</w:t>
      </w:r>
      <w:r w:rsidR="00CA64B8" w:rsidRPr="00471F28">
        <w:rPr>
          <w:rFonts w:ascii="ISOCPEUR" w:hAnsi="ISOCPEUR"/>
          <w:b/>
          <w:sz w:val="32"/>
        </w:rPr>
        <w:t>2</w:t>
      </w:r>
    </w:p>
    <w:p w14:paraId="6FB1514B" w14:textId="698A2DA1" w:rsidR="00CA64B8" w:rsidRPr="00471F28" w:rsidRDefault="00CA64B8" w:rsidP="00CA64B8">
      <w:pPr>
        <w:pStyle w:val="afff8"/>
        <w:keepNext/>
        <w:spacing w:after="120"/>
        <w:rPr>
          <w:rFonts w:ascii="ISOCPEUR" w:hAnsi="ISOCPEUR"/>
          <w:noProof/>
        </w:rPr>
      </w:pPr>
      <w:bookmarkStart w:id="586" w:name="OLE_LINK324"/>
      <w:bookmarkStart w:id="587" w:name="OLE_LINK325"/>
      <w:bookmarkStart w:id="588" w:name="OLE_LINK326"/>
      <w:r w:rsidRPr="00471F28">
        <w:rPr>
          <w:rFonts w:ascii="ISOCPEUR" w:hAnsi="ISOCPEUR"/>
        </w:rPr>
        <w:t>Улица в зонах жилой застройки</w:t>
      </w:r>
      <w:r w:rsidR="00932E0E" w:rsidRPr="00471F28">
        <w:rPr>
          <w:rFonts w:ascii="ISOCPEUR" w:hAnsi="ISOCPEUR"/>
        </w:rPr>
        <w:t xml:space="preserve">. </w:t>
      </w:r>
    </w:p>
    <w:bookmarkEnd w:id="586"/>
    <w:bookmarkEnd w:id="587"/>
    <w:bookmarkEnd w:id="588"/>
    <w:p w14:paraId="10801A3A" w14:textId="63F17E62" w:rsidR="000D721E" w:rsidRPr="00471F28" w:rsidRDefault="00CA64B8" w:rsidP="00F72760">
      <w:pPr>
        <w:pStyle w:val="afff8"/>
      </w:pPr>
      <w:r w:rsidRPr="00471F28">
        <w:rPr>
          <w:rFonts w:eastAsia="Calibri"/>
          <w:noProof/>
        </w:rPr>
        <w:drawing>
          <wp:inline distT="0" distB="0" distL="0" distR="0" wp14:anchorId="428A73EE" wp14:editId="548E54BD">
            <wp:extent cx="4132318" cy="3768918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-2.jp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044" b="5271"/>
                    <a:stretch/>
                  </pic:blipFill>
                  <pic:spPr bwMode="auto">
                    <a:xfrm>
                      <a:off x="0" y="0"/>
                      <a:ext cx="4132318" cy="37689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B7C02B" w14:textId="3590D1E0" w:rsidR="000A431C" w:rsidRPr="00471F28" w:rsidRDefault="000A431C" w:rsidP="00DE4540">
      <w:pPr>
        <w:keepNext/>
        <w:spacing w:before="360"/>
        <w:ind w:firstLine="0"/>
        <w:jc w:val="center"/>
        <w:rPr>
          <w:rFonts w:ascii="ISOCPEUR" w:hAnsi="ISOCPEUR"/>
          <w:b/>
          <w:sz w:val="32"/>
        </w:rPr>
      </w:pPr>
      <w:bookmarkStart w:id="589" w:name="OLE_LINK321"/>
      <w:bookmarkStart w:id="590" w:name="OLE_LINK322"/>
      <w:bookmarkStart w:id="591" w:name="OLE_LINK323"/>
      <w:r w:rsidRPr="00471F28">
        <w:rPr>
          <w:rFonts w:ascii="ISOCPEUR" w:hAnsi="ISOCPEUR"/>
          <w:b/>
          <w:sz w:val="32"/>
        </w:rPr>
        <w:t xml:space="preserve">Сечение </w:t>
      </w:r>
      <w:r w:rsidR="00CA64B8" w:rsidRPr="00471F28">
        <w:rPr>
          <w:rFonts w:ascii="ISOCPEUR" w:hAnsi="ISOCPEUR"/>
          <w:b/>
          <w:sz w:val="32"/>
        </w:rPr>
        <w:t>3</w:t>
      </w:r>
      <w:r w:rsidRPr="00471F28">
        <w:rPr>
          <w:rFonts w:ascii="ISOCPEUR" w:hAnsi="ISOCPEUR"/>
          <w:b/>
          <w:sz w:val="32"/>
        </w:rPr>
        <w:t>-</w:t>
      </w:r>
      <w:r w:rsidR="00CA64B8" w:rsidRPr="00471F28">
        <w:rPr>
          <w:rFonts w:ascii="ISOCPEUR" w:hAnsi="ISOCPEUR"/>
          <w:b/>
          <w:sz w:val="32"/>
        </w:rPr>
        <w:t>3</w:t>
      </w:r>
    </w:p>
    <w:p w14:paraId="7D98E07A" w14:textId="7505562C" w:rsidR="00CA64B8" w:rsidRPr="00471F28" w:rsidRDefault="00CA64B8" w:rsidP="00CA64B8">
      <w:pPr>
        <w:pStyle w:val="afff8"/>
        <w:keepNext/>
        <w:spacing w:after="120"/>
        <w:rPr>
          <w:rFonts w:ascii="ISOCPEUR" w:hAnsi="ISOCPEUR"/>
          <w:noProof/>
        </w:rPr>
      </w:pPr>
      <w:bookmarkStart w:id="592" w:name="OLE_LINK327"/>
      <w:bookmarkStart w:id="593" w:name="OLE_LINK328"/>
      <w:bookmarkEnd w:id="589"/>
      <w:bookmarkEnd w:id="590"/>
      <w:bookmarkEnd w:id="591"/>
      <w:r w:rsidRPr="00471F28">
        <w:rPr>
          <w:rFonts w:ascii="ISOCPEUR" w:hAnsi="ISOCPEUR"/>
        </w:rPr>
        <w:t>Улица в зонах жилой застройки</w:t>
      </w:r>
      <w:r w:rsidR="00350D83" w:rsidRPr="00471F28">
        <w:rPr>
          <w:rFonts w:ascii="ISOCPEUR" w:hAnsi="ISOCPEUR"/>
        </w:rPr>
        <w:t xml:space="preserve">. </w:t>
      </w:r>
    </w:p>
    <w:bookmarkEnd w:id="592"/>
    <w:bookmarkEnd w:id="593"/>
    <w:p w14:paraId="5DBB0B92" w14:textId="56CB2AE4" w:rsidR="000A431C" w:rsidRPr="00471F28" w:rsidRDefault="00350D83" w:rsidP="00350D83">
      <w:pPr>
        <w:pStyle w:val="afff8"/>
        <w:jc w:val="left"/>
      </w:pPr>
      <w:r w:rsidRPr="00471F28">
        <w:rPr>
          <w:noProof/>
        </w:rPr>
        <w:drawing>
          <wp:anchor distT="0" distB="0" distL="114300" distR="114300" simplePos="0" relativeHeight="251659264" behindDoc="0" locked="0" layoutInCell="1" allowOverlap="1" wp14:anchorId="176526A1" wp14:editId="30C1FC10">
            <wp:simplePos x="0" y="0"/>
            <wp:positionH relativeFrom="column">
              <wp:posOffset>1594126</wp:posOffset>
            </wp:positionH>
            <wp:positionV relativeFrom="paragraph">
              <wp:posOffset>7951</wp:posOffset>
            </wp:positionV>
            <wp:extent cx="3768919" cy="3701679"/>
            <wp:effectExtent l="0" t="0" r="3175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3-3.jp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12" r="8391"/>
                    <a:stretch/>
                  </pic:blipFill>
                  <pic:spPr bwMode="auto">
                    <a:xfrm>
                      <a:off x="0" y="0"/>
                      <a:ext cx="3768919" cy="37016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471F28">
        <w:br w:type="textWrapping" w:clear="all"/>
      </w:r>
    </w:p>
    <w:p w14:paraId="30C1A0B9" w14:textId="77777777" w:rsidR="00CA64B8" w:rsidRPr="00471F28" w:rsidRDefault="00CA64B8" w:rsidP="00CA64B8">
      <w:pPr>
        <w:keepNext/>
        <w:spacing w:before="360"/>
        <w:ind w:firstLine="0"/>
        <w:jc w:val="center"/>
        <w:rPr>
          <w:rFonts w:ascii="ISOCPEUR" w:hAnsi="ISOCPEUR"/>
          <w:b/>
          <w:sz w:val="32"/>
        </w:rPr>
      </w:pPr>
      <w:r w:rsidRPr="00471F28">
        <w:rPr>
          <w:rFonts w:ascii="ISOCPEUR" w:hAnsi="ISOCPEUR"/>
          <w:b/>
          <w:sz w:val="32"/>
        </w:rPr>
        <w:lastRenderedPageBreak/>
        <w:t>Сечение 4-4</w:t>
      </w:r>
    </w:p>
    <w:p w14:paraId="06AD83CA" w14:textId="43B922DE" w:rsidR="00CA64B8" w:rsidRPr="00471F28" w:rsidRDefault="00CA64B8" w:rsidP="00CA64B8">
      <w:pPr>
        <w:pStyle w:val="afff8"/>
        <w:keepNext/>
        <w:spacing w:after="120"/>
        <w:rPr>
          <w:rFonts w:ascii="ISOCPEUR" w:hAnsi="ISOCPEUR"/>
        </w:rPr>
      </w:pPr>
      <w:r w:rsidRPr="00471F28">
        <w:rPr>
          <w:rFonts w:ascii="ISOCPEUR" w:hAnsi="ISOCPEUR"/>
        </w:rPr>
        <w:t>Улица в зонах жилой застройки</w:t>
      </w:r>
      <w:r w:rsidR="00350D83" w:rsidRPr="00471F28">
        <w:rPr>
          <w:rFonts w:ascii="ISOCPEUR" w:hAnsi="ISOCPEUR"/>
        </w:rPr>
        <w:t>.</w:t>
      </w:r>
    </w:p>
    <w:p w14:paraId="6C2EBA8B" w14:textId="6EA17B54" w:rsidR="00CA64B8" w:rsidRPr="00471F28" w:rsidRDefault="00CA64B8" w:rsidP="00CA64B8">
      <w:pPr>
        <w:pStyle w:val="afff8"/>
        <w:keepNext/>
        <w:spacing w:after="120"/>
        <w:rPr>
          <w:rFonts w:ascii="ISOCPEUR" w:hAnsi="ISOCPEUR"/>
          <w:noProof/>
        </w:rPr>
      </w:pPr>
      <w:r w:rsidRPr="00471F28">
        <w:rPr>
          <w:noProof/>
        </w:rPr>
        <w:drawing>
          <wp:inline distT="0" distB="0" distL="0" distR="0" wp14:anchorId="44052C78" wp14:editId="1587C140">
            <wp:extent cx="3946668" cy="371381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4-4.jp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88"/>
                    <a:stretch/>
                  </pic:blipFill>
                  <pic:spPr bwMode="auto">
                    <a:xfrm>
                      <a:off x="0" y="0"/>
                      <a:ext cx="3947160" cy="37142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E49D78" w14:textId="77777777" w:rsidR="00CA64B8" w:rsidRPr="00471F28" w:rsidRDefault="00CA64B8" w:rsidP="00DE4540"/>
    <w:p w14:paraId="6F79DA89" w14:textId="77777777" w:rsidR="00CA64B8" w:rsidRPr="00471F28" w:rsidRDefault="00CA64B8" w:rsidP="00DE4540">
      <w:pPr>
        <w:sectPr w:rsidR="00CA64B8" w:rsidRPr="00471F28" w:rsidSect="000D721E">
          <w:headerReference w:type="default" r:id="rId30"/>
          <w:footerReference w:type="default" r:id="rId31"/>
          <w:headerReference w:type="first" r:id="rId32"/>
          <w:footerReference w:type="first" r:id="rId33"/>
          <w:pgSz w:w="11906" w:h="16838" w:code="9"/>
          <w:pgMar w:top="284" w:right="284" w:bottom="284" w:left="1134" w:header="284" w:footer="284" w:gutter="0"/>
          <w:pg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pgBorders>
          <w:cols w:space="708"/>
          <w:titlePg/>
          <w:docGrid w:linePitch="381"/>
        </w:sectPr>
      </w:pPr>
    </w:p>
    <w:p w14:paraId="0A76591B" w14:textId="7EE41E26" w:rsidR="007E220F" w:rsidRPr="00471F28" w:rsidRDefault="00F91B97" w:rsidP="007E220F">
      <w:pPr>
        <w:pStyle w:val="affd"/>
      </w:pPr>
      <w:bookmarkStart w:id="594" w:name="_Toc512715093"/>
      <w:r w:rsidRPr="00471F28"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3BCAE084" wp14:editId="7B240DB9">
            <wp:simplePos x="0" y="0"/>
            <wp:positionH relativeFrom="column">
              <wp:posOffset>13970</wp:posOffset>
            </wp:positionH>
            <wp:positionV relativeFrom="paragraph">
              <wp:posOffset>394335</wp:posOffset>
            </wp:positionV>
            <wp:extent cx="6299835" cy="7410450"/>
            <wp:effectExtent l="0" t="0" r="5715" b="0"/>
            <wp:wrapTight wrapText="bothSides">
              <wp:wrapPolygon edited="0">
                <wp:start x="0" y="0"/>
                <wp:lineTo x="0" y="21544"/>
                <wp:lineTo x="21554" y="21544"/>
                <wp:lineTo x="21554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01-02-1201_1.jpg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453" t="7740" r="453" b="9770"/>
                    <a:stretch/>
                  </pic:blipFill>
                  <pic:spPr bwMode="auto">
                    <a:xfrm>
                      <a:off x="0" y="0"/>
                      <a:ext cx="6299835" cy="7410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595" w:name="OLE_LINK393"/>
      <w:bookmarkStart w:id="596" w:name="OLE_LINK394"/>
      <w:r w:rsidR="007E220F" w:rsidRPr="00471F28">
        <w:t>Приложение 4</w:t>
      </w:r>
      <w:bookmarkEnd w:id="595"/>
      <w:bookmarkEnd w:id="596"/>
      <w:bookmarkEnd w:id="594"/>
    </w:p>
    <w:p w14:paraId="327BE157" w14:textId="71199E8B" w:rsidR="007E220F" w:rsidRPr="00471F28" w:rsidRDefault="007E220F" w:rsidP="00C852B5"/>
    <w:p w14:paraId="4EBE4162" w14:textId="77777777" w:rsidR="005C59CE" w:rsidRPr="00471F28" w:rsidRDefault="005C59CE" w:rsidP="00C852B5"/>
    <w:p w14:paraId="73DF34D3" w14:textId="77777777" w:rsidR="005C59CE" w:rsidRPr="00471F28" w:rsidRDefault="005C59CE" w:rsidP="00C852B5"/>
    <w:p w14:paraId="54FA75E4" w14:textId="77777777" w:rsidR="005C59CE" w:rsidRPr="00471F28" w:rsidRDefault="005C59CE" w:rsidP="00C852B5"/>
    <w:p w14:paraId="278993C1" w14:textId="77777777" w:rsidR="005C59CE" w:rsidRPr="00471F28" w:rsidRDefault="005C59CE" w:rsidP="00C852B5"/>
    <w:p w14:paraId="63F62A7A" w14:textId="77777777" w:rsidR="005C59CE" w:rsidRPr="00471F28" w:rsidRDefault="005C59CE" w:rsidP="00C852B5"/>
    <w:p w14:paraId="194F56A6" w14:textId="77777777" w:rsidR="004E0823" w:rsidRPr="00471F28" w:rsidRDefault="004E0823" w:rsidP="00305A46">
      <w:pPr>
        <w:pStyle w:val="afff8"/>
      </w:pPr>
      <w:r w:rsidRPr="00471F28">
        <w:rPr>
          <w:noProof/>
        </w:rPr>
        <w:lastRenderedPageBreak/>
        <w:drawing>
          <wp:inline distT="0" distB="0" distL="0" distR="0" wp14:anchorId="43597385" wp14:editId="0A6F5A7A">
            <wp:extent cx="6299698" cy="7772400"/>
            <wp:effectExtent l="0" t="0" r="635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01-02-1201_2.jpg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62" b="5916"/>
                    <a:stretch/>
                  </pic:blipFill>
                  <pic:spPr bwMode="auto">
                    <a:xfrm>
                      <a:off x="0" y="0"/>
                      <a:ext cx="6299835" cy="77725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84B155" w14:textId="77777777" w:rsidR="00CC4598" w:rsidRPr="00471F28" w:rsidRDefault="00CC4598" w:rsidP="00305A46">
      <w:pPr>
        <w:pStyle w:val="afff8"/>
        <w:sectPr w:rsidR="00CC4598" w:rsidRPr="00471F28" w:rsidSect="00A65CD2">
          <w:headerReference w:type="default" r:id="rId36"/>
          <w:footerReference w:type="default" r:id="rId37"/>
          <w:headerReference w:type="first" r:id="rId38"/>
          <w:footerReference w:type="first" r:id="rId39"/>
          <w:pgSz w:w="11906" w:h="16838" w:code="9"/>
          <w:pgMar w:top="1134" w:right="567" w:bottom="1134" w:left="1418" w:header="284" w:footer="284" w:gutter="0"/>
          <w:cols w:space="708"/>
          <w:titlePg/>
          <w:docGrid w:linePitch="381"/>
        </w:sectPr>
      </w:pPr>
    </w:p>
    <w:p w14:paraId="683A89F7" w14:textId="7737CAE8" w:rsidR="0002682D" w:rsidRPr="00471F28" w:rsidRDefault="004E0823" w:rsidP="004E0823">
      <w:pPr>
        <w:pStyle w:val="affd"/>
      </w:pPr>
      <w:bookmarkStart w:id="597" w:name="_Toc512715094"/>
      <w:bookmarkStart w:id="598" w:name="OLE_LINK395"/>
      <w:bookmarkStart w:id="599" w:name="OLE_LINK396"/>
      <w:r w:rsidRPr="00471F28">
        <w:lastRenderedPageBreak/>
        <w:t>Приложение 5</w:t>
      </w:r>
      <w:bookmarkEnd w:id="597"/>
    </w:p>
    <w:bookmarkEnd w:id="598"/>
    <w:bookmarkEnd w:id="599"/>
    <w:p w14:paraId="19345370" w14:textId="2DAFD261" w:rsidR="003C6D7E" w:rsidRPr="00471F28" w:rsidRDefault="003C6D7E" w:rsidP="003C6D7E">
      <w:pPr>
        <w:pStyle w:val="afff8"/>
      </w:pPr>
      <w:r w:rsidRPr="00471F28">
        <w:rPr>
          <w:noProof/>
        </w:rPr>
        <w:drawing>
          <wp:inline distT="0" distB="0" distL="0" distR="0" wp14:anchorId="4D26A18A" wp14:editId="0F538CE1">
            <wp:extent cx="6299800" cy="7677509"/>
            <wp:effectExtent l="0" t="0" r="635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ЮРЭСК-ответ_1.jpg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21" b="8122"/>
                    <a:stretch/>
                  </pic:blipFill>
                  <pic:spPr bwMode="auto">
                    <a:xfrm>
                      <a:off x="0" y="0"/>
                      <a:ext cx="6299835" cy="76775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5048DE" w14:textId="77777777" w:rsidR="003C6D7E" w:rsidRPr="00471F28" w:rsidRDefault="003C6D7E" w:rsidP="003C6D7E">
      <w:pPr>
        <w:pStyle w:val="afff8"/>
      </w:pPr>
    </w:p>
    <w:p w14:paraId="6DB815DE" w14:textId="77777777" w:rsidR="003C6D7E" w:rsidRPr="00471F28" w:rsidRDefault="003C6D7E" w:rsidP="003C6D7E">
      <w:pPr>
        <w:pStyle w:val="afff8"/>
      </w:pPr>
    </w:p>
    <w:p w14:paraId="4A2BC6AE" w14:textId="77777777" w:rsidR="003C6D7E" w:rsidRPr="00471F28" w:rsidRDefault="003C6D7E" w:rsidP="003C6D7E">
      <w:pPr>
        <w:pStyle w:val="afff8"/>
      </w:pPr>
    </w:p>
    <w:p w14:paraId="0C71E3BF" w14:textId="77777777" w:rsidR="003C6D7E" w:rsidRPr="00471F28" w:rsidRDefault="003C6D7E" w:rsidP="003C6D7E">
      <w:pPr>
        <w:pStyle w:val="afff8"/>
      </w:pPr>
    </w:p>
    <w:p w14:paraId="083AC465" w14:textId="77777777" w:rsidR="003C6D7E" w:rsidRPr="00471F28" w:rsidRDefault="003C6D7E" w:rsidP="003C6D7E">
      <w:pPr>
        <w:pStyle w:val="afff8"/>
      </w:pPr>
    </w:p>
    <w:p w14:paraId="518D1E66" w14:textId="1EB58CB7" w:rsidR="003C6D7E" w:rsidRPr="00471F28" w:rsidRDefault="003C6D7E" w:rsidP="003C6D7E">
      <w:pPr>
        <w:pStyle w:val="afff8"/>
      </w:pPr>
      <w:r w:rsidRPr="00471F28">
        <w:rPr>
          <w:noProof/>
        </w:rPr>
        <w:lastRenderedPageBreak/>
        <w:drawing>
          <wp:inline distT="0" distB="0" distL="0" distR="0" wp14:anchorId="35E40972" wp14:editId="740C0322">
            <wp:extent cx="6299835" cy="8900795"/>
            <wp:effectExtent l="0" t="0" r="571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ЮРЭСК-ответ_2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BF09A" w14:textId="77777777" w:rsidR="00F5325E" w:rsidRPr="00471F28" w:rsidRDefault="00F5325E" w:rsidP="003C6D7E">
      <w:pPr>
        <w:pStyle w:val="afff8"/>
        <w:sectPr w:rsidR="00F5325E" w:rsidRPr="00471F28" w:rsidSect="00A65CD2">
          <w:headerReference w:type="default" r:id="rId42"/>
          <w:pgSz w:w="11906" w:h="16838" w:code="9"/>
          <w:pgMar w:top="1134" w:right="567" w:bottom="1134" w:left="1418" w:header="284" w:footer="284" w:gutter="0"/>
          <w:cols w:space="708"/>
          <w:titlePg/>
          <w:docGrid w:linePitch="381"/>
        </w:sectPr>
      </w:pPr>
    </w:p>
    <w:p w14:paraId="117E59CD" w14:textId="17501C7F" w:rsidR="00F5325E" w:rsidRPr="00471F28" w:rsidRDefault="00F5325E" w:rsidP="00F5325E">
      <w:pPr>
        <w:pStyle w:val="affd"/>
      </w:pPr>
      <w:bookmarkStart w:id="600" w:name="_Toc512715095"/>
      <w:bookmarkStart w:id="601" w:name="OLE_LINK397"/>
      <w:bookmarkStart w:id="602" w:name="OLE_LINK398"/>
      <w:r w:rsidRPr="00471F28">
        <w:lastRenderedPageBreak/>
        <w:t>Приложение 6</w:t>
      </w:r>
      <w:bookmarkEnd w:id="600"/>
    </w:p>
    <w:bookmarkEnd w:id="601"/>
    <w:bookmarkEnd w:id="602"/>
    <w:p w14:paraId="7430A719" w14:textId="77777777" w:rsidR="00587333" w:rsidRPr="00471F28" w:rsidRDefault="006E59CB" w:rsidP="003C6D7E">
      <w:pPr>
        <w:pStyle w:val="afff8"/>
        <w:sectPr w:rsidR="00587333" w:rsidRPr="00471F28" w:rsidSect="00A65CD2">
          <w:pgSz w:w="11906" w:h="16838" w:code="9"/>
          <w:pgMar w:top="1134" w:right="567" w:bottom="1134" w:left="1418" w:header="284" w:footer="284" w:gutter="0"/>
          <w:cols w:space="708"/>
          <w:titlePg/>
          <w:docGrid w:linePitch="381"/>
        </w:sectPr>
      </w:pPr>
      <w:r w:rsidRPr="00471F28">
        <w:rPr>
          <w:noProof/>
        </w:rPr>
        <w:drawing>
          <wp:inline distT="0" distB="0" distL="0" distR="0" wp14:anchorId="335BFE0A" wp14:editId="262EBD72">
            <wp:extent cx="6299484" cy="7030528"/>
            <wp:effectExtent l="0" t="0" r="635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Scan10002_1.jpg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04" b="15071"/>
                    <a:stretch/>
                  </pic:blipFill>
                  <pic:spPr bwMode="auto">
                    <a:xfrm>
                      <a:off x="0" y="0"/>
                      <a:ext cx="6299835" cy="7030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8763D8" w14:textId="019C2369" w:rsidR="00587333" w:rsidRPr="00471F28" w:rsidRDefault="00587333" w:rsidP="00587333">
      <w:pPr>
        <w:pStyle w:val="affd"/>
      </w:pPr>
      <w:bookmarkStart w:id="603" w:name="_Toc512715096"/>
      <w:r w:rsidRPr="00471F28">
        <w:lastRenderedPageBreak/>
        <w:t>Приложение 7</w:t>
      </w:r>
      <w:bookmarkEnd w:id="603"/>
    </w:p>
    <w:p w14:paraId="2DD40260" w14:textId="5095B3A3" w:rsidR="003C6D7E" w:rsidRPr="00471F28" w:rsidRDefault="00587333" w:rsidP="00587333">
      <w:pPr>
        <w:pStyle w:val="afff8"/>
      </w:pPr>
      <w:r w:rsidRPr="00471F28">
        <w:rPr>
          <w:noProof/>
        </w:rPr>
        <w:drawing>
          <wp:inline distT="0" distB="0" distL="0" distR="0" wp14:anchorId="1A194F68" wp14:editId="455A63A6">
            <wp:extent cx="6299835" cy="8568809"/>
            <wp:effectExtent l="0" t="0" r="5715" b="381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EDS_ООО АМ Городское планирование.docx_1.jpg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78"/>
                    <a:stretch/>
                  </pic:blipFill>
                  <pic:spPr bwMode="auto">
                    <a:xfrm>
                      <a:off x="0" y="0"/>
                      <a:ext cx="6299835" cy="85688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D03448" w14:textId="77777777" w:rsidR="00587333" w:rsidRPr="00471F28" w:rsidRDefault="00587333" w:rsidP="00587333">
      <w:pPr>
        <w:pStyle w:val="afff8"/>
      </w:pPr>
    </w:p>
    <w:p w14:paraId="4AB6698A" w14:textId="77777777" w:rsidR="006737B5" w:rsidRPr="00471F28" w:rsidRDefault="00587333" w:rsidP="00587333">
      <w:pPr>
        <w:pStyle w:val="afff8"/>
        <w:sectPr w:rsidR="006737B5" w:rsidRPr="00471F28" w:rsidSect="00A65CD2">
          <w:headerReference w:type="default" r:id="rId45"/>
          <w:pgSz w:w="11906" w:h="16838" w:code="9"/>
          <w:pgMar w:top="1134" w:right="567" w:bottom="1134" w:left="1418" w:header="284" w:footer="284" w:gutter="0"/>
          <w:cols w:space="708"/>
          <w:titlePg/>
          <w:docGrid w:linePitch="381"/>
        </w:sectPr>
      </w:pPr>
      <w:r w:rsidRPr="00471F28">
        <w:rPr>
          <w:noProof/>
        </w:rPr>
        <w:lastRenderedPageBreak/>
        <w:drawing>
          <wp:inline distT="0" distB="0" distL="0" distR="0" wp14:anchorId="7B602211" wp14:editId="1F34F5D0">
            <wp:extent cx="6299835" cy="8517051"/>
            <wp:effectExtent l="0" t="0" r="571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EDS_ООО АМ Городское планирование.docx_2.jpg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59"/>
                    <a:stretch/>
                  </pic:blipFill>
                  <pic:spPr bwMode="auto">
                    <a:xfrm>
                      <a:off x="0" y="0"/>
                      <a:ext cx="6299835" cy="85170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FBBE94" w14:textId="718D65AE" w:rsidR="006737B5" w:rsidRPr="00471F28" w:rsidRDefault="006737B5" w:rsidP="006737B5">
      <w:pPr>
        <w:pStyle w:val="affd"/>
      </w:pPr>
      <w:r w:rsidRPr="00471F28">
        <w:lastRenderedPageBreak/>
        <w:t>Приложение 8</w:t>
      </w:r>
    </w:p>
    <w:p w14:paraId="24728A65" w14:textId="0EACD5C6" w:rsidR="00587333" w:rsidRPr="00471F28" w:rsidRDefault="0002632E" w:rsidP="00587333">
      <w:pPr>
        <w:pStyle w:val="afff8"/>
      </w:pPr>
      <w:r w:rsidRPr="00471F28">
        <w:rPr>
          <w:noProof/>
        </w:rPr>
        <w:drawing>
          <wp:inline distT="0" distB="0" distL="0" distR="0" wp14:anchorId="1791BADD" wp14:editId="05BC5652">
            <wp:extent cx="6299835" cy="8124825"/>
            <wp:effectExtent l="0" t="0" r="5715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1603.jpg"/>
                    <pic:cNvPicPr/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95" b="5768"/>
                    <a:stretch/>
                  </pic:blipFill>
                  <pic:spPr bwMode="auto">
                    <a:xfrm>
                      <a:off x="0" y="0"/>
                      <a:ext cx="6299835" cy="8124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63965C" w14:textId="77777777" w:rsidR="00937A85" w:rsidRPr="00471F28" w:rsidRDefault="00937A85" w:rsidP="00587333">
      <w:pPr>
        <w:pStyle w:val="afff8"/>
        <w:sectPr w:rsidR="00937A85" w:rsidRPr="00471F28" w:rsidSect="00A65CD2">
          <w:pgSz w:w="11906" w:h="16838" w:code="9"/>
          <w:pgMar w:top="1134" w:right="567" w:bottom="1134" w:left="1418" w:header="284" w:footer="284" w:gutter="0"/>
          <w:cols w:space="708"/>
          <w:titlePg/>
          <w:docGrid w:linePitch="381"/>
        </w:sectPr>
      </w:pPr>
    </w:p>
    <w:p w14:paraId="188C2CF4" w14:textId="634EA86C" w:rsidR="00937A85" w:rsidRPr="00471F28" w:rsidRDefault="00937A85" w:rsidP="00937A85">
      <w:pPr>
        <w:pStyle w:val="affd"/>
      </w:pPr>
      <w:r w:rsidRPr="00471F28">
        <w:lastRenderedPageBreak/>
        <w:t>Приложение 9</w:t>
      </w:r>
    </w:p>
    <w:p w14:paraId="295344B2" w14:textId="69CD18BA" w:rsidR="00937A85" w:rsidRPr="00471F28" w:rsidRDefault="00CF3C95" w:rsidP="00587333">
      <w:pPr>
        <w:pStyle w:val="afff8"/>
      </w:pPr>
      <w:r w:rsidRPr="00471F28">
        <w:rPr>
          <w:noProof/>
        </w:rPr>
        <w:drawing>
          <wp:inline distT="0" distB="0" distL="0" distR="0" wp14:anchorId="7C3A87E2" wp14:editId="37AEEDCF">
            <wp:extent cx="4991100" cy="7400925"/>
            <wp:effectExtent l="0" t="0" r="0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doc00115620180522115900_1.jpg"/>
                    <pic:cNvPicPr/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91" t="6949" r="9284" b="9973"/>
                    <a:stretch/>
                  </pic:blipFill>
                  <pic:spPr bwMode="auto">
                    <a:xfrm>
                      <a:off x="0" y="0"/>
                      <a:ext cx="4991100" cy="7400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E5E947" w14:textId="63CA3243" w:rsidR="00CF3C95" w:rsidRPr="00471F28" w:rsidRDefault="00CF3C95" w:rsidP="00587333">
      <w:pPr>
        <w:pStyle w:val="afff8"/>
      </w:pPr>
      <w:r w:rsidRPr="00471F28">
        <w:br w:type="page"/>
      </w:r>
    </w:p>
    <w:p w14:paraId="5EF72BD9" w14:textId="5A8471B1" w:rsidR="00CF3C95" w:rsidRPr="00471F28" w:rsidRDefault="00CF3C95" w:rsidP="00587333">
      <w:pPr>
        <w:pStyle w:val="afff8"/>
      </w:pPr>
      <w:r w:rsidRPr="00471F28">
        <w:rPr>
          <w:noProof/>
        </w:rPr>
        <w:lastRenderedPageBreak/>
        <w:drawing>
          <wp:inline distT="0" distB="0" distL="0" distR="0" wp14:anchorId="260A82CC" wp14:editId="05AE071C">
            <wp:extent cx="5153025" cy="7496175"/>
            <wp:effectExtent l="0" t="0" r="9525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doc00115620180522115900_2.jpg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86" t="5345" r="7318" b="10507"/>
                    <a:stretch/>
                  </pic:blipFill>
                  <pic:spPr bwMode="auto">
                    <a:xfrm>
                      <a:off x="0" y="0"/>
                      <a:ext cx="5153025" cy="7496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D4C2EC" w14:textId="77777777" w:rsidR="00B27D1B" w:rsidRPr="00471F28" w:rsidRDefault="00B27D1B" w:rsidP="00587333">
      <w:pPr>
        <w:pStyle w:val="afff8"/>
      </w:pPr>
    </w:p>
    <w:p w14:paraId="2CDA74B2" w14:textId="77777777" w:rsidR="00B27D1B" w:rsidRPr="00471F28" w:rsidRDefault="00B27D1B" w:rsidP="00587333">
      <w:pPr>
        <w:pStyle w:val="afff8"/>
        <w:sectPr w:rsidR="00B27D1B" w:rsidRPr="00471F28" w:rsidSect="00A65CD2">
          <w:headerReference w:type="default" r:id="rId50"/>
          <w:pgSz w:w="11906" w:h="16838" w:code="9"/>
          <w:pgMar w:top="1134" w:right="567" w:bottom="1134" w:left="1418" w:header="284" w:footer="284" w:gutter="0"/>
          <w:cols w:space="708"/>
          <w:titlePg/>
          <w:docGrid w:linePitch="381"/>
        </w:sectPr>
      </w:pPr>
    </w:p>
    <w:p w14:paraId="5D1F3B5C" w14:textId="1A38386F" w:rsidR="00B27D1B" w:rsidRPr="00471F28" w:rsidRDefault="00B27D1B" w:rsidP="00B27D1B">
      <w:pPr>
        <w:pStyle w:val="affd"/>
      </w:pPr>
      <w:r w:rsidRPr="00471F28">
        <w:lastRenderedPageBreak/>
        <w:t>Приложение 10</w:t>
      </w:r>
    </w:p>
    <w:p w14:paraId="3046A656" w14:textId="430C8096" w:rsidR="00B27D1B" w:rsidRPr="00471F28" w:rsidRDefault="00A83160" w:rsidP="00587333">
      <w:pPr>
        <w:pStyle w:val="afff8"/>
      </w:pPr>
      <w:r w:rsidRPr="00471F28">
        <w:rPr>
          <w:noProof/>
        </w:rPr>
        <w:drawing>
          <wp:inline distT="0" distB="0" distL="0" distR="0" wp14:anchorId="51ADC63E" wp14:editId="7E0FBAC8">
            <wp:extent cx="5760000" cy="8613084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doc00115820180522121407_1.jpg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86" t="7270" r="8225" b="7193"/>
                    <a:stretch/>
                  </pic:blipFill>
                  <pic:spPr bwMode="auto">
                    <a:xfrm>
                      <a:off x="0" y="0"/>
                      <a:ext cx="5760000" cy="86130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27D1B" w:rsidRPr="00471F28" w:rsidSect="00A65CD2">
      <w:pgSz w:w="11906" w:h="16838" w:code="9"/>
      <w:pgMar w:top="1134" w:right="567" w:bottom="1134" w:left="1418" w:header="284" w:footer="284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80D92ED" w14:textId="77777777" w:rsidR="002D7548" w:rsidRDefault="002D7548">
      <w:r>
        <w:separator/>
      </w:r>
    </w:p>
    <w:p w14:paraId="5BCA5CC5" w14:textId="77777777" w:rsidR="002D7548" w:rsidRDefault="002D7548"/>
    <w:p w14:paraId="7D55E720" w14:textId="77777777" w:rsidR="002D7548" w:rsidRDefault="002D7548"/>
  </w:endnote>
  <w:endnote w:type="continuationSeparator" w:id="0">
    <w:p w14:paraId="41BA1513" w14:textId="77777777" w:rsidR="002D7548" w:rsidRDefault="002D7548">
      <w:r>
        <w:continuationSeparator/>
      </w:r>
    </w:p>
    <w:p w14:paraId="1AC75FA8" w14:textId="77777777" w:rsidR="002D7548" w:rsidRDefault="002D7548"/>
    <w:p w14:paraId="6DAD7D21" w14:textId="77777777" w:rsidR="002D7548" w:rsidRDefault="002D754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D6082C4" w14:textId="77777777" w:rsidR="002D7548" w:rsidRDefault="002D7548" w:rsidP="007B3656">
    <w:pPr>
      <w:ind w:firstLine="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88B5BB3" w14:textId="77777777" w:rsidR="002D7548" w:rsidRPr="00606C0A" w:rsidRDefault="002D7548" w:rsidP="0002505A">
    <w:pPr>
      <w:pStyle w:val="a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032449D" w14:textId="77777777" w:rsidR="002D7548" w:rsidRDefault="002D7548" w:rsidP="00503570">
    <w:pPr>
      <w:ind w:firstLine="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horzAnchor="margin" w:tblpXSpec="right" w:tblpYSpec="bottom"/>
      <w:tblW w:w="10490" w:type="dxa"/>
      <w:tblBorders>
        <w:top w:val="single" w:sz="4" w:space="0" w:color="auto"/>
        <w:bottom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567"/>
      <w:gridCol w:w="567"/>
      <w:gridCol w:w="567"/>
      <w:gridCol w:w="567"/>
      <w:gridCol w:w="851"/>
      <w:gridCol w:w="567"/>
      <w:gridCol w:w="6237"/>
      <w:gridCol w:w="567"/>
    </w:tblGrid>
    <w:tr w:rsidR="002D7548" w:rsidRPr="007E6CED" w14:paraId="7A76CA84" w14:textId="77777777" w:rsidTr="00F07272">
      <w:trPr>
        <w:cantSplit/>
        <w:trHeight w:val="273"/>
      </w:trPr>
      <w:tc>
        <w:tcPr>
          <w:tcW w:w="567" w:type="dxa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14:paraId="1E7488CC" w14:textId="77777777" w:rsidR="002D7548" w:rsidRPr="007E6CED" w:rsidRDefault="002D7548" w:rsidP="000A431C">
          <w:pPr>
            <w:pStyle w:val="a9"/>
            <w:jc w:val="center"/>
            <w:rPr>
              <w:rFonts w:ascii="ISOCPEUR" w:hAnsi="ISOCPEUR"/>
              <w:sz w:val="24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14:paraId="77B0C4E2" w14:textId="77777777" w:rsidR="002D7548" w:rsidRPr="007E6CED" w:rsidRDefault="002D7548" w:rsidP="000A431C">
          <w:pPr>
            <w:pStyle w:val="a9"/>
            <w:jc w:val="center"/>
            <w:rPr>
              <w:rFonts w:ascii="ISOCPEUR" w:hAnsi="ISOCPEUR"/>
              <w:sz w:val="24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14:paraId="537E1CF1" w14:textId="77777777" w:rsidR="002D7548" w:rsidRPr="007E6CED" w:rsidRDefault="002D7548" w:rsidP="000A431C">
          <w:pPr>
            <w:pStyle w:val="a9"/>
            <w:jc w:val="center"/>
            <w:rPr>
              <w:rFonts w:ascii="ISOCPEUR" w:hAnsi="ISOCPEUR"/>
              <w:sz w:val="24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14:paraId="282939B8" w14:textId="77777777" w:rsidR="002D7548" w:rsidRPr="007E6CED" w:rsidRDefault="002D7548" w:rsidP="000A431C">
          <w:pPr>
            <w:pStyle w:val="a9"/>
            <w:jc w:val="center"/>
            <w:rPr>
              <w:rFonts w:ascii="ISOCPEUR" w:hAnsi="ISOCPEUR"/>
              <w:sz w:val="24"/>
            </w:rPr>
          </w:pP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14:paraId="50981E76" w14:textId="77777777" w:rsidR="002D7548" w:rsidRPr="007E6CED" w:rsidRDefault="002D7548" w:rsidP="000A431C">
          <w:pPr>
            <w:pStyle w:val="a9"/>
            <w:jc w:val="center"/>
            <w:rPr>
              <w:rFonts w:ascii="ISOCPEUR" w:hAnsi="ISOCPEUR"/>
              <w:sz w:val="24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14:paraId="76D56DCE" w14:textId="77777777" w:rsidR="002D7548" w:rsidRPr="007E6CED" w:rsidRDefault="002D7548" w:rsidP="000A431C">
          <w:pPr>
            <w:pStyle w:val="a9"/>
            <w:jc w:val="center"/>
            <w:rPr>
              <w:rFonts w:ascii="ISOCPEUR" w:hAnsi="ISOCPEUR"/>
              <w:sz w:val="24"/>
            </w:rPr>
          </w:pPr>
        </w:p>
      </w:tc>
      <w:tc>
        <w:tcPr>
          <w:tcW w:w="6237" w:type="dxa"/>
          <w:vMerge w:val="restart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14:paraId="74E268FA" w14:textId="4C47A39C" w:rsidR="002D7548" w:rsidRPr="00C207DB" w:rsidRDefault="002D7548" w:rsidP="000A431C">
          <w:pPr>
            <w:pStyle w:val="a9"/>
            <w:jc w:val="center"/>
            <w:rPr>
              <w:rFonts w:ascii="ISOCPEUR" w:hAnsi="ISOCPEUR"/>
              <w:b/>
              <w:sz w:val="24"/>
            </w:rPr>
          </w:pPr>
          <w:r w:rsidRPr="00C207DB">
            <w:rPr>
              <w:rFonts w:ascii="ISOCPEUR" w:hAnsi="ISOCPEUR"/>
              <w:b/>
              <w:sz w:val="32"/>
              <w:szCs w:val="32"/>
            </w:rPr>
            <w:t>МК-0187300008518000032-0064518-01-ППТ</w:t>
          </w:r>
        </w:p>
      </w:tc>
      <w:tc>
        <w:tcPr>
          <w:tcW w:w="567" w:type="dxa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2CE22373" w14:textId="77777777" w:rsidR="002D7548" w:rsidRPr="007E6CED" w:rsidRDefault="002D7548" w:rsidP="000A431C">
          <w:pPr>
            <w:pStyle w:val="a9"/>
            <w:jc w:val="center"/>
            <w:rPr>
              <w:rFonts w:ascii="ISOCPEUR" w:hAnsi="ISOCPEUR"/>
              <w:sz w:val="24"/>
            </w:rPr>
          </w:pPr>
          <w:r w:rsidRPr="007E6CED">
            <w:rPr>
              <w:rFonts w:ascii="ISOCPEUR" w:hAnsi="ISOCPEUR"/>
              <w:sz w:val="24"/>
            </w:rPr>
            <w:t>Лист</w:t>
          </w:r>
        </w:p>
      </w:tc>
    </w:tr>
    <w:tr w:rsidR="002D7548" w:rsidRPr="007E6CED" w14:paraId="1D02CA1A" w14:textId="77777777" w:rsidTr="00F07272">
      <w:trPr>
        <w:cantSplit/>
        <w:trHeight w:hRule="exact" w:val="113"/>
      </w:trPr>
      <w:tc>
        <w:tcPr>
          <w:tcW w:w="567" w:type="dxa"/>
          <w:vMerge w:val="restart"/>
          <w:tcBorders>
            <w:left w:val="single" w:sz="12" w:space="0" w:color="auto"/>
            <w:right w:val="single" w:sz="12" w:space="0" w:color="auto"/>
          </w:tcBorders>
          <w:vAlign w:val="center"/>
        </w:tcPr>
        <w:p w14:paraId="3A441EB1" w14:textId="77777777" w:rsidR="002D7548" w:rsidRPr="007E6CED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567" w:type="dxa"/>
          <w:vMerge w:val="restart"/>
          <w:tcBorders>
            <w:left w:val="single" w:sz="12" w:space="0" w:color="auto"/>
            <w:right w:val="single" w:sz="12" w:space="0" w:color="auto"/>
          </w:tcBorders>
          <w:vAlign w:val="center"/>
        </w:tcPr>
        <w:p w14:paraId="625A4623" w14:textId="77777777" w:rsidR="002D7548" w:rsidRPr="007E6CED" w:rsidRDefault="002D7548" w:rsidP="000A431C">
          <w:pPr>
            <w:ind w:firstLine="0"/>
            <w:rPr>
              <w:rFonts w:ascii="ISOCPEUR" w:hAnsi="ISOCPEUR"/>
              <w:spacing w:val="-20"/>
              <w:sz w:val="24"/>
            </w:rPr>
          </w:pPr>
        </w:p>
      </w:tc>
      <w:tc>
        <w:tcPr>
          <w:tcW w:w="567" w:type="dxa"/>
          <w:vMerge w:val="restart"/>
          <w:tcBorders>
            <w:left w:val="single" w:sz="12" w:space="0" w:color="auto"/>
            <w:right w:val="single" w:sz="12" w:space="0" w:color="auto"/>
          </w:tcBorders>
          <w:vAlign w:val="center"/>
        </w:tcPr>
        <w:p w14:paraId="3C41A4C0" w14:textId="77777777" w:rsidR="002D7548" w:rsidRPr="007E6CED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567" w:type="dxa"/>
          <w:vMerge w:val="restart"/>
          <w:tcBorders>
            <w:left w:val="single" w:sz="12" w:space="0" w:color="auto"/>
            <w:right w:val="single" w:sz="12" w:space="0" w:color="auto"/>
          </w:tcBorders>
          <w:vAlign w:val="center"/>
        </w:tcPr>
        <w:p w14:paraId="3D5A3324" w14:textId="77777777" w:rsidR="002D7548" w:rsidRPr="007E6CED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851" w:type="dxa"/>
          <w:vMerge w:val="restart"/>
          <w:tcBorders>
            <w:left w:val="single" w:sz="12" w:space="0" w:color="auto"/>
            <w:right w:val="single" w:sz="12" w:space="0" w:color="auto"/>
          </w:tcBorders>
          <w:vAlign w:val="center"/>
        </w:tcPr>
        <w:p w14:paraId="4868BA4E" w14:textId="77777777" w:rsidR="002D7548" w:rsidRPr="007E6CED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567" w:type="dxa"/>
          <w:vMerge w:val="restart"/>
          <w:tcBorders>
            <w:left w:val="single" w:sz="12" w:space="0" w:color="auto"/>
            <w:right w:val="single" w:sz="12" w:space="0" w:color="auto"/>
          </w:tcBorders>
          <w:vAlign w:val="center"/>
        </w:tcPr>
        <w:p w14:paraId="74C00E16" w14:textId="77777777" w:rsidR="002D7548" w:rsidRPr="007E6CED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6237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14:paraId="06E95456" w14:textId="77777777" w:rsidR="002D7548" w:rsidRPr="007E6CED" w:rsidRDefault="002D7548" w:rsidP="000A431C">
          <w:pPr>
            <w:pStyle w:val="a9"/>
            <w:jc w:val="center"/>
            <w:rPr>
              <w:rFonts w:ascii="ISOCPEUR" w:hAnsi="ISOCPEUR"/>
              <w:i/>
              <w:sz w:val="24"/>
            </w:rPr>
          </w:pPr>
        </w:p>
      </w:tc>
      <w:tc>
        <w:tcPr>
          <w:tcW w:w="567" w:type="dxa"/>
          <w:vMerge/>
          <w:tcBorders>
            <w:left w:val="single" w:sz="12" w:space="0" w:color="auto"/>
            <w:bottom w:val="single" w:sz="12" w:space="0" w:color="auto"/>
          </w:tcBorders>
          <w:vAlign w:val="center"/>
        </w:tcPr>
        <w:p w14:paraId="405521E9" w14:textId="77777777" w:rsidR="002D7548" w:rsidRPr="007E6CED" w:rsidRDefault="002D7548" w:rsidP="000A431C">
          <w:pPr>
            <w:pStyle w:val="a9"/>
            <w:jc w:val="center"/>
            <w:rPr>
              <w:rFonts w:ascii="ISOCPEUR" w:hAnsi="ISOCPEUR"/>
              <w:sz w:val="24"/>
            </w:rPr>
          </w:pPr>
        </w:p>
      </w:tc>
    </w:tr>
    <w:tr w:rsidR="002D7548" w:rsidRPr="007E6CED" w14:paraId="6F682C34" w14:textId="77777777" w:rsidTr="00F07272">
      <w:trPr>
        <w:cantSplit/>
        <w:trHeight w:hRule="exact" w:val="170"/>
      </w:trPr>
      <w:tc>
        <w:tcPr>
          <w:tcW w:w="567" w:type="dxa"/>
          <w:vMerge/>
          <w:tcBorders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0F1014D9" w14:textId="77777777" w:rsidR="002D7548" w:rsidRPr="007E6CED" w:rsidRDefault="002D7548" w:rsidP="000A431C">
          <w:pPr>
            <w:pStyle w:val="a9"/>
            <w:jc w:val="center"/>
            <w:rPr>
              <w:rFonts w:ascii="ISOCPEUR" w:hAnsi="ISOCPEUR"/>
              <w:sz w:val="24"/>
            </w:rPr>
          </w:pPr>
        </w:p>
      </w:tc>
      <w:tc>
        <w:tcPr>
          <w:tcW w:w="567" w:type="dxa"/>
          <w:vMerge/>
          <w:tcBorders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76FC94A8" w14:textId="77777777" w:rsidR="002D7548" w:rsidRPr="007E6CED" w:rsidRDefault="002D7548" w:rsidP="000A431C">
          <w:pPr>
            <w:pStyle w:val="a9"/>
            <w:jc w:val="center"/>
            <w:rPr>
              <w:rFonts w:ascii="ISOCPEUR" w:hAnsi="ISOCPEUR"/>
              <w:spacing w:val="-20"/>
              <w:sz w:val="24"/>
            </w:rPr>
          </w:pPr>
        </w:p>
      </w:tc>
      <w:tc>
        <w:tcPr>
          <w:tcW w:w="567" w:type="dxa"/>
          <w:vMerge/>
          <w:tcBorders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52DFEA57" w14:textId="77777777" w:rsidR="002D7548" w:rsidRPr="007E6CED" w:rsidRDefault="002D7548" w:rsidP="000A431C">
          <w:pPr>
            <w:pStyle w:val="a9"/>
            <w:jc w:val="center"/>
            <w:rPr>
              <w:rFonts w:ascii="ISOCPEUR" w:hAnsi="ISOCPEUR"/>
              <w:sz w:val="24"/>
            </w:rPr>
          </w:pPr>
        </w:p>
      </w:tc>
      <w:tc>
        <w:tcPr>
          <w:tcW w:w="567" w:type="dxa"/>
          <w:vMerge/>
          <w:tcBorders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732DE870" w14:textId="77777777" w:rsidR="002D7548" w:rsidRPr="007E6CED" w:rsidRDefault="002D7548" w:rsidP="000A431C">
          <w:pPr>
            <w:pStyle w:val="a9"/>
            <w:jc w:val="center"/>
            <w:rPr>
              <w:rFonts w:ascii="ISOCPEUR" w:hAnsi="ISOCPEUR"/>
              <w:sz w:val="24"/>
            </w:rPr>
          </w:pPr>
        </w:p>
      </w:tc>
      <w:tc>
        <w:tcPr>
          <w:tcW w:w="851" w:type="dxa"/>
          <w:vMerge/>
          <w:tcBorders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433B12EA" w14:textId="77777777" w:rsidR="002D7548" w:rsidRPr="007E6CED" w:rsidRDefault="002D7548" w:rsidP="000A431C">
          <w:pPr>
            <w:pStyle w:val="a9"/>
            <w:jc w:val="center"/>
            <w:rPr>
              <w:rFonts w:ascii="ISOCPEUR" w:hAnsi="ISOCPEUR"/>
              <w:sz w:val="24"/>
            </w:rPr>
          </w:pPr>
        </w:p>
      </w:tc>
      <w:tc>
        <w:tcPr>
          <w:tcW w:w="567" w:type="dxa"/>
          <w:vMerge/>
          <w:tcBorders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4C516928" w14:textId="77777777" w:rsidR="002D7548" w:rsidRPr="007E6CED" w:rsidRDefault="002D7548" w:rsidP="000A431C">
          <w:pPr>
            <w:pStyle w:val="a9"/>
            <w:jc w:val="center"/>
            <w:rPr>
              <w:rFonts w:ascii="ISOCPEUR" w:hAnsi="ISOCPEUR"/>
              <w:sz w:val="24"/>
            </w:rPr>
          </w:pPr>
        </w:p>
      </w:tc>
      <w:tc>
        <w:tcPr>
          <w:tcW w:w="6237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14:paraId="6A3C0EAD" w14:textId="77777777" w:rsidR="002D7548" w:rsidRPr="007E6CED" w:rsidRDefault="002D7548" w:rsidP="000A431C">
          <w:pPr>
            <w:pStyle w:val="a9"/>
            <w:jc w:val="center"/>
            <w:rPr>
              <w:rFonts w:ascii="ISOCPEUR" w:hAnsi="ISOCPEUR"/>
              <w:i/>
              <w:sz w:val="24"/>
            </w:rPr>
          </w:pPr>
        </w:p>
      </w:tc>
      <w:tc>
        <w:tcPr>
          <w:tcW w:w="567" w:type="dxa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14:paraId="1D0BF950" w14:textId="1626CB28" w:rsidR="002D7548" w:rsidRPr="00A34946" w:rsidRDefault="002D7548" w:rsidP="000A431C">
          <w:pPr>
            <w:pStyle w:val="af6"/>
            <w:rPr>
              <w:rFonts w:ascii="ISOCPEUR" w:hAnsi="ISOCPEUR"/>
              <w:szCs w:val="24"/>
            </w:rPr>
          </w:pPr>
        </w:p>
      </w:tc>
    </w:tr>
    <w:tr w:rsidR="002D7548" w:rsidRPr="007E6CED" w14:paraId="31CE1389" w14:textId="77777777" w:rsidTr="00F07272">
      <w:trPr>
        <w:cantSplit/>
        <w:trHeight w:hRule="exact" w:val="284"/>
      </w:trPr>
      <w:tc>
        <w:tcPr>
          <w:tcW w:w="567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14:paraId="0A74C54C" w14:textId="77777777" w:rsidR="002D7548" w:rsidRPr="007E6CED" w:rsidRDefault="002D7548" w:rsidP="000A431C">
          <w:pPr>
            <w:pStyle w:val="a9"/>
            <w:jc w:val="center"/>
            <w:rPr>
              <w:rFonts w:ascii="ISOCPEUR" w:hAnsi="ISOCPEUR"/>
              <w:spacing w:val="0"/>
              <w:sz w:val="24"/>
            </w:rPr>
          </w:pPr>
          <w:r w:rsidRPr="007E6CED">
            <w:rPr>
              <w:rFonts w:ascii="ISOCPEUR" w:hAnsi="ISOCPEUR"/>
              <w:spacing w:val="0"/>
              <w:sz w:val="24"/>
            </w:rPr>
            <w:t>Изм.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14:paraId="3CC1B892" w14:textId="77777777" w:rsidR="002D7548" w:rsidRPr="007E6CED" w:rsidRDefault="002D7548" w:rsidP="000A431C">
          <w:pPr>
            <w:ind w:firstLine="0"/>
            <w:rPr>
              <w:rFonts w:ascii="ISOCPEUR" w:hAnsi="ISOCPEUR"/>
              <w:spacing w:val="-20"/>
              <w:sz w:val="24"/>
            </w:rPr>
          </w:pPr>
          <w:r w:rsidRPr="007E6CED">
            <w:rPr>
              <w:rFonts w:ascii="ISOCPEUR" w:hAnsi="ISOCPEUR"/>
              <w:spacing w:val="-20"/>
              <w:sz w:val="24"/>
            </w:rPr>
            <w:t>Кол.уч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14:paraId="6ED28936" w14:textId="77777777" w:rsidR="002D7548" w:rsidRPr="007E6CED" w:rsidRDefault="002D7548" w:rsidP="000A431C">
          <w:pPr>
            <w:pStyle w:val="a9"/>
            <w:jc w:val="center"/>
            <w:rPr>
              <w:rFonts w:ascii="ISOCPEUR" w:hAnsi="ISOCPEUR"/>
              <w:spacing w:val="0"/>
              <w:sz w:val="24"/>
            </w:rPr>
          </w:pPr>
          <w:r w:rsidRPr="007E6CED">
            <w:rPr>
              <w:rFonts w:ascii="ISOCPEUR" w:hAnsi="ISOCPEUR"/>
              <w:spacing w:val="0"/>
              <w:sz w:val="24"/>
            </w:rPr>
            <w:t>Лист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14:paraId="1DE6C418" w14:textId="77777777" w:rsidR="002D7548" w:rsidRPr="007E6CED" w:rsidRDefault="002D7548" w:rsidP="000A431C">
          <w:pPr>
            <w:pStyle w:val="a9"/>
            <w:jc w:val="center"/>
            <w:rPr>
              <w:rFonts w:ascii="ISOCPEUR" w:hAnsi="ISOCPEUR"/>
              <w:spacing w:val="0"/>
              <w:sz w:val="24"/>
            </w:rPr>
          </w:pPr>
          <w:r w:rsidRPr="007E6CED">
            <w:rPr>
              <w:rFonts w:ascii="ISOCPEUR" w:hAnsi="ISOCPEUR"/>
              <w:spacing w:val="0"/>
              <w:sz w:val="24"/>
            </w:rPr>
            <w:t>№док</w:t>
          </w: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14:paraId="38FDA0B7" w14:textId="77777777" w:rsidR="002D7548" w:rsidRPr="007E6CED" w:rsidRDefault="002D7548" w:rsidP="000A431C">
          <w:pPr>
            <w:pStyle w:val="a9"/>
            <w:jc w:val="center"/>
            <w:rPr>
              <w:rFonts w:ascii="ISOCPEUR" w:hAnsi="ISOCPEUR"/>
              <w:spacing w:val="0"/>
              <w:sz w:val="24"/>
            </w:rPr>
          </w:pPr>
          <w:r w:rsidRPr="007E6CED">
            <w:rPr>
              <w:rFonts w:ascii="ISOCPEUR" w:hAnsi="ISOCPEUR"/>
              <w:spacing w:val="0"/>
              <w:sz w:val="24"/>
            </w:rPr>
            <w:t>Подпись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14:paraId="750B57B5" w14:textId="77777777" w:rsidR="002D7548" w:rsidRPr="007E6CED" w:rsidRDefault="002D7548" w:rsidP="000A431C">
          <w:pPr>
            <w:pStyle w:val="a9"/>
            <w:jc w:val="center"/>
            <w:rPr>
              <w:rFonts w:ascii="ISOCPEUR" w:hAnsi="ISOCPEUR"/>
              <w:spacing w:val="0"/>
              <w:sz w:val="24"/>
            </w:rPr>
          </w:pPr>
          <w:r w:rsidRPr="007E6CED">
            <w:rPr>
              <w:rFonts w:ascii="ISOCPEUR" w:hAnsi="ISOCPEUR"/>
              <w:spacing w:val="0"/>
              <w:sz w:val="24"/>
            </w:rPr>
            <w:t>Дата</w:t>
          </w:r>
        </w:p>
      </w:tc>
      <w:tc>
        <w:tcPr>
          <w:tcW w:w="6237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14:paraId="4F30A2AE" w14:textId="77777777" w:rsidR="002D7548" w:rsidRPr="007E6CED" w:rsidRDefault="002D7548" w:rsidP="000A431C">
          <w:pPr>
            <w:pStyle w:val="a9"/>
            <w:jc w:val="center"/>
            <w:rPr>
              <w:rFonts w:ascii="ISOCPEUR" w:hAnsi="ISOCPEUR"/>
              <w:i/>
              <w:sz w:val="24"/>
            </w:rPr>
          </w:pPr>
        </w:p>
      </w:tc>
      <w:tc>
        <w:tcPr>
          <w:tcW w:w="567" w:type="dxa"/>
          <w:vMerge/>
          <w:tcBorders>
            <w:left w:val="single" w:sz="12" w:space="0" w:color="auto"/>
            <w:bottom w:val="nil"/>
          </w:tcBorders>
          <w:vAlign w:val="center"/>
        </w:tcPr>
        <w:p w14:paraId="17DDC4A8" w14:textId="77777777" w:rsidR="002D7548" w:rsidRPr="007E6CED" w:rsidRDefault="002D7548" w:rsidP="000A431C">
          <w:pPr>
            <w:pStyle w:val="af6"/>
            <w:rPr>
              <w:rFonts w:ascii="ISOCPEUR" w:hAnsi="ISOCPEUR"/>
              <w:i/>
              <w:szCs w:val="24"/>
            </w:rPr>
          </w:pPr>
        </w:p>
      </w:tc>
    </w:tr>
  </w:tbl>
  <w:tbl>
    <w:tblPr>
      <w:tblpPr w:vertAnchor="page" w:horzAnchor="page" w:tblpY="8047"/>
      <w:tblW w:w="0" w:type="auto"/>
      <w:tblBorders>
        <w:top w:val="single" w:sz="12" w:space="0" w:color="auto"/>
        <w:left w:val="single" w:sz="12" w:space="0" w:color="auto"/>
        <w:bottom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70"/>
      <w:gridCol w:w="113"/>
      <w:gridCol w:w="170"/>
      <w:gridCol w:w="113"/>
      <w:gridCol w:w="283"/>
    </w:tblGrid>
    <w:tr w:rsidR="002D7548" w:rsidRPr="00082F98" w14:paraId="57F02015" w14:textId="77777777" w:rsidTr="00F07272">
      <w:trPr>
        <w:cantSplit/>
        <w:trHeight w:hRule="exact" w:val="567"/>
      </w:trPr>
      <w:tc>
        <w:tcPr>
          <w:tcW w:w="283" w:type="dxa"/>
          <w:gridSpan w:val="2"/>
          <w:vMerge w:val="restart"/>
          <w:textDirection w:val="btLr"/>
          <w:vAlign w:val="center"/>
        </w:tcPr>
        <w:p w14:paraId="408F3454" w14:textId="77777777" w:rsidR="002D7548" w:rsidRPr="00082F98" w:rsidRDefault="002D7548" w:rsidP="000A431C">
          <w:pPr>
            <w:ind w:firstLine="0"/>
            <w:jc w:val="left"/>
            <w:rPr>
              <w:rFonts w:ascii="ISOCPEUR" w:hAnsi="ISOCPEUR"/>
              <w:sz w:val="24"/>
            </w:rPr>
          </w:pPr>
          <w:r w:rsidRPr="00082F98">
            <w:rPr>
              <w:rFonts w:ascii="ISOCPEUR" w:hAnsi="ISOCPEUR"/>
              <w:sz w:val="24"/>
            </w:rPr>
            <w:t>Согласовано</w:t>
          </w:r>
        </w:p>
      </w:tc>
      <w:tc>
        <w:tcPr>
          <w:tcW w:w="283" w:type="dxa"/>
          <w:gridSpan w:val="2"/>
          <w:tcBorders>
            <w:right w:val="single" w:sz="4" w:space="0" w:color="auto"/>
          </w:tcBorders>
          <w:textDirection w:val="btLr"/>
        </w:tcPr>
        <w:p w14:paraId="50D74A3D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283" w:type="dxa"/>
          <w:tcBorders>
            <w:left w:val="single" w:sz="4" w:space="0" w:color="auto"/>
          </w:tcBorders>
          <w:textDirection w:val="btLr"/>
          <w:vAlign w:val="center"/>
        </w:tcPr>
        <w:p w14:paraId="6E47EA30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</w:tr>
    <w:tr w:rsidR="002D7548" w:rsidRPr="00082F98" w14:paraId="7B5280AF" w14:textId="77777777" w:rsidTr="00F07272">
      <w:trPr>
        <w:cantSplit/>
        <w:trHeight w:hRule="exact" w:val="850"/>
      </w:trPr>
      <w:tc>
        <w:tcPr>
          <w:tcW w:w="283" w:type="dxa"/>
          <w:gridSpan w:val="2"/>
          <w:vMerge/>
          <w:textDirection w:val="btLr"/>
        </w:tcPr>
        <w:p w14:paraId="320BAE28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283" w:type="dxa"/>
          <w:gridSpan w:val="2"/>
          <w:tcBorders>
            <w:right w:val="single" w:sz="4" w:space="0" w:color="auto"/>
          </w:tcBorders>
          <w:textDirection w:val="btLr"/>
        </w:tcPr>
        <w:p w14:paraId="0524F6EC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283" w:type="dxa"/>
          <w:tcBorders>
            <w:left w:val="single" w:sz="4" w:space="0" w:color="auto"/>
          </w:tcBorders>
          <w:textDirection w:val="btLr"/>
          <w:vAlign w:val="center"/>
        </w:tcPr>
        <w:p w14:paraId="76216CA9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</w:tr>
    <w:tr w:rsidR="002D7548" w:rsidRPr="00082F98" w14:paraId="65611911" w14:textId="77777777" w:rsidTr="00F07272">
      <w:trPr>
        <w:cantSplit/>
        <w:trHeight w:hRule="exact" w:val="1134"/>
      </w:trPr>
      <w:tc>
        <w:tcPr>
          <w:tcW w:w="283" w:type="dxa"/>
          <w:gridSpan w:val="2"/>
          <w:vMerge/>
          <w:textDirection w:val="btLr"/>
        </w:tcPr>
        <w:p w14:paraId="271FABFE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283" w:type="dxa"/>
          <w:gridSpan w:val="2"/>
          <w:tcBorders>
            <w:right w:val="single" w:sz="4" w:space="0" w:color="auto"/>
          </w:tcBorders>
          <w:textDirection w:val="btLr"/>
        </w:tcPr>
        <w:p w14:paraId="0515F0D7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283" w:type="dxa"/>
          <w:tcBorders>
            <w:left w:val="single" w:sz="4" w:space="0" w:color="auto"/>
          </w:tcBorders>
          <w:textDirection w:val="btLr"/>
          <w:vAlign w:val="center"/>
        </w:tcPr>
        <w:p w14:paraId="35C5191C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</w:tr>
    <w:tr w:rsidR="002D7548" w:rsidRPr="00082F98" w14:paraId="242F4A09" w14:textId="77777777" w:rsidTr="00F07272">
      <w:trPr>
        <w:cantSplit/>
        <w:trHeight w:hRule="exact" w:val="1134"/>
      </w:trPr>
      <w:tc>
        <w:tcPr>
          <w:tcW w:w="283" w:type="dxa"/>
          <w:gridSpan w:val="2"/>
          <w:vMerge/>
          <w:tcBorders>
            <w:bottom w:val="single" w:sz="12" w:space="0" w:color="auto"/>
          </w:tcBorders>
          <w:textDirection w:val="btLr"/>
        </w:tcPr>
        <w:p w14:paraId="590B8F78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283" w:type="dxa"/>
          <w:gridSpan w:val="2"/>
          <w:tcBorders>
            <w:right w:val="single" w:sz="4" w:space="0" w:color="auto"/>
          </w:tcBorders>
          <w:textDirection w:val="btLr"/>
        </w:tcPr>
        <w:p w14:paraId="2B8BD6D2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283" w:type="dxa"/>
          <w:tcBorders>
            <w:left w:val="single" w:sz="4" w:space="0" w:color="auto"/>
          </w:tcBorders>
          <w:textDirection w:val="btLr"/>
          <w:vAlign w:val="center"/>
        </w:tcPr>
        <w:p w14:paraId="2EBD032B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</w:tr>
    <w:tr w:rsidR="002D7548" w:rsidRPr="00082F98" w14:paraId="648EE8BD" w14:textId="77777777" w:rsidTr="00F07272">
      <w:trPr>
        <w:cantSplit/>
        <w:trHeight w:hRule="exact" w:val="1418"/>
      </w:trPr>
      <w:tc>
        <w:tcPr>
          <w:tcW w:w="170" w:type="dxa"/>
          <w:vMerge w:val="restart"/>
          <w:tcBorders>
            <w:left w:val="nil"/>
            <w:bottom w:val="nil"/>
          </w:tcBorders>
          <w:textDirection w:val="btLr"/>
        </w:tcPr>
        <w:p w14:paraId="453804B3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283" w:type="dxa"/>
          <w:gridSpan w:val="2"/>
          <w:textDirection w:val="btLr"/>
        </w:tcPr>
        <w:p w14:paraId="1119212B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  <w:r w:rsidRPr="00082F98">
            <w:rPr>
              <w:rFonts w:ascii="ISOCPEUR" w:hAnsi="ISOCPEUR"/>
              <w:sz w:val="24"/>
            </w:rPr>
            <w:t>Взамен инв.№</w:t>
          </w:r>
        </w:p>
      </w:tc>
      <w:tc>
        <w:tcPr>
          <w:tcW w:w="396" w:type="dxa"/>
          <w:gridSpan w:val="2"/>
          <w:textDirection w:val="btLr"/>
          <w:vAlign w:val="center"/>
        </w:tcPr>
        <w:p w14:paraId="0C1A35CE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</w:tr>
    <w:tr w:rsidR="002D7548" w:rsidRPr="00082F98" w14:paraId="29A49E8B" w14:textId="77777777" w:rsidTr="00F07272">
      <w:trPr>
        <w:cantSplit/>
        <w:trHeight w:hRule="exact" w:val="1985"/>
      </w:trPr>
      <w:tc>
        <w:tcPr>
          <w:tcW w:w="170" w:type="dxa"/>
          <w:vMerge/>
          <w:tcBorders>
            <w:left w:val="nil"/>
            <w:bottom w:val="nil"/>
          </w:tcBorders>
          <w:textDirection w:val="btLr"/>
        </w:tcPr>
        <w:p w14:paraId="598390BF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283" w:type="dxa"/>
          <w:gridSpan w:val="2"/>
          <w:textDirection w:val="btLr"/>
        </w:tcPr>
        <w:p w14:paraId="2754D36B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  <w:r w:rsidRPr="00082F98">
            <w:rPr>
              <w:rFonts w:ascii="ISOCPEUR" w:hAnsi="ISOCPEUR"/>
              <w:sz w:val="24"/>
            </w:rPr>
            <w:t xml:space="preserve">Подп. </w:t>
          </w:r>
          <w:r>
            <w:rPr>
              <w:rFonts w:ascii="ISOCPEUR" w:hAnsi="ISOCPEUR"/>
              <w:sz w:val="24"/>
            </w:rPr>
            <w:t>и</w:t>
          </w:r>
          <w:r w:rsidRPr="00082F98">
            <w:rPr>
              <w:rFonts w:ascii="ISOCPEUR" w:hAnsi="ISOCPEUR"/>
              <w:sz w:val="24"/>
            </w:rPr>
            <w:t xml:space="preserve"> дата</w:t>
          </w:r>
        </w:p>
      </w:tc>
      <w:tc>
        <w:tcPr>
          <w:tcW w:w="396" w:type="dxa"/>
          <w:gridSpan w:val="2"/>
          <w:textDirection w:val="btLr"/>
          <w:vAlign w:val="center"/>
        </w:tcPr>
        <w:p w14:paraId="7C3F7627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</w:tr>
    <w:tr w:rsidR="002D7548" w:rsidRPr="00082F98" w14:paraId="100E341F" w14:textId="77777777" w:rsidTr="00F07272">
      <w:trPr>
        <w:cantSplit/>
        <w:trHeight w:hRule="exact" w:val="1418"/>
      </w:trPr>
      <w:tc>
        <w:tcPr>
          <w:tcW w:w="170" w:type="dxa"/>
          <w:vMerge/>
          <w:tcBorders>
            <w:left w:val="nil"/>
            <w:bottom w:val="nil"/>
          </w:tcBorders>
          <w:textDirection w:val="btLr"/>
        </w:tcPr>
        <w:p w14:paraId="2B631563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283" w:type="dxa"/>
          <w:gridSpan w:val="2"/>
          <w:textDirection w:val="btLr"/>
        </w:tcPr>
        <w:p w14:paraId="1338371B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  <w:r w:rsidRPr="00082F98">
            <w:rPr>
              <w:rFonts w:ascii="ISOCPEUR" w:hAnsi="ISOCPEUR"/>
              <w:sz w:val="24"/>
            </w:rPr>
            <w:t>Инв.№ подл.</w:t>
          </w:r>
        </w:p>
      </w:tc>
      <w:tc>
        <w:tcPr>
          <w:tcW w:w="396" w:type="dxa"/>
          <w:gridSpan w:val="2"/>
          <w:textDirection w:val="btLr"/>
          <w:vAlign w:val="center"/>
        </w:tcPr>
        <w:p w14:paraId="6EA6CCDD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</w:tr>
  </w:tbl>
  <w:p w14:paraId="55865B97" w14:textId="77777777" w:rsidR="002D7548" w:rsidRPr="00606C0A" w:rsidRDefault="002D7548" w:rsidP="0002505A">
    <w:pPr>
      <w:pStyle w:val="a9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page" w:horzAnchor="page" w:tblpY="8047"/>
      <w:tblW w:w="0" w:type="auto"/>
      <w:tblBorders>
        <w:top w:val="single" w:sz="12" w:space="0" w:color="auto"/>
        <w:left w:val="single" w:sz="12" w:space="0" w:color="auto"/>
        <w:bottom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70"/>
      <w:gridCol w:w="113"/>
      <w:gridCol w:w="170"/>
      <w:gridCol w:w="113"/>
      <w:gridCol w:w="283"/>
    </w:tblGrid>
    <w:tr w:rsidR="002D7548" w:rsidRPr="00082F98" w14:paraId="20B3485B" w14:textId="77777777" w:rsidTr="00F07272">
      <w:trPr>
        <w:cantSplit/>
        <w:trHeight w:hRule="exact" w:val="567"/>
      </w:trPr>
      <w:tc>
        <w:tcPr>
          <w:tcW w:w="283" w:type="dxa"/>
          <w:gridSpan w:val="2"/>
          <w:vMerge w:val="restart"/>
          <w:textDirection w:val="btLr"/>
          <w:vAlign w:val="center"/>
        </w:tcPr>
        <w:p w14:paraId="635129FB" w14:textId="77777777" w:rsidR="002D7548" w:rsidRPr="00082F98" w:rsidRDefault="002D7548" w:rsidP="000A431C">
          <w:pPr>
            <w:ind w:firstLine="0"/>
            <w:jc w:val="left"/>
            <w:rPr>
              <w:rFonts w:ascii="ISOCPEUR" w:hAnsi="ISOCPEUR"/>
              <w:sz w:val="24"/>
            </w:rPr>
          </w:pPr>
          <w:r w:rsidRPr="00082F98">
            <w:rPr>
              <w:rFonts w:ascii="ISOCPEUR" w:hAnsi="ISOCPEUR"/>
              <w:sz w:val="24"/>
            </w:rPr>
            <w:t>Согласовано</w:t>
          </w:r>
        </w:p>
      </w:tc>
      <w:tc>
        <w:tcPr>
          <w:tcW w:w="283" w:type="dxa"/>
          <w:gridSpan w:val="2"/>
          <w:tcBorders>
            <w:right w:val="single" w:sz="4" w:space="0" w:color="auto"/>
          </w:tcBorders>
          <w:textDirection w:val="btLr"/>
        </w:tcPr>
        <w:p w14:paraId="3BC46517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283" w:type="dxa"/>
          <w:tcBorders>
            <w:left w:val="single" w:sz="4" w:space="0" w:color="auto"/>
          </w:tcBorders>
          <w:textDirection w:val="btLr"/>
          <w:vAlign w:val="center"/>
        </w:tcPr>
        <w:p w14:paraId="7866F433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</w:tr>
    <w:tr w:rsidR="002D7548" w:rsidRPr="00082F98" w14:paraId="574A57ED" w14:textId="77777777" w:rsidTr="00F07272">
      <w:trPr>
        <w:cantSplit/>
        <w:trHeight w:hRule="exact" w:val="850"/>
      </w:trPr>
      <w:tc>
        <w:tcPr>
          <w:tcW w:w="283" w:type="dxa"/>
          <w:gridSpan w:val="2"/>
          <w:vMerge/>
          <w:textDirection w:val="btLr"/>
        </w:tcPr>
        <w:p w14:paraId="18EBA068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283" w:type="dxa"/>
          <w:gridSpan w:val="2"/>
          <w:tcBorders>
            <w:right w:val="single" w:sz="4" w:space="0" w:color="auto"/>
          </w:tcBorders>
          <w:textDirection w:val="btLr"/>
        </w:tcPr>
        <w:p w14:paraId="227564FD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283" w:type="dxa"/>
          <w:tcBorders>
            <w:left w:val="single" w:sz="4" w:space="0" w:color="auto"/>
          </w:tcBorders>
          <w:textDirection w:val="btLr"/>
          <w:vAlign w:val="center"/>
        </w:tcPr>
        <w:p w14:paraId="0CB00206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</w:tr>
    <w:tr w:rsidR="002D7548" w:rsidRPr="00082F98" w14:paraId="4E7B26F6" w14:textId="77777777" w:rsidTr="00F07272">
      <w:trPr>
        <w:cantSplit/>
        <w:trHeight w:hRule="exact" w:val="1134"/>
      </w:trPr>
      <w:tc>
        <w:tcPr>
          <w:tcW w:w="283" w:type="dxa"/>
          <w:gridSpan w:val="2"/>
          <w:vMerge/>
          <w:textDirection w:val="btLr"/>
        </w:tcPr>
        <w:p w14:paraId="5A1BFE55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283" w:type="dxa"/>
          <w:gridSpan w:val="2"/>
          <w:tcBorders>
            <w:right w:val="single" w:sz="4" w:space="0" w:color="auto"/>
          </w:tcBorders>
          <w:textDirection w:val="btLr"/>
        </w:tcPr>
        <w:p w14:paraId="7EF8D78B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283" w:type="dxa"/>
          <w:tcBorders>
            <w:left w:val="single" w:sz="4" w:space="0" w:color="auto"/>
          </w:tcBorders>
          <w:textDirection w:val="btLr"/>
          <w:vAlign w:val="center"/>
        </w:tcPr>
        <w:p w14:paraId="2B71F971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</w:tr>
    <w:tr w:rsidR="002D7548" w:rsidRPr="00082F98" w14:paraId="6B1722EC" w14:textId="77777777" w:rsidTr="00F07272">
      <w:trPr>
        <w:cantSplit/>
        <w:trHeight w:hRule="exact" w:val="1134"/>
      </w:trPr>
      <w:tc>
        <w:tcPr>
          <w:tcW w:w="283" w:type="dxa"/>
          <w:gridSpan w:val="2"/>
          <w:vMerge/>
          <w:tcBorders>
            <w:bottom w:val="single" w:sz="12" w:space="0" w:color="auto"/>
          </w:tcBorders>
          <w:textDirection w:val="btLr"/>
        </w:tcPr>
        <w:p w14:paraId="65928D12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283" w:type="dxa"/>
          <w:gridSpan w:val="2"/>
          <w:tcBorders>
            <w:right w:val="single" w:sz="4" w:space="0" w:color="auto"/>
          </w:tcBorders>
          <w:textDirection w:val="btLr"/>
        </w:tcPr>
        <w:p w14:paraId="423AE659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283" w:type="dxa"/>
          <w:tcBorders>
            <w:left w:val="single" w:sz="4" w:space="0" w:color="auto"/>
          </w:tcBorders>
          <w:textDirection w:val="btLr"/>
          <w:vAlign w:val="center"/>
        </w:tcPr>
        <w:p w14:paraId="68A3B301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</w:tr>
    <w:tr w:rsidR="002D7548" w:rsidRPr="00082F98" w14:paraId="4701428D" w14:textId="77777777" w:rsidTr="00F07272">
      <w:trPr>
        <w:cantSplit/>
        <w:trHeight w:hRule="exact" w:val="1418"/>
      </w:trPr>
      <w:tc>
        <w:tcPr>
          <w:tcW w:w="170" w:type="dxa"/>
          <w:vMerge w:val="restart"/>
          <w:tcBorders>
            <w:left w:val="nil"/>
            <w:bottom w:val="nil"/>
          </w:tcBorders>
          <w:textDirection w:val="btLr"/>
        </w:tcPr>
        <w:p w14:paraId="71A3B7B6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283" w:type="dxa"/>
          <w:gridSpan w:val="2"/>
          <w:textDirection w:val="btLr"/>
        </w:tcPr>
        <w:p w14:paraId="30CBA440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  <w:r w:rsidRPr="00082F98">
            <w:rPr>
              <w:rFonts w:ascii="ISOCPEUR" w:hAnsi="ISOCPEUR"/>
              <w:sz w:val="24"/>
            </w:rPr>
            <w:t>Взамен инв.№</w:t>
          </w:r>
        </w:p>
      </w:tc>
      <w:tc>
        <w:tcPr>
          <w:tcW w:w="396" w:type="dxa"/>
          <w:gridSpan w:val="2"/>
          <w:textDirection w:val="btLr"/>
          <w:vAlign w:val="center"/>
        </w:tcPr>
        <w:p w14:paraId="0F68EAB8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</w:tr>
    <w:tr w:rsidR="002D7548" w:rsidRPr="00082F98" w14:paraId="0158904F" w14:textId="77777777" w:rsidTr="00F07272">
      <w:trPr>
        <w:cantSplit/>
        <w:trHeight w:hRule="exact" w:val="1985"/>
      </w:trPr>
      <w:tc>
        <w:tcPr>
          <w:tcW w:w="170" w:type="dxa"/>
          <w:vMerge/>
          <w:tcBorders>
            <w:left w:val="nil"/>
            <w:bottom w:val="nil"/>
          </w:tcBorders>
          <w:textDirection w:val="btLr"/>
        </w:tcPr>
        <w:p w14:paraId="1662ED6C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283" w:type="dxa"/>
          <w:gridSpan w:val="2"/>
          <w:textDirection w:val="btLr"/>
        </w:tcPr>
        <w:p w14:paraId="6C3B05AC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  <w:r w:rsidRPr="00082F98">
            <w:rPr>
              <w:rFonts w:ascii="ISOCPEUR" w:hAnsi="ISOCPEUR"/>
              <w:sz w:val="24"/>
            </w:rPr>
            <w:t xml:space="preserve">Подп. </w:t>
          </w:r>
          <w:r>
            <w:rPr>
              <w:rFonts w:ascii="ISOCPEUR" w:hAnsi="ISOCPEUR"/>
              <w:sz w:val="24"/>
            </w:rPr>
            <w:t>и</w:t>
          </w:r>
          <w:r w:rsidRPr="00082F98">
            <w:rPr>
              <w:rFonts w:ascii="ISOCPEUR" w:hAnsi="ISOCPEUR"/>
              <w:sz w:val="24"/>
            </w:rPr>
            <w:t xml:space="preserve"> дата</w:t>
          </w:r>
        </w:p>
      </w:tc>
      <w:tc>
        <w:tcPr>
          <w:tcW w:w="396" w:type="dxa"/>
          <w:gridSpan w:val="2"/>
          <w:textDirection w:val="btLr"/>
          <w:vAlign w:val="center"/>
        </w:tcPr>
        <w:p w14:paraId="2F559597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</w:tr>
    <w:tr w:rsidR="002D7548" w:rsidRPr="00082F98" w14:paraId="71C7F537" w14:textId="77777777" w:rsidTr="00F07272">
      <w:trPr>
        <w:cantSplit/>
        <w:trHeight w:hRule="exact" w:val="1418"/>
      </w:trPr>
      <w:tc>
        <w:tcPr>
          <w:tcW w:w="170" w:type="dxa"/>
          <w:vMerge/>
          <w:tcBorders>
            <w:left w:val="nil"/>
            <w:bottom w:val="nil"/>
          </w:tcBorders>
          <w:textDirection w:val="btLr"/>
        </w:tcPr>
        <w:p w14:paraId="3DA4E0FE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283" w:type="dxa"/>
          <w:gridSpan w:val="2"/>
          <w:textDirection w:val="btLr"/>
        </w:tcPr>
        <w:p w14:paraId="79585640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  <w:r w:rsidRPr="00082F98">
            <w:rPr>
              <w:rFonts w:ascii="ISOCPEUR" w:hAnsi="ISOCPEUR"/>
              <w:sz w:val="24"/>
            </w:rPr>
            <w:t>Инв.№ подл.</w:t>
          </w:r>
        </w:p>
      </w:tc>
      <w:tc>
        <w:tcPr>
          <w:tcW w:w="396" w:type="dxa"/>
          <w:gridSpan w:val="2"/>
          <w:textDirection w:val="btLr"/>
          <w:vAlign w:val="center"/>
        </w:tcPr>
        <w:p w14:paraId="4CF1C2B8" w14:textId="77777777" w:rsidR="002D7548" w:rsidRPr="00082F98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</w:tr>
  </w:tbl>
  <w:tbl>
    <w:tblPr>
      <w:tblpPr w:horzAnchor="margin" w:tblpXSpec="right" w:tblpYSpec="bottom"/>
      <w:tblW w:w="10490" w:type="dxa"/>
      <w:jc w:val="right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567"/>
      <w:gridCol w:w="566"/>
      <w:gridCol w:w="567"/>
      <w:gridCol w:w="567"/>
      <w:gridCol w:w="851"/>
      <w:gridCol w:w="567"/>
      <w:gridCol w:w="3969"/>
      <w:gridCol w:w="851"/>
      <w:gridCol w:w="851"/>
      <w:gridCol w:w="1134"/>
    </w:tblGrid>
    <w:tr w:rsidR="002D7548" w:rsidRPr="0025699F" w14:paraId="07FF666C" w14:textId="77777777" w:rsidTr="00F07272">
      <w:trPr>
        <w:cantSplit/>
        <w:trHeight w:hRule="exact" w:val="284"/>
        <w:jc w:val="right"/>
      </w:trPr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4" w:space="0" w:color="auto"/>
          </w:tcBorders>
        </w:tcPr>
        <w:p w14:paraId="64FAFFEB" w14:textId="77777777" w:rsidR="002D7548" w:rsidRPr="0025699F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566" w:type="dxa"/>
          <w:tcBorders>
            <w:top w:val="single" w:sz="12" w:space="0" w:color="auto"/>
            <w:bottom w:val="single" w:sz="4" w:space="0" w:color="auto"/>
          </w:tcBorders>
        </w:tcPr>
        <w:p w14:paraId="0C38BE41" w14:textId="77777777" w:rsidR="002D7548" w:rsidRPr="0025699F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auto"/>
          </w:tcBorders>
        </w:tcPr>
        <w:p w14:paraId="77E77BF5" w14:textId="77777777" w:rsidR="002D7548" w:rsidRPr="0025699F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auto"/>
          </w:tcBorders>
        </w:tcPr>
        <w:p w14:paraId="068B56A0" w14:textId="77777777" w:rsidR="002D7548" w:rsidRPr="0025699F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851" w:type="dxa"/>
          <w:tcBorders>
            <w:top w:val="single" w:sz="12" w:space="0" w:color="auto"/>
            <w:bottom w:val="single" w:sz="4" w:space="0" w:color="auto"/>
          </w:tcBorders>
        </w:tcPr>
        <w:p w14:paraId="2A86EBE7" w14:textId="77777777" w:rsidR="002D7548" w:rsidRPr="0025699F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auto"/>
          </w:tcBorders>
        </w:tcPr>
        <w:p w14:paraId="1514C41A" w14:textId="77777777" w:rsidR="002D7548" w:rsidRPr="0025699F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6805" w:type="dxa"/>
          <w:gridSpan w:val="4"/>
          <w:vMerge w:val="restart"/>
          <w:tcBorders>
            <w:top w:val="single" w:sz="12" w:space="0" w:color="auto"/>
            <w:right w:val="nil"/>
          </w:tcBorders>
          <w:vAlign w:val="center"/>
        </w:tcPr>
        <w:p w14:paraId="58B3E259" w14:textId="4470AFD2" w:rsidR="002D7548" w:rsidRPr="00FB174C" w:rsidRDefault="002D7548" w:rsidP="000A431C">
          <w:pPr>
            <w:autoSpaceDE w:val="0"/>
            <w:autoSpaceDN w:val="0"/>
            <w:ind w:firstLine="0"/>
            <w:jc w:val="center"/>
            <w:rPr>
              <w:rFonts w:ascii="ISOCPEUR" w:hAnsi="ISOCPEUR" w:cs="Arial"/>
              <w:b/>
              <w:sz w:val="24"/>
            </w:rPr>
          </w:pPr>
          <w:r w:rsidRPr="00FB174C">
            <w:rPr>
              <w:rFonts w:ascii="ISOCPEUR" w:hAnsi="ISOCPEUR"/>
              <w:b/>
              <w:sz w:val="32"/>
              <w:szCs w:val="32"/>
            </w:rPr>
            <w:t>МК-0187300008518000032-0064518-01-ППТ</w:t>
          </w:r>
        </w:p>
      </w:tc>
    </w:tr>
    <w:tr w:rsidR="002D7548" w:rsidRPr="0025699F" w14:paraId="71AD1A18" w14:textId="77777777" w:rsidTr="00F07272">
      <w:trPr>
        <w:cantSplit/>
        <w:trHeight w:hRule="exact" w:val="284"/>
        <w:jc w:val="right"/>
      </w:trPr>
      <w:tc>
        <w:tcPr>
          <w:tcW w:w="567" w:type="dxa"/>
          <w:tcBorders>
            <w:top w:val="single" w:sz="4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6C08FAE6" w14:textId="77777777" w:rsidR="002D7548" w:rsidRPr="0025699F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566" w:type="dxa"/>
          <w:tcBorders>
            <w:top w:val="single" w:sz="4" w:space="0" w:color="auto"/>
            <w:bottom w:val="single" w:sz="12" w:space="0" w:color="auto"/>
          </w:tcBorders>
          <w:vAlign w:val="center"/>
        </w:tcPr>
        <w:p w14:paraId="2F8E3634" w14:textId="4303C941" w:rsidR="002D7548" w:rsidRPr="0025699F" w:rsidRDefault="002D7548" w:rsidP="000A431C">
          <w:pPr>
            <w:ind w:firstLine="0"/>
            <w:rPr>
              <w:rFonts w:ascii="ISOCPEUR" w:hAnsi="ISOCPEUR"/>
              <w:spacing w:val="-20"/>
              <w:sz w:val="24"/>
            </w:rPr>
          </w:pPr>
        </w:p>
      </w:tc>
      <w:tc>
        <w:tcPr>
          <w:tcW w:w="567" w:type="dxa"/>
          <w:tcBorders>
            <w:top w:val="single" w:sz="4" w:space="0" w:color="auto"/>
            <w:bottom w:val="single" w:sz="12" w:space="0" w:color="auto"/>
          </w:tcBorders>
          <w:vAlign w:val="center"/>
        </w:tcPr>
        <w:p w14:paraId="7DC22B0D" w14:textId="77777777" w:rsidR="002D7548" w:rsidRPr="0025699F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567" w:type="dxa"/>
          <w:tcBorders>
            <w:top w:val="single" w:sz="4" w:space="0" w:color="auto"/>
            <w:bottom w:val="single" w:sz="12" w:space="0" w:color="auto"/>
          </w:tcBorders>
          <w:vAlign w:val="center"/>
        </w:tcPr>
        <w:p w14:paraId="1CFA7A7A" w14:textId="77777777" w:rsidR="002D7548" w:rsidRPr="0025699F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851" w:type="dxa"/>
          <w:tcBorders>
            <w:top w:val="single" w:sz="4" w:space="0" w:color="auto"/>
            <w:bottom w:val="single" w:sz="12" w:space="0" w:color="auto"/>
          </w:tcBorders>
          <w:vAlign w:val="center"/>
        </w:tcPr>
        <w:p w14:paraId="50394B66" w14:textId="77777777" w:rsidR="002D7548" w:rsidRPr="0025699F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567" w:type="dxa"/>
          <w:tcBorders>
            <w:top w:val="single" w:sz="4" w:space="0" w:color="auto"/>
            <w:bottom w:val="single" w:sz="12" w:space="0" w:color="auto"/>
          </w:tcBorders>
          <w:vAlign w:val="center"/>
        </w:tcPr>
        <w:p w14:paraId="410E60EB" w14:textId="77777777" w:rsidR="002D7548" w:rsidRPr="0025699F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6805" w:type="dxa"/>
          <w:gridSpan w:val="4"/>
          <w:vMerge/>
          <w:tcBorders>
            <w:right w:val="nil"/>
          </w:tcBorders>
        </w:tcPr>
        <w:p w14:paraId="5FA9018B" w14:textId="77777777" w:rsidR="002D7548" w:rsidRPr="0025699F" w:rsidRDefault="002D7548" w:rsidP="000A431C">
          <w:pPr>
            <w:pStyle w:val="a9"/>
            <w:jc w:val="center"/>
            <w:rPr>
              <w:rFonts w:ascii="ISOCPEUR" w:hAnsi="ISOCPEUR"/>
              <w:sz w:val="24"/>
            </w:rPr>
          </w:pPr>
        </w:p>
      </w:tc>
    </w:tr>
    <w:tr w:rsidR="002D7548" w:rsidRPr="0025699F" w14:paraId="02E9EBB6" w14:textId="77777777" w:rsidTr="00F07272">
      <w:trPr>
        <w:cantSplit/>
        <w:trHeight w:hRule="exact" w:val="284"/>
        <w:jc w:val="right"/>
      </w:trPr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</w:tcPr>
        <w:p w14:paraId="18CEFA71" w14:textId="77777777" w:rsidR="002D7548" w:rsidRPr="0025699F" w:rsidRDefault="002D7548" w:rsidP="000A431C">
          <w:pPr>
            <w:ind w:firstLine="0"/>
            <w:rPr>
              <w:rFonts w:ascii="ISOCPEUR" w:hAnsi="ISOCPEUR"/>
              <w:sz w:val="24"/>
            </w:rPr>
          </w:pPr>
          <w:r w:rsidRPr="0025699F">
            <w:rPr>
              <w:rFonts w:ascii="ISOCPEUR" w:hAnsi="ISOCPEUR"/>
              <w:sz w:val="24"/>
            </w:rPr>
            <w:t>Изм.</w:t>
          </w:r>
        </w:p>
      </w:tc>
      <w:tc>
        <w:tcPr>
          <w:tcW w:w="566" w:type="dxa"/>
          <w:tcBorders>
            <w:top w:val="single" w:sz="12" w:space="0" w:color="auto"/>
            <w:bottom w:val="single" w:sz="12" w:space="0" w:color="auto"/>
          </w:tcBorders>
        </w:tcPr>
        <w:p w14:paraId="576A6DEF" w14:textId="77777777" w:rsidR="002D7548" w:rsidRPr="0025699F" w:rsidRDefault="002D7548" w:rsidP="000A431C">
          <w:pPr>
            <w:pStyle w:val="afe"/>
            <w:rPr>
              <w:rFonts w:ascii="ISOCPEUR" w:hAnsi="ISOCPEUR"/>
              <w:spacing w:val="-20"/>
              <w:sz w:val="24"/>
              <w:szCs w:val="24"/>
            </w:rPr>
          </w:pPr>
          <w:r w:rsidRPr="0025699F">
            <w:rPr>
              <w:rFonts w:ascii="ISOCPEUR" w:hAnsi="ISOCPEUR"/>
              <w:spacing w:val="-20"/>
              <w:sz w:val="24"/>
              <w:szCs w:val="24"/>
            </w:rPr>
            <w:t>Кол.уч</w:t>
          </w:r>
        </w:p>
      </w:tc>
      <w:tc>
        <w:tcPr>
          <w:tcW w:w="567" w:type="dxa"/>
          <w:tcBorders>
            <w:top w:val="single" w:sz="12" w:space="0" w:color="auto"/>
            <w:bottom w:val="single" w:sz="12" w:space="0" w:color="auto"/>
          </w:tcBorders>
        </w:tcPr>
        <w:p w14:paraId="29083C19" w14:textId="77777777" w:rsidR="002D7548" w:rsidRPr="0025699F" w:rsidRDefault="002D7548" w:rsidP="000A431C">
          <w:pPr>
            <w:ind w:firstLine="0"/>
            <w:rPr>
              <w:rFonts w:ascii="ISOCPEUR" w:hAnsi="ISOCPEUR"/>
              <w:sz w:val="24"/>
            </w:rPr>
          </w:pPr>
          <w:r w:rsidRPr="0025699F">
            <w:rPr>
              <w:rFonts w:ascii="ISOCPEUR" w:hAnsi="ISOCPEUR"/>
              <w:sz w:val="24"/>
            </w:rPr>
            <w:t>Лист</w:t>
          </w:r>
        </w:p>
      </w:tc>
      <w:tc>
        <w:tcPr>
          <w:tcW w:w="567" w:type="dxa"/>
          <w:tcBorders>
            <w:top w:val="single" w:sz="12" w:space="0" w:color="auto"/>
            <w:bottom w:val="single" w:sz="12" w:space="0" w:color="auto"/>
          </w:tcBorders>
        </w:tcPr>
        <w:p w14:paraId="3BF64F7E" w14:textId="4F6CB8DF" w:rsidR="002D7548" w:rsidRPr="0025699F" w:rsidRDefault="002D7548" w:rsidP="000A431C">
          <w:pPr>
            <w:ind w:firstLine="0"/>
            <w:rPr>
              <w:rFonts w:ascii="ISOCPEUR" w:hAnsi="ISOCPEUR"/>
              <w:sz w:val="24"/>
            </w:rPr>
          </w:pPr>
          <w:r w:rsidRPr="00940BD3"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60288" behindDoc="0" locked="0" layoutInCell="1" allowOverlap="1" wp14:anchorId="3779BE15" wp14:editId="1BB59F40">
                    <wp:simplePos x="0" y="0"/>
                    <wp:positionH relativeFrom="column">
                      <wp:posOffset>342900</wp:posOffset>
                    </wp:positionH>
                    <wp:positionV relativeFrom="paragraph">
                      <wp:posOffset>105410</wp:posOffset>
                    </wp:positionV>
                    <wp:extent cx="314325" cy="323850"/>
                    <wp:effectExtent l="0" t="0" r="28575" b="19050"/>
                    <wp:wrapNone/>
                    <wp:docPr id="1" name="Группа 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 noChangeAspect="1"/>
                          </wpg:cNvGrpSpPr>
                          <wpg:grpSpPr bwMode="auto">
                            <a:xfrm>
                              <a:off x="0" y="0"/>
                              <a:ext cx="314325" cy="323850"/>
                              <a:chOff x="0" y="0"/>
                              <a:chExt cx="24026" cy="24841"/>
                            </a:xfrm>
                          </wpg:grpSpPr>
                          <wps:wsp>
                            <wps:cNvPr id="2" name="Полилиния 5"/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9216" cy="24522"/>
                              </a:xfrm>
                              <a:custGeom>
                                <a:avLst/>
                                <a:gdLst>
                                  <a:gd name="T0" fmla="*/ 1870303 w 1921670"/>
                                  <a:gd name="T1" fmla="*/ 0 h 2452285"/>
                                  <a:gd name="T2" fmla="*/ 1683972 w 1921670"/>
                                  <a:gd name="T3" fmla="*/ 213935 h 2452285"/>
                                  <a:gd name="T4" fmla="*/ 1432081 w 1921670"/>
                                  <a:gd name="T5" fmla="*/ 562442 h 2452285"/>
                                  <a:gd name="T6" fmla="*/ 1135332 w 1921670"/>
                                  <a:gd name="T7" fmla="*/ 1062774 h 2452285"/>
                                  <a:gd name="T8" fmla="*/ 766122 w 1921670"/>
                                  <a:gd name="T9" fmla="*/ 1701129 h 2452285"/>
                                  <a:gd name="T10" fmla="*/ 490076 w 1921670"/>
                                  <a:gd name="T11" fmla="*/ 2184208 h 2452285"/>
                                  <a:gd name="T12" fmla="*/ 307196 w 1921670"/>
                                  <a:gd name="T13" fmla="*/ 2363637 h 2452285"/>
                                  <a:gd name="T14" fmla="*/ 196778 w 1921670"/>
                                  <a:gd name="T15" fmla="*/ 2443001 h 2452285"/>
                                  <a:gd name="T16" fmla="*/ 96712 w 1921670"/>
                                  <a:gd name="T17" fmla="*/ 2443001 h 2452285"/>
                                  <a:gd name="T18" fmla="*/ 24250 w 1921670"/>
                                  <a:gd name="T19" fmla="*/ 2373989 h 2452285"/>
                                  <a:gd name="T20" fmla="*/ 96 w 1921670"/>
                                  <a:gd name="T21" fmla="*/ 2239417 h 2452285"/>
                                  <a:gd name="T22" fmla="*/ 31151 w 1921670"/>
                                  <a:gd name="T23" fmla="*/ 2056537 h 2452285"/>
                                  <a:gd name="T24" fmla="*/ 182976 w 1921670"/>
                                  <a:gd name="T25" fmla="*/ 1745986 h 2452285"/>
                                  <a:gd name="T26" fmla="*/ 483175 w 1921670"/>
                                  <a:gd name="T27" fmla="*/ 1328468 h 2452285"/>
                                  <a:gd name="T28" fmla="*/ 824781 w 1921670"/>
                                  <a:gd name="T29" fmla="*/ 1007565 h 2452285"/>
                                  <a:gd name="T30" fmla="*/ 1180190 w 1921670"/>
                                  <a:gd name="T31" fmla="*/ 786729 h 2452285"/>
                                  <a:gd name="T32" fmla="*/ 1580455 w 1921670"/>
                                  <a:gd name="T33" fmla="*/ 638354 h 2452285"/>
                                  <a:gd name="T34" fmla="*/ 1808193 w 1921670"/>
                                  <a:gd name="T35" fmla="*/ 590047 h 2452285"/>
                                  <a:gd name="T36" fmla="*/ 1911710 w 1921670"/>
                                  <a:gd name="T37" fmla="*/ 600398 h 2452285"/>
                                  <a:gd name="T38" fmla="*/ 1911710 w 1921670"/>
                                  <a:gd name="T39" fmla="*/ 617651 h 2452285"/>
                                  <a:gd name="T40" fmla="*/ 0 60000 65536"/>
                                  <a:gd name="T41" fmla="*/ 0 60000 65536"/>
                                  <a:gd name="T42" fmla="*/ 0 60000 65536"/>
                                  <a:gd name="T43" fmla="*/ 0 60000 65536"/>
                                  <a:gd name="T44" fmla="*/ 0 60000 65536"/>
                                  <a:gd name="T45" fmla="*/ 0 60000 65536"/>
                                  <a:gd name="T46" fmla="*/ 0 60000 65536"/>
                                  <a:gd name="T47" fmla="*/ 0 60000 65536"/>
                                  <a:gd name="T48" fmla="*/ 0 60000 65536"/>
                                  <a:gd name="T49" fmla="*/ 0 60000 65536"/>
                                  <a:gd name="T50" fmla="*/ 0 60000 65536"/>
                                  <a:gd name="T51" fmla="*/ 0 60000 65536"/>
                                  <a:gd name="T52" fmla="*/ 0 60000 65536"/>
                                  <a:gd name="T53" fmla="*/ 0 60000 65536"/>
                                  <a:gd name="T54" fmla="*/ 0 60000 65536"/>
                                  <a:gd name="T55" fmla="*/ 0 60000 65536"/>
                                  <a:gd name="T56" fmla="*/ 0 60000 65536"/>
                                  <a:gd name="T57" fmla="*/ 0 60000 65536"/>
                                  <a:gd name="T58" fmla="*/ 0 60000 65536"/>
                                  <a:gd name="T59" fmla="*/ 0 60000 65536"/>
                                </a:gdLst>
                                <a:ahLst/>
                                <a:cxnLst>
                                  <a:cxn ang="T40">
                                    <a:pos x="T0" y="T1"/>
                                  </a:cxn>
                                  <a:cxn ang="T41">
                                    <a:pos x="T2" y="T3"/>
                                  </a:cxn>
                                  <a:cxn ang="T42">
                                    <a:pos x="T4" y="T5"/>
                                  </a:cxn>
                                  <a:cxn ang="T43">
                                    <a:pos x="T6" y="T7"/>
                                  </a:cxn>
                                  <a:cxn ang="T44">
                                    <a:pos x="T8" y="T9"/>
                                  </a:cxn>
                                  <a:cxn ang="T45">
                                    <a:pos x="T10" y="T11"/>
                                  </a:cxn>
                                  <a:cxn ang="T46">
                                    <a:pos x="T12" y="T13"/>
                                  </a:cxn>
                                  <a:cxn ang="T47">
                                    <a:pos x="T14" y="T15"/>
                                  </a:cxn>
                                  <a:cxn ang="T48">
                                    <a:pos x="T16" y="T17"/>
                                  </a:cxn>
                                  <a:cxn ang="T49">
                                    <a:pos x="T18" y="T19"/>
                                  </a:cxn>
                                  <a:cxn ang="T50">
                                    <a:pos x="T20" y="T21"/>
                                  </a:cxn>
                                  <a:cxn ang="T51">
                                    <a:pos x="T22" y="T23"/>
                                  </a:cxn>
                                  <a:cxn ang="T52">
                                    <a:pos x="T24" y="T25"/>
                                  </a:cxn>
                                  <a:cxn ang="T53">
                                    <a:pos x="T26" y="T27"/>
                                  </a:cxn>
                                  <a:cxn ang="T54">
                                    <a:pos x="T28" y="T29"/>
                                  </a:cxn>
                                  <a:cxn ang="T55">
                                    <a:pos x="T30" y="T31"/>
                                  </a:cxn>
                                  <a:cxn ang="T56">
                                    <a:pos x="T32" y="T33"/>
                                  </a:cxn>
                                  <a:cxn ang="T57">
                                    <a:pos x="T34" y="T35"/>
                                  </a:cxn>
                                  <a:cxn ang="T58">
                                    <a:pos x="T36" y="T37"/>
                                  </a:cxn>
                                  <a:cxn ang="T59">
                                    <a:pos x="T38" y="T39"/>
                                  </a:cxn>
                                </a:cxnLst>
                                <a:rect l="0" t="0" r="r" b="b"/>
                                <a:pathLst>
                                  <a:path w="1921670" h="2452285">
                                    <a:moveTo>
                                      <a:pt x="1870303" y="0"/>
                                    </a:moveTo>
                                    <a:cubicBezTo>
                                      <a:pt x="1813656" y="60097"/>
                                      <a:pt x="1757009" y="120195"/>
                                      <a:pt x="1683972" y="213935"/>
                                    </a:cubicBezTo>
                                    <a:cubicBezTo>
                                      <a:pt x="1610935" y="307675"/>
                                      <a:pt x="1523521" y="420969"/>
                                      <a:pt x="1432081" y="562442"/>
                                    </a:cubicBezTo>
                                    <a:cubicBezTo>
                                      <a:pt x="1340641" y="703915"/>
                                      <a:pt x="1246325" y="872993"/>
                                      <a:pt x="1135332" y="1062774"/>
                                    </a:cubicBezTo>
                                    <a:cubicBezTo>
                                      <a:pt x="1024339" y="1252555"/>
                                      <a:pt x="873665" y="1514223"/>
                                      <a:pt x="766122" y="1701129"/>
                                    </a:cubicBezTo>
                                    <a:cubicBezTo>
                                      <a:pt x="658579" y="1888035"/>
                                      <a:pt x="566564" y="2073790"/>
                                      <a:pt x="490076" y="2184208"/>
                                    </a:cubicBezTo>
                                    <a:cubicBezTo>
                                      <a:pt x="413588" y="2294626"/>
                                      <a:pt x="356079" y="2320505"/>
                                      <a:pt x="307196" y="2363637"/>
                                    </a:cubicBezTo>
                                    <a:cubicBezTo>
                                      <a:pt x="258313" y="2406769"/>
                                      <a:pt x="231859" y="2429774"/>
                                      <a:pt x="196778" y="2443001"/>
                                    </a:cubicBezTo>
                                    <a:cubicBezTo>
                                      <a:pt x="161697" y="2456228"/>
                                      <a:pt x="125467" y="2454503"/>
                                      <a:pt x="96712" y="2443001"/>
                                    </a:cubicBezTo>
                                    <a:cubicBezTo>
                                      <a:pt x="67957" y="2431499"/>
                                      <a:pt x="40353" y="2407920"/>
                                      <a:pt x="24250" y="2373989"/>
                                    </a:cubicBezTo>
                                    <a:cubicBezTo>
                                      <a:pt x="8147" y="2340058"/>
                                      <a:pt x="-1054" y="2292326"/>
                                      <a:pt x="96" y="2239417"/>
                                    </a:cubicBezTo>
                                    <a:cubicBezTo>
                                      <a:pt x="1246" y="2186508"/>
                                      <a:pt x="671" y="2138776"/>
                                      <a:pt x="31151" y="2056537"/>
                                    </a:cubicBezTo>
                                    <a:cubicBezTo>
                                      <a:pt x="61631" y="1974299"/>
                                      <a:pt x="107639" y="1867331"/>
                                      <a:pt x="182976" y="1745986"/>
                                    </a:cubicBezTo>
                                    <a:cubicBezTo>
                                      <a:pt x="258313" y="1624641"/>
                                      <a:pt x="376208" y="1451538"/>
                                      <a:pt x="483175" y="1328468"/>
                                    </a:cubicBezTo>
                                    <a:cubicBezTo>
                                      <a:pt x="590142" y="1205398"/>
                                      <a:pt x="708612" y="1097855"/>
                                      <a:pt x="824781" y="1007565"/>
                                    </a:cubicBezTo>
                                    <a:cubicBezTo>
                                      <a:pt x="940950" y="917275"/>
                                      <a:pt x="1054244" y="848264"/>
                                      <a:pt x="1180190" y="786729"/>
                                    </a:cubicBezTo>
                                    <a:cubicBezTo>
                                      <a:pt x="1306136" y="725194"/>
                                      <a:pt x="1475788" y="671134"/>
                                      <a:pt x="1580455" y="638354"/>
                                    </a:cubicBezTo>
                                    <a:cubicBezTo>
                                      <a:pt x="1685122" y="605574"/>
                                      <a:pt x="1752984" y="596373"/>
                                      <a:pt x="1808193" y="590047"/>
                                    </a:cubicBezTo>
                                    <a:cubicBezTo>
                                      <a:pt x="1863402" y="583721"/>
                                      <a:pt x="1894457" y="595797"/>
                                      <a:pt x="1911710" y="600398"/>
                                    </a:cubicBezTo>
                                    <a:cubicBezTo>
                                      <a:pt x="1928963" y="604999"/>
                                      <a:pt x="1920336" y="611325"/>
                                      <a:pt x="1911710" y="617651"/>
                                    </a:cubicBezTo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206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5" name="Полилиния 6"/>
                            <wps:cNvSpPr>
                              <a:spLocks/>
                            </wps:cNvSpPr>
                            <wps:spPr bwMode="auto">
                              <a:xfrm>
                                <a:off x="4770" y="9674"/>
                                <a:ext cx="19256" cy="15167"/>
                              </a:xfrm>
                              <a:custGeom>
                                <a:avLst/>
                                <a:gdLst>
                                  <a:gd name="T0" fmla="*/ 869714 w 1925587"/>
                                  <a:gd name="T1" fmla="*/ 0 h 1516705"/>
                                  <a:gd name="T2" fmla="*/ 700636 w 1925587"/>
                                  <a:gd name="T3" fmla="*/ 293298 h 1516705"/>
                                  <a:gd name="T4" fmla="*/ 497053 w 1925587"/>
                                  <a:gd name="T5" fmla="*/ 624553 h 1516705"/>
                                  <a:gd name="T6" fmla="*/ 238261 w 1925587"/>
                                  <a:gd name="T7" fmla="*/ 1183544 h 1516705"/>
                                  <a:gd name="T8" fmla="*/ 93337 w 1925587"/>
                                  <a:gd name="T9" fmla="*/ 1438886 h 1516705"/>
                                  <a:gd name="T10" fmla="*/ 48479 w 1925587"/>
                                  <a:gd name="T11" fmla="*/ 1504447 h 1516705"/>
                                  <a:gd name="T12" fmla="*/ 10523 w 1925587"/>
                                  <a:gd name="T13" fmla="*/ 1507898 h 1516705"/>
                                  <a:gd name="T14" fmla="*/ 10523 w 1925587"/>
                                  <a:gd name="T15" fmla="*/ 1411282 h 1516705"/>
                                  <a:gd name="T16" fmla="*/ 131293 w 1925587"/>
                                  <a:gd name="T17" fmla="*/ 1128335 h 1516705"/>
                                  <a:gd name="T18" fmla="*/ 407338 w 1925587"/>
                                  <a:gd name="T19" fmla="*/ 710817 h 1516705"/>
                                  <a:gd name="T20" fmla="*/ 704087 w 1925587"/>
                                  <a:gd name="T21" fmla="*/ 396815 h 1516705"/>
                                  <a:gd name="T22" fmla="*/ 855912 w 1925587"/>
                                  <a:gd name="T23" fmla="*/ 289848 h 1516705"/>
                                  <a:gd name="T24" fmla="*/ 911121 w 1925587"/>
                                  <a:gd name="T25" fmla="*/ 303650 h 1516705"/>
                                  <a:gd name="T26" fmla="*/ 859362 w 1925587"/>
                                  <a:gd name="T27" fmla="*/ 434772 h 1516705"/>
                                  <a:gd name="T28" fmla="*/ 641977 w 1925587"/>
                                  <a:gd name="T29" fmla="*/ 766026 h 1516705"/>
                                  <a:gd name="T30" fmla="*/ 735142 w 1925587"/>
                                  <a:gd name="T31" fmla="*/ 614201 h 1516705"/>
                                  <a:gd name="T32" fmla="*/ 983583 w 1925587"/>
                                  <a:gd name="T33" fmla="*/ 376112 h 1516705"/>
                                  <a:gd name="T34" fmla="*/ 1259628 w 1925587"/>
                                  <a:gd name="T35" fmla="*/ 158726 h 1516705"/>
                                  <a:gd name="T36" fmla="*/ 1445959 w 1925587"/>
                                  <a:gd name="T37" fmla="*/ 89715 h 1516705"/>
                                  <a:gd name="T38" fmla="*/ 1925587 w 1925587"/>
                                  <a:gd name="T39" fmla="*/ 27605 h 1516705"/>
                                  <a:gd name="T40" fmla="*/ 0 60000 65536"/>
                                  <a:gd name="T41" fmla="*/ 0 60000 65536"/>
                                  <a:gd name="T42" fmla="*/ 0 60000 65536"/>
                                  <a:gd name="T43" fmla="*/ 0 60000 65536"/>
                                  <a:gd name="T44" fmla="*/ 0 60000 65536"/>
                                  <a:gd name="T45" fmla="*/ 0 60000 65536"/>
                                  <a:gd name="T46" fmla="*/ 0 60000 65536"/>
                                  <a:gd name="T47" fmla="*/ 0 60000 65536"/>
                                  <a:gd name="T48" fmla="*/ 0 60000 65536"/>
                                  <a:gd name="T49" fmla="*/ 0 60000 65536"/>
                                  <a:gd name="T50" fmla="*/ 0 60000 65536"/>
                                  <a:gd name="T51" fmla="*/ 0 60000 65536"/>
                                  <a:gd name="T52" fmla="*/ 0 60000 65536"/>
                                  <a:gd name="T53" fmla="*/ 0 60000 65536"/>
                                  <a:gd name="T54" fmla="*/ 0 60000 65536"/>
                                  <a:gd name="T55" fmla="*/ 0 60000 65536"/>
                                  <a:gd name="T56" fmla="*/ 0 60000 65536"/>
                                  <a:gd name="T57" fmla="*/ 0 60000 65536"/>
                                  <a:gd name="T58" fmla="*/ 0 60000 65536"/>
                                  <a:gd name="T59" fmla="*/ 0 60000 65536"/>
                                </a:gdLst>
                                <a:ahLst/>
                                <a:cxnLst>
                                  <a:cxn ang="T40">
                                    <a:pos x="T0" y="T1"/>
                                  </a:cxn>
                                  <a:cxn ang="T41">
                                    <a:pos x="T2" y="T3"/>
                                  </a:cxn>
                                  <a:cxn ang="T42">
                                    <a:pos x="T4" y="T5"/>
                                  </a:cxn>
                                  <a:cxn ang="T43">
                                    <a:pos x="T6" y="T7"/>
                                  </a:cxn>
                                  <a:cxn ang="T44">
                                    <a:pos x="T8" y="T9"/>
                                  </a:cxn>
                                  <a:cxn ang="T45">
                                    <a:pos x="T10" y="T11"/>
                                  </a:cxn>
                                  <a:cxn ang="T46">
                                    <a:pos x="T12" y="T13"/>
                                  </a:cxn>
                                  <a:cxn ang="T47">
                                    <a:pos x="T14" y="T15"/>
                                  </a:cxn>
                                  <a:cxn ang="T48">
                                    <a:pos x="T16" y="T17"/>
                                  </a:cxn>
                                  <a:cxn ang="T49">
                                    <a:pos x="T18" y="T19"/>
                                  </a:cxn>
                                  <a:cxn ang="T50">
                                    <a:pos x="T20" y="T21"/>
                                  </a:cxn>
                                  <a:cxn ang="T51">
                                    <a:pos x="T22" y="T23"/>
                                  </a:cxn>
                                  <a:cxn ang="T52">
                                    <a:pos x="T24" y="T25"/>
                                  </a:cxn>
                                  <a:cxn ang="T53">
                                    <a:pos x="T26" y="T27"/>
                                  </a:cxn>
                                  <a:cxn ang="T54">
                                    <a:pos x="T28" y="T29"/>
                                  </a:cxn>
                                  <a:cxn ang="T55">
                                    <a:pos x="T30" y="T31"/>
                                  </a:cxn>
                                  <a:cxn ang="T56">
                                    <a:pos x="T32" y="T33"/>
                                  </a:cxn>
                                  <a:cxn ang="T57">
                                    <a:pos x="T34" y="T35"/>
                                  </a:cxn>
                                  <a:cxn ang="T58">
                                    <a:pos x="T36" y="T37"/>
                                  </a:cxn>
                                  <a:cxn ang="T59">
                                    <a:pos x="T38" y="T39"/>
                                  </a:cxn>
                                </a:cxnLst>
                                <a:rect l="0" t="0" r="r" b="b"/>
                                <a:pathLst>
                                  <a:path w="1925587" h="1516705">
                                    <a:moveTo>
                                      <a:pt x="869714" y="0"/>
                                    </a:moveTo>
                                    <a:cubicBezTo>
                                      <a:pt x="816230" y="94603"/>
                                      <a:pt x="762746" y="189206"/>
                                      <a:pt x="700636" y="293298"/>
                                    </a:cubicBezTo>
                                    <a:cubicBezTo>
                                      <a:pt x="638526" y="397390"/>
                                      <a:pt x="574115" y="476179"/>
                                      <a:pt x="497053" y="624553"/>
                                    </a:cubicBezTo>
                                    <a:cubicBezTo>
                                      <a:pt x="419991" y="772927"/>
                                      <a:pt x="305547" y="1047822"/>
                                      <a:pt x="238261" y="1183544"/>
                                    </a:cubicBezTo>
                                    <a:cubicBezTo>
                                      <a:pt x="170975" y="1319266"/>
                                      <a:pt x="124967" y="1385402"/>
                                      <a:pt x="93337" y="1438886"/>
                                    </a:cubicBezTo>
                                    <a:cubicBezTo>
                                      <a:pt x="61707" y="1492370"/>
                                      <a:pt x="62281" y="1492945"/>
                                      <a:pt x="48479" y="1504447"/>
                                    </a:cubicBezTo>
                                    <a:cubicBezTo>
                                      <a:pt x="34677" y="1515949"/>
                                      <a:pt x="16849" y="1523426"/>
                                      <a:pt x="10523" y="1507898"/>
                                    </a:cubicBezTo>
                                    <a:cubicBezTo>
                                      <a:pt x="4197" y="1492371"/>
                                      <a:pt x="-9605" y="1474542"/>
                                      <a:pt x="10523" y="1411282"/>
                                    </a:cubicBezTo>
                                    <a:cubicBezTo>
                                      <a:pt x="30651" y="1348022"/>
                                      <a:pt x="65157" y="1245079"/>
                                      <a:pt x="131293" y="1128335"/>
                                    </a:cubicBezTo>
                                    <a:cubicBezTo>
                                      <a:pt x="197429" y="1011591"/>
                                      <a:pt x="311872" y="832737"/>
                                      <a:pt x="407338" y="710817"/>
                                    </a:cubicBezTo>
                                    <a:cubicBezTo>
                                      <a:pt x="502804" y="588897"/>
                                      <a:pt x="629325" y="466976"/>
                                      <a:pt x="704087" y="396815"/>
                                    </a:cubicBezTo>
                                    <a:cubicBezTo>
                                      <a:pt x="778849" y="326654"/>
                                      <a:pt x="821406" y="305376"/>
                                      <a:pt x="855912" y="289848"/>
                                    </a:cubicBezTo>
                                    <a:cubicBezTo>
                                      <a:pt x="890418" y="274321"/>
                                      <a:pt x="910546" y="279496"/>
                                      <a:pt x="911121" y="303650"/>
                                    </a:cubicBezTo>
                                    <a:cubicBezTo>
                                      <a:pt x="911696" y="327804"/>
                                      <a:pt x="904219" y="357710"/>
                                      <a:pt x="859362" y="434772"/>
                                    </a:cubicBezTo>
                                    <a:cubicBezTo>
                                      <a:pt x="814505" y="511834"/>
                                      <a:pt x="662680" y="736121"/>
                                      <a:pt x="641977" y="766026"/>
                                    </a:cubicBezTo>
                                    <a:cubicBezTo>
                                      <a:pt x="621274" y="795931"/>
                                      <a:pt x="678208" y="679187"/>
                                      <a:pt x="735142" y="614201"/>
                                    </a:cubicBezTo>
                                    <a:cubicBezTo>
                                      <a:pt x="792076" y="549215"/>
                                      <a:pt x="896169" y="452024"/>
                                      <a:pt x="983583" y="376112"/>
                                    </a:cubicBezTo>
                                    <a:cubicBezTo>
                                      <a:pt x="1070997" y="300200"/>
                                      <a:pt x="1182565" y="206459"/>
                                      <a:pt x="1259628" y="158726"/>
                                    </a:cubicBezTo>
                                    <a:cubicBezTo>
                                      <a:pt x="1336691" y="110993"/>
                                      <a:pt x="1334966" y="111569"/>
                                      <a:pt x="1445959" y="89715"/>
                                    </a:cubicBezTo>
                                    <a:cubicBezTo>
                                      <a:pt x="1556952" y="67862"/>
                                      <a:pt x="1741269" y="47733"/>
                                      <a:pt x="1925587" y="27605"/>
                                    </a:cubicBezTo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206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w14:anchorId="6A05BBC4" id="Группа 6" o:spid="_x0000_s1026" style="position:absolute;margin-left:27pt;margin-top:8.3pt;width:24.75pt;height:25.5pt;z-index:251660288" coordsize="24026,248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">
                    <o:lock v:ext="edit" aspectratio="t"/>
                    <v:shape id="Полилиния 5" o:spid="_x0000_s1027" style="position:absolute;width:19216;height:24522;visibility:visible;mso-wrap-style:square;v-text-anchor:middle" coordsize="1921670,24522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4N8KMQA&#10;AADaAAAADwAAAGRycy9kb3ducmV2LnhtbESPT2vCQBTE7wW/w/KEXkQ3sUUluooUtO3Bg38QvD12&#10;n0kw+zZkV5N++25B6HGYmd8wi1VnK/GgxpeOFaSjBASxdqbkXMHpuBnOQPiAbLByTAp+yMNq2XtZ&#10;YGZcy3t6HEIuIoR9hgqKEOpMSq8LsuhHriaO3tU1FkOUTS5Ng22E20qOk2QiLZYcFwqs6aMgfTvc&#10;rYLvVLs2N+9yc9FhO5imb7vz5FOp1363noMI1IX/8LP9ZRSM4e9KvAF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uDfCjEAAAA2gAAAA8AAAAAAAAAAAAAAAAAmAIAAGRycy9k&#10;b3ducmV2LnhtbFBLBQYAAAAABAAEAPUAAACJAwAAAAA=&#10;" path="m1870303,v-56647,60097,-113294,120195,-186331,213935c1610935,307675,1523521,420969,1432081,562442v-91440,141473,-185756,310551,-296749,500332c1024339,1252555,873665,1514223,766122,1701129,658579,1888035,566564,2073790,490076,2184208v-76488,110418,-133997,136297,-182880,179429c258313,2406769,231859,2429774,196778,2443001v-35081,13227,-71311,11502,-100066,c67957,2431499,40353,2407920,24250,2373989,8147,2340058,-1054,2292326,96,2239417v1150,-52909,575,-100641,31055,-182880c61631,1974299,107639,1867331,182976,1745986v75337,-121345,193232,-294448,300199,-417518c590142,1205398,708612,1097855,824781,1007565,940950,917275,1054244,848264,1180190,786729v125946,-61535,295598,-115595,400265,-148375c1685122,605574,1752984,596373,1808193,590047v55209,-6326,86264,5750,103517,10351c1928963,604999,1920336,611325,1911710,617651e" filled="f" strokecolor="#002060" strokeweight="1pt">
                      <v:path arrowok="t" o:connecttype="custom" o:connectlocs="18702,0;16839,2139;14320,5624;11353,10627;7661,17011;4901,21841;3072,23636;1968,24429;967,24429;242,23739;1,22393;311,20565;1830,17459;4832,13284;8248,10075;11801,7867;15804,6383;18081,5900;19116,6004;19116,6176" o:connectangles="0,0,0,0,0,0,0,0,0,0,0,0,0,0,0,0,0,0,0,0"/>
                    </v:shape>
                    <v:shape id="Полилиния 6" o:spid="_x0000_s1028" style="position:absolute;left:4770;top:9674;width:19256;height:15167;visibility:visible;mso-wrap-style:square;v-text-anchor:middle" coordsize="1925587,1516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ZTLsEA&#10;AADaAAAADwAAAGRycy9kb3ducmV2LnhtbESPQYvCMBSE7wv+h/AEL4umWipajSKKi9dVL94ezbMt&#10;Ni+liW3992ZB2OMwM98w621vKtFS40rLCqaTCARxZnXJuYLr5ThegHAeWWNlmRS8yMF2M/haY6pt&#10;x7/Unn0uAoRdigoK7+tUSpcVZNBNbE0cvLttDPogm1zqBrsAN5WcRdFcGiw5LBRY076g7HF+GgVl&#10;F9/NclYdWCffP4v2ER9uSazUaNjvViA89f4//GmftIIE/q6EGyA3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BGUy7BAAAA2gAAAA8AAAAAAAAAAAAAAAAAmAIAAGRycy9kb3du&#10;cmV2LnhtbFBLBQYAAAAABAAEAPUAAACGAwAAAAA=&#10;" path="m869714,c816230,94603,762746,189206,700636,293298,638526,397390,574115,476179,497053,624553,419991,772927,305547,1047822,238261,1183544,170975,1319266,124967,1385402,93337,1438886v-31630,53484,-31056,54059,-44858,65561c34677,1515949,16849,1523426,10523,1507898v-6326,-15527,-20128,-33356,,-96616c30651,1348022,65157,1245079,131293,1128335,197429,1011591,311872,832737,407338,710817,502804,588897,629325,466976,704087,396815,778849,326654,821406,305376,855912,289848v34506,-15527,54634,-10352,55209,13802c911696,327804,904219,357710,859362,434772,814505,511834,662680,736121,641977,766026v-20703,29905,36231,-86839,93165,-151825c792076,549215,896169,452024,983583,376112v87414,-75912,198982,-169653,276045,-217386c1336691,110993,1334966,111569,1445959,89715,1556952,67862,1741269,47733,1925587,27605e" filled="f" strokecolor="#002060" strokeweight="1pt">
                      <v:path arrowok="t" o:connecttype="custom" o:connectlocs="8697,0;7006,2933;4971,6246;2383,11835;933,14389;485,15044;105,15079;105,14113;1313,11283;4073,7108;7041,3968;8559,2898;9111,3036;8594,4348;6420,7660;7351,6142;9836,3761;12596,1587;14460,897;19256,276" o:connectangles="0,0,0,0,0,0,0,0,0,0,0,0,0,0,0,0,0,0,0,0"/>
                    </v:shape>
                  </v:group>
                </w:pict>
              </mc:Fallback>
            </mc:AlternateContent>
          </w:r>
          <w:r w:rsidRPr="0025699F">
            <w:rPr>
              <w:rFonts w:ascii="ISOCPEUR" w:hAnsi="ISOCPEUR"/>
              <w:sz w:val="24"/>
            </w:rPr>
            <w:t>№док</w:t>
          </w:r>
        </w:p>
      </w:tc>
      <w:tc>
        <w:tcPr>
          <w:tcW w:w="851" w:type="dxa"/>
          <w:tcBorders>
            <w:top w:val="single" w:sz="12" w:space="0" w:color="auto"/>
            <w:bottom w:val="single" w:sz="12" w:space="0" w:color="auto"/>
          </w:tcBorders>
        </w:tcPr>
        <w:p w14:paraId="73546864" w14:textId="17771BA8" w:rsidR="002D7548" w:rsidRPr="0025699F" w:rsidRDefault="002D7548" w:rsidP="000A431C">
          <w:pPr>
            <w:ind w:firstLine="0"/>
            <w:rPr>
              <w:rFonts w:ascii="ISOCPEUR" w:hAnsi="ISOCPEUR"/>
              <w:sz w:val="24"/>
            </w:rPr>
          </w:pPr>
          <w:r w:rsidRPr="0025699F">
            <w:rPr>
              <w:rFonts w:ascii="ISOCPEUR" w:hAnsi="ISOCPEUR"/>
              <w:sz w:val="24"/>
            </w:rPr>
            <w:t>Подпись</w:t>
          </w:r>
        </w:p>
      </w:tc>
      <w:tc>
        <w:tcPr>
          <w:tcW w:w="567" w:type="dxa"/>
          <w:tcBorders>
            <w:top w:val="single" w:sz="12" w:space="0" w:color="auto"/>
            <w:bottom w:val="single" w:sz="12" w:space="0" w:color="auto"/>
          </w:tcBorders>
        </w:tcPr>
        <w:p w14:paraId="0835B972" w14:textId="77777777" w:rsidR="002D7548" w:rsidRPr="0025699F" w:rsidRDefault="002D7548" w:rsidP="000A431C">
          <w:pPr>
            <w:ind w:firstLine="0"/>
            <w:rPr>
              <w:rFonts w:ascii="ISOCPEUR" w:hAnsi="ISOCPEUR"/>
              <w:sz w:val="24"/>
            </w:rPr>
          </w:pPr>
          <w:r w:rsidRPr="0025699F">
            <w:rPr>
              <w:rFonts w:ascii="ISOCPEUR" w:hAnsi="ISOCPEUR"/>
              <w:sz w:val="24"/>
            </w:rPr>
            <w:t>Дата</w:t>
          </w:r>
        </w:p>
      </w:tc>
      <w:tc>
        <w:tcPr>
          <w:tcW w:w="6805" w:type="dxa"/>
          <w:gridSpan w:val="4"/>
          <w:vMerge/>
          <w:tcBorders>
            <w:right w:val="nil"/>
          </w:tcBorders>
        </w:tcPr>
        <w:p w14:paraId="1017FA4C" w14:textId="77777777" w:rsidR="002D7548" w:rsidRPr="0025699F" w:rsidRDefault="002D7548" w:rsidP="000A431C">
          <w:pPr>
            <w:pStyle w:val="a9"/>
            <w:jc w:val="center"/>
            <w:rPr>
              <w:rFonts w:ascii="ISOCPEUR" w:hAnsi="ISOCPEUR"/>
              <w:sz w:val="24"/>
            </w:rPr>
          </w:pPr>
        </w:p>
      </w:tc>
    </w:tr>
    <w:tr w:rsidR="002D7548" w:rsidRPr="0025699F" w14:paraId="2664E23D" w14:textId="77777777" w:rsidTr="000A431C">
      <w:trPr>
        <w:cantSplit/>
        <w:trHeight w:hRule="exact" w:val="284"/>
        <w:jc w:val="right"/>
      </w:trPr>
      <w:tc>
        <w:tcPr>
          <w:tcW w:w="1133" w:type="dxa"/>
          <w:gridSpan w:val="2"/>
          <w:tcBorders>
            <w:top w:val="single" w:sz="12" w:space="0" w:color="auto"/>
            <w:left w:val="single" w:sz="12" w:space="0" w:color="auto"/>
            <w:bottom w:val="single" w:sz="4" w:space="0" w:color="auto"/>
          </w:tcBorders>
          <w:vAlign w:val="center"/>
        </w:tcPr>
        <w:p w14:paraId="63045E23" w14:textId="77777777" w:rsidR="002D7548" w:rsidRPr="0025699F" w:rsidRDefault="002D7548" w:rsidP="000A431C">
          <w:pPr>
            <w:ind w:firstLine="0"/>
            <w:jc w:val="left"/>
            <w:rPr>
              <w:rFonts w:ascii="ISOCPEUR" w:hAnsi="ISOCPEUR"/>
              <w:spacing w:val="-20"/>
              <w:sz w:val="24"/>
            </w:rPr>
          </w:pPr>
          <w:r w:rsidRPr="0025699F">
            <w:rPr>
              <w:rFonts w:ascii="ISOCPEUR" w:hAnsi="ISOCPEUR"/>
              <w:spacing w:val="-20"/>
              <w:sz w:val="24"/>
            </w:rPr>
            <w:t>Разработал</w:t>
          </w:r>
        </w:p>
      </w:tc>
      <w:tc>
        <w:tcPr>
          <w:tcW w:w="1134" w:type="dxa"/>
          <w:gridSpan w:val="2"/>
          <w:tcBorders>
            <w:top w:val="single" w:sz="12" w:space="0" w:color="auto"/>
            <w:bottom w:val="single" w:sz="4" w:space="0" w:color="auto"/>
          </w:tcBorders>
          <w:vAlign w:val="center"/>
        </w:tcPr>
        <w:p w14:paraId="399C4753" w14:textId="3B3C595C" w:rsidR="002D7548" w:rsidRPr="0025699F" w:rsidRDefault="002D7548" w:rsidP="000A431C">
          <w:pPr>
            <w:ind w:firstLine="0"/>
            <w:jc w:val="left"/>
            <w:rPr>
              <w:rFonts w:ascii="ISOCPEUR" w:hAnsi="ISOCPEUR"/>
              <w:spacing w:val="-20"/>
              <w:sz w:val="24"/>
            </w:rPr>
          </w:pPr>
          <w:r>
            <w:rPr>
              <w:rFonts w:ascii="ISOCPEUR" w:hAnsi="ISOCPEUR"/>
              <w:spacing w:val="-20"/>
              <w:sz w:val="24"/>
            </w:rPr>
            <w:t>Гилева</w:t>
          </w:r>
        </w:p>
      </w:tc>
      <w:tc>
        <w:tcPr>
          <w:tcW w:w="851" w:type="dxa"/>
          <w:tcBorders>
            <w:top w:val="single" w:sz="12" w:space="0" w:color="auto"/>
            <w:bottom w:val="single" w:sz="4" w:space="0" w:color="auto"/>
          </w:tcBorders>
        </w:tcPr>
        <w:p w14:paraId="3B690721" w14:textId="5B03CF00" w:rsidR="002D7548" w:rsidRPr="0025699F" w:rsidRDefault="002D7548" w:rsidP="000A431C">
          <w:pPr>
            <w:ind w:firstLine="0"/>
            <w:rPr>
              <w:rFonts w:ascii="ISOCPEUR" w:hAnsi="ISOCPEUR"/>
              <w:spacing w:val="-20"/>
              <w:sz w:val="24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auto"/>
          </w:tcBorders>
          <w:vAlign w:val="center"/>
        </w:tcPr>
        <w:p w14:paraId="47435DDF" w14:textId="597783F4" w:rsidR="002D7548" w:rsidRPr="0069009D" w:rsidRDefault="002D7548" w:rsidP="00FB174C">
          <w:pPr>
            <w:ind w:firstLine="0"/>
            <w:rPr>
              <w:rFonts w:ascii="ISOCPEUR" w:hAnsi="ISOCPEUR"/>
              <w:spacing w:val="-24"/>
              <w:sz w:val="24"/>
            </w:rPr>
          </w:pPr>
          <w:r>
            <w:rPr>
              <w:rFonts w:ascii="ISOCPEUR" w:hAnsi="ISOCPEUR"/>
              <w:spacing w:val="-24"/>
              <w:sz w:val="24"/>
            </w:rPr>
            <w:t>04</w:t>
          </w:r>
          <w:r w:rsidRPr="0069009D">
            <w:rPr>
              <w:rFonts w:ascii="ISOCPEUR" w:hAnsi="ISOCPEUR"/>
              <w:spacing w:val="-24"/>
              <w:sz w:val="24"/>
            </w:rPr>
            <w:t>.201</w:t>
          </w:r>
          <w:r>
            <w:rPr>
              <w:rFonts w:ascii="ISOCPEUR" w:hAnsi="ISOCPEUR"/>
              <w:spacing w:val="-24"/>
              <w:sz w:val="24"/>
            </w:rPr>
            <w:t>8</w:t>
          </w:r>
        </w:p>
      </w:tc>
      <w:tc>
        <w:tcPr>
          <w:tcW w:w="3969" w:type="dxa"/>
          <w:vMerge w:val="restart"/>
          <w:vAlign w:val="center"/>
        </w:tcPr>
        <w:p w14:paraId="7E750887" w14:textId="77777777" w:rsidR="002D7548" w:rsidRPr="0025699F" w:rsidRDefault="002D7548" w:rsidP="000A431C">
          <w:pPr>
            <w:pStyle w:val="a9"/>
            <w:jc w:val="center"/>
            <w:rPr>
              <w:rFonts w:ascii="ISOCPEUR" w:hAnsi="ISOCPEUR" w:cs="Arial"/>
              <w:sz w:val="24"/>
            </w:rPr>
          </w:pPr>
          <w:r>
            <w:rPr>
              <w:rFonts w:ascii="ISOCPEUR" w:hAnsi="ISOCPEUR" w:cs="Arial"/>
              <w:sz w:val="24"/>
            </w:rPr>
            <w:t>Поперечные профили</w:t>
          </w:r>
        </w:p>
      </w:tc>
      <w:tc>
        <w:tcPr>
          <w:tcW w:w="851" w:type="dxa"/>
          <w:vAlign w:val="center"/>
        </w:tcPr>
        <w:p w14:paraId="6AD51F0C" w14:textId="77777777" w:rsidR="002D7548" w:rsidRPr="0025699F" w:rsidRDefault="002D7548" w:rsidP="000A431C">
          <w:pPr>
            <w:ind w:firstLine="0"/>
            <w:jc w:val="center"/>
            <w:rPr>
              <w:rFonts w:ascii="ISOCPEUR" w:hAnsi="ISOCPEUR"/>
              <w:sz w:val="24"/>
            </w:rPr>
          </w:pPr>
          <w:r w:rsidRPr="0025699F">
            <w:rPr>
              <w:rFonts w:ascii="ISOCPEUR" w:hAnsi="ISOCPEUR"/>
              <w:sz w:val="24"/>
            </w:rPr>
            <w:t>Стадия</w:t>
          </w:r>
        </w:p>
      </w:tc>
      <w:tc>
        <w:tcPr>
          <w:tcW w:w="851" w:type="dxa"/>
          <w:vAlign w:val="center"/>
        </w:tcPr>
        <w:p w14:paraId="0D1500E1" w14:textId="77777777" w:rsidR="002D7548" w:rsidRPr="0025699F" w:rsidRDefault="002D7548" w:rsidP="000A431C">
          <w:pPr>
            <w:ind w:firstLine="0"/>
            <w:jc w:val="center"/>
            <w:rPr>
              <w:rFonts w:ascii="ISOCPEUR" w:hAnsi="ISOCPEUR"/>
              <w:sz w:val="24"/>
            </w:rPr>
          </w:pPr>
          <w:r w:rsidRPr="0025699F">
            <w:rPr>
              <w:rFonts w:ascii="ISOCPEUR" w:hAnsi="ISOCPEUR"/>
              <w:sz w:val="24"/>
            </w:rPr>
            <w:t>Лист</w:t>
          </w:r>
        </w:p>
      </w:tc>
      <w:tc>
        <w:tcPr>
          <w:tcW w:w="1134" w:type="dxa"/>
          <w:tcBorders>
            <w:right w:val="nil"/>
          </w:tcBorders>
          <w:vAlign w:val="center"/>
        </w:tcPr>
        <w:p w14:paraId="79CF7267" w14:textId="77777777" w:rsidR="002D7548" w:rsidRPr="0025699F" w:rsidRDefault="002D7548" w:rsidP="000A431C">
          <w:pPr>
            <w:ind w:firstLine="0"/>
            <w:jc w:val="center"/>
            <w:rPr>
              <w:rFonts w:ascii="ISOCPEUR" w:hAnsi="ISOCPEUR"/>
              <w:sz w:val="24"/>
            </w:rPr>
          </w:pPr>
          <w:r w:rsidRPr="0025699F">
            <w:rPr>
              <w:rFonts w:ascii="ISOCPEUR" w:hAnsi="ISOCPEUR"/>
              <w:sz w:val="24"/>
            </w:rPr>
            <w:t>Листов</w:t>
          </w:r>
        </w:p>
      </w:tc>
    </w:tr>
    <w:tr w:rsidR="002D7548" w:rsidRPr="0025699F" w14:paraId="5B84E87C" w14:textId="77777777" w:rsidTr="000A431C">
      <w:trPr>
        <w:cantSplit/>
        <w:trHeight w:hRule="exact" w:val="284"/>
        <w:jc w:val="right"/>
      </w:trPr>
      <w:tc>
        <w:tcPr>
          <w:tcW w:w="1133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</w:tcBorders>
          <w:vAlign w:val="center"/>
        </w:tcPr>
        <w:p w14:paraId="07480BB7" w14:textId="77777777" w:rsidR="002D7548" w:rsidRPr="0025699F" w:rsidRDefault="002D7548" w:rsidP="000A431C">
          <w:pPr>
            <w:ind w:firstLine="0"/>
            <w:jc w:val="left"/>
            <w:rPr>
              <w:rFonts w:ascii="ISOCPEUR" w:hAnsi="ISOCPEUR"/>
              <w:spacing w:val="-20"/>
              <w:sz w:val="24"/>
            </w:rPr>
          </w:pPr>
          <w:r>
            <w:rPr>
              <w:rFonts w:ascii="ISOCPEUR" w:hAnsi="ISOCPEUR"/>
              <w:spacing w:val="-20"/>
              <w:sz w:val="24"/>
            </w:rPr>
            <w:t>Директор</w:t>
          </w:r>
        </w:p>
      </w:tc>
      <w:tc>
        <w:tcPr>
          <w:tcW w:w="1134" w:type="dxa"/>
          <w:gridSpan w:val="2"/>
          <w:tcBorders>
            <w:top w:val="single" w:sz="4" w:space="0" w:color="auto"/>
            <w:bottom w:val="single" w:sz="4" w:space="0" w:color="auto"/>
          </w:tcBorders>
          <w:vAlign w:val="center"/>
        </w:tcPr>
        <w:p w14:paraId="71F61EE1" w14:textId="68302EAA" w:rsidR="002D7548" w:rsidRPr="0025699F" w:rsidRDefault="002D7548" w:rsidP="00541359">
          <w:pPr>
            <w:ind w:firstLine="0"/>
            <w:jc w:val="left"/>
            <w:rPr>
              <w:rFonts w:ascii="ISOCPEUR" w:hAnsi="ISOCPEUR"/>
              <w:spacing w:val="-20"/>
              <w:sz w:val="24"/>
            </w:rPr>
          </w:pPr>
          <w:r>
            <w:rPr>
              <w:rFonts w:ascii="ISOCPEUR" w:hAnsi="ISOCPEUR"/>
              <w:spacing w:val="-20"/>
              <w:sz w:val="24"/>
            </w:rPr>
            <w:t>Чемякина</w:t>
          </w:r>
        </w:p>
      </w:tc>
      <w:tc>
        <w:tcPr>
          <w:tcW w:w="851" w:type="dxa"/>
          <w:tcBorders>
            <w:top w:val="single" w:sz="4" w:space="0" w:color="auto"/>
            <w:bottom w:val="single" w:sz="4" w:space="0" w:color="auto"/>
          </w:tcBorders>
        </w:tcPr>
        <w:p w14:paraId="0A0B8ECF" w14:textId="5F3295D3" w:rsidR="002D7548" w:rsidRPr="0025699F" w:rsidRDefault="002D7548" w:rsidP="000A431C">
          <w:pPr>
            <w:ind w:firstLine="0"/>
            <w:rPr>
              <w:rFonts w:ascii="ISOCPEUR" w:hAnsi="ISOCPEUR"/>
              <w:spacing w:val="-20"/>
              <w:sz w:val="24"/>
            </w:rPr>
          </w:pPr>
          <w:r>
            <w:rPr>
              <w:rFonts w:ascii="ISOCPEUR" w:hAnsi="ISOCPEUR"/>
              <w:noProof/>
              <w:spacing w:val="-20"/>
              <w:sz w:val="24"/>
            </w:rPr>
            <mc:AlternateContent>
              <mc:Choice Requires="wps">
                <w:drawing>
                  <wp:anchor distT="0" distB="0" distL="114300" distR="114300" simplePos="0" relativeHeight="251657216" behindDoc="0" locked="0" layoutInCell="1" allowOverlap="1" wp14:anchorId="32AAB511" wp14:editId="263B1BFB">
                    <wp:simplePos x="0" y="0"/>
                    <wp:positionH relativeFrom="column">
                      <wp:posOffset>390712</wp:posOffset>
                    </wp:positionH>
                    <wp:positionV relativeFrom="paragraph">
                      <wp:posOffset>83758</wp:posOffset>
                    </wp:positionV>
                    <wp:extent cx="75222" cy="12794"/>
                    <wp:effectExtent l="0" t="0" r="20320" b="25400"/>
                    <wp:wrapNone/>
                    <wp:docPr id="59" name="Полилиния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75222" cy="12794"/>
                            </a:xfrm>
                            <a:custGeom>
                              <a:avLst/>
                              <a:gdLst>
                                <a:gd name="T0" fmla="*/ 0 w 581272"/>
                                <a:gd name="T1" fmla="*/ 98797 h 98797"/>
                                <a:gd name="T2" fmla="*/ 78183 w 581272"/>
                                <a:gd name="T3" fmla="*/ 44409 h 98797"/>
                                <a:gd name="T4" fmla="*/ 180160 w 581272"/>
                                <a:gd name="T5" fmla="*/ 7017 h 98797"/>
                                <a:gd name="T6" fmla="*/ 356922 w 581272"/>
                                <a:gd name="T7" fmla="*/ 219 h 98797"/>
                                <a:gd name="T8" fmla="*/ 581272 w 581272"/>
                                <a:gd name="T9" fmla="*/ 10417 h 98797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81272" h="98797">
                                  <a:moveTo>
                                    <a:pt x="0" y="98797"/>
                                  </a:moveTo>
                                  <a:cubicBezTo>
                                    <a:pt x="24078" y="79251"/>
                                    <a:pt x="48156" y="59706"/>
                                    <a:pt x="78183" y="44409"/>
                                  </a:cubicBezTo>
                                  <a:cubicBezTo>
                                    <a:pt x="108210" y="29112"/>
                                    <a:pt x="133704" y="14382"/>
                                    <a:pt x="180160" y="7017"/>
                                  </a:cubicBezTo>
                                  <a:cubicBezTo>
                                    <a:pt x="226616" y="-348"/>
                                    <a:pt x="290070" y="-348"/>
                                    <a:pt x="356922" y="219"/>
                                  </a:cubicBezTo>
                                  <a:cubicBezTo>
                                    <a:pt x="423774" y="786"/>
                                    <a:pt x="502523" y="5601"/>
                                    <a:pt x="581272" y="10417"/>
                                  </a:cubicBez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chemeClr val="accent1">
                                  <a:lumMod val="5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w14:anchorId="77894D6E" id="Полилиния 4" o:spid="_x0000_s1026" style="position:absolute;margin-left:30.75pt;margin-top:6.6pt;width:5.9pt;height:1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81272,987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" path="m,98797c24078,79251,48156,59706,78183,44409,108210,29112,133704,14382,180160,7017,226616,-348,290070,-348,356922,219v66852,567,145601,5382,224350,10198e" filled="f" strokecolor="#1f4d78 [1604]" strokeweight=".5pt">
                    <v:path arrowok="t" o:connecttype="custom" o:connectlocs="0,12794;10118,5751;23314,909;46189,28;75222,1349" o:connectangles="0,0,0,0,0"/>
                  </v:shape>
                </w:pict>
              </mc:Fallback>
            </mc:AlternateContent>
          </w:r>
        </w:p>
      </w:tc>
      <w:tc>
        <w:tcPr>
          <w:tcW w:w="567" w:type="dxa"/>
          <w:tcBorders>
            <w:top w:val="single" w:sz="4" w:space="0" w:color="auto"/>
            <w:bottom w:val="single" w:sz="4" w:space="0" w:color="auto"/>
          </w:tcBorders>
          <w:vAlign w:val="center"/>
        </w:tcPr>
        <w:p w14:paraId="7872526B" w14:textId="091C6034" w:rsidR="002D7548" w:rsidRPr="0069009D" w:rsidRDefault="002D7548" w:rsidP="00FB174C">
          <w:pPr>
            <w:ind w:firstLine="0"/>
            <w:rPr>
              <w:rFonts w:ascii="ISOCPEUR" w:hAnsi="ISOCPEUR"/>
              <w:spacing w:val="-24"/>
              <w:sz w:val="24"/>
            </w:rPr>
          </w:pPr>
          <w:r>
            <w:rPr>
              <w:rFonts w:ascii="ISOCPEUR" w:hAnsi="ISOCPEUR"/>
              <w:spacing w:val="-24"/>
              <w:sz w:val="24"/>
            </w:rPr>
            <w:t>04</w:t>
          </w:r>
          <w:r w:rsidRPr="0069009D">
            <w:rPr>
              <w:rFonts w:ascii="ISOCPEUR" w:hAnsi="ISOCPEUR"/>
              <w:spacing w:val="-24"/>
              <w:sz w:val="24"/>
            </w:rPr>
            <w:t>.201</w:t>
          </w:r>
          <w:r>
            <w:rPr>
              <w:rFonts w:ascii="ISOCPEUR" w:hAnsi="ISOCPEUR"/>
              <w:spacing w:val="-24"/>
              <w:sz w:val="24"/>
            </w:rPr>
            <w:t>8</w:t>
          </w:r>
        </w:p>
      </w:tc>
      <w:tc>
        <w:tcPr>
          <w:tcW w:w="3969" w:type="dxa"/>
          <w:vMerge/>
          <w:vAlign w:val="center"/>
        </w:tcPr>
        <w:p w14:paraId="54D0CE0D" w14:textId="77777777" w:rsidR="002D7548" w:rsidRPr="0025699F" w:rsidRDefault="002D7548" w:rsidP="000A431C">
          <w:pPr>
            <w:pStyle w:val="a9"/>
            <w:jc w:val="center"/>
            <w:rPr>
              <w:rFonts w:ascii="ISOCPEUR" w:hAnsi="ISOCPEUR"/>
              <w:sz w:val="24"/>
            </w:rPr>
          </w:pPr>
        </w:p>
      </w:tc>
      <w:tc>
        <w:tcPr>
          <w:tcW w:w="851" w:type="dxa"/>
          <w:vAlign w:val="center"/>
        </w:tcPr>
        <w:p w14:paraId="697DBA3D" w14:textId="77777777" w:rsidR="002D7548" w:rsidRPr="0025699F" w:rsidRDefault="002D7548" w:rsidP="000A431C">
          <w:pPr>
            <w:ind w:firstLine="0"/>
            <w:jc w:val="center"/>
            <w:rPr>
              <w:rFonts w:ascii="ISOCPEUR" w:hAnsi="ISOCPEUR" w:cs="Arial"/>
              <w:sz w:val="24"/>
            </w:rPr>
          </w:pPr>
          <w:r w:rsidRPr="0025699F">
            <w:rPr>
              <w:rFonts w:ascii="ISOCPEUR" w:hAnsi="ISOCPEUR" w:cs="Arial"/>
              <w:sz w:val="24"/>
            </w:rPr>
            <w:t>П</w:t>
          </w:r>
          <w:r>
            <w:rPr>
              <w:rFonts w:ascii="ISOCPEUR" w:hAnsi="ISOCPEUR" w:cs="Arial"/>
              <w:sz w:val="24"/>
            </w:rPr>
            <w:t>П</w:t>
          </w:r>
        </w:p>
      </w:tc>
      <w:tc>
        <w:tcPr>
          <w:tcW w:w="851" w:type="dxa"/>
          <w:vAlign w:val="center"/>
        </w:tcPr>
        <w:p w14:paraId="175E971F" w14:textId="77777777" w:rsidR="002D7548" w:rsidRPr="0025699F" w:rsidRDefault="002D7548" w:rsidP="000A431C">
          <w:pPr>
            <w:ind w:firstLine="0"/>
            <w:jc w:val="center"/>
            <w:rPr>
              <w:rFonts w:ascii="ISOCPEUR" w:hAnsi="ISOCPEUR" w:cs="Arial"/>
              <w:sz w:val="24"/>
              <w:lang w:val="en-US"/>
            </w:rPr>
          </w:pPr>
          <w:r w:rsidRPr="0025699F">
            <w:rPr>
              <w:rFonts w:ascii="ISOCPEUR" w:hAnsi="ISOCPEUR" w:cs="Arial"/>
              <w:sz w:val="24"/>
              <w:lang w:val="en-US"/>
            </w:rPr>
            <w:t>1</w:t>
          </w:r>
        </w:p>
      </w:tc>
      <w:tc>
        <w:tcPr>
          <w:tcW w:w="1134" w:type="dxa"/>
          <w:tcBorders>
            <w:right w:val="nil"/>
          </w:tcBorders>
          <w:vAlign w:val="center"/>
        </w:tcPr>
        <w:p w14:paraId="22D83563" w14:textId="15D5F1CD" w:rsidR="002D7548" w:rsidRPr="0025699F" w:rsidRDefault="002D7548" w:rsidP="000A431C">
          <w:pPr>
            <w:ind w:firstLine="0"/>
            <w:jc w:val="center"/>
            <w:rPr>
              <w:rFonts w:ascii="ISOCPEUR" w:hAnsi="ISOCPEUR" w:cs="Arial"/>
              <w:sz w:val="24"/>
            </w:rPr>
          </w:pPr>
          <w:r>
            <w:rPr>
              <w:rFonts w:ascii="ISOCPEUR" w:hAnsi="ISOCPEUR" w:cs="Arial"/>
              <w:sz w:val="24"/>
            </w:rPr>
            <w:t>3</w:t>
          </w:r>
        </w:p>
      </w:tc>
    </w:tr>
    <w:tr w:rsidR="002D7548" w:rsidRPr="0025699F" w14:paraId="3B5B85D7" w14:textId="77777777" w:rsidTr="000A431C">
      <w:trPr>
        <w:cantSplit/>
        <w:trHeight w:hRule="exact" w:val="284"/>
        <w:jc w:val="right"/>
      </w:trPr>
      <w:tc>
        <w:tcPr>
          <w:tcW w:w="1133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</w:tcBorders>
          <w:vAlign w:val="center"/>
        </w:tcPr>
        <w:p w14:paraId="14D7CEDE" w14:textId="77777777" w:rsidR="002D7548" w:rsidRPr="0025699F" w:rsidRDefault="002D7548" w:rsidP="000A431C">
          <w:pPr>
            <w:ind w:firstLine="0"/>
            <w:jc w:val="left"/>
            <w:rPr>
              <w:rFonts w:ascii="ISOCPEUR" w:hAnsi="ISOCPEUR"/>
              <w:spacing w:val="-20"/>
              <w:sz w:val="24"/>
            </w:rPr>
          </w:pPr>
        </w:p>
      </w:tc>
      <w:tc>
        <w:tcPr>
          <w:tcW w:w="1134" w:type="dxa"/>
          <w:gridSpan w:val="2"/>
          <w:tcBorders>
            <w:top w:val="single" w:sz="4" w:space="0" w:color="auto"/>
            <w:bottom w:val="single" w:sz="4" w:space="0" w:color="auto"/>
          </w:tcBorders>
          <w:vAlign w:val="center"/>
        </w:tcPr>
        <w:p w14:paraId="3627CAC1" w14:textId="2C9579F2" w:rsidR="002D7548" w:rsidRPr="0025699F" w:rsidRDefault="002D7548" w:rsidP="000A431C">
          <w:pPr>
            <w:ind w:firstLine="0"/>
            <w:jc w:val="left"/>
            <w:rPr>
              <w:rFonts w:ascii="ISOCPEUR" w:hAnsi="ISOCPEUR"/>
              <w:spacing w:val="-20"/>
              <w:sz w:val="24"/>
            </w:rPr>
          </w:pPr>
        </w:p>
      </w:tc>
      <w:tc>
        <w:tcPr>
          <w:tcW w:w="851" w:type="dxa"/>
          <w:tcBorders>
            <w:top w:val="single" w:sz="4" w:space="0" w:color="auto"/>
            <w:bottom w:val="single" w:sz="4" w:space="0" w:color="auto"/>
          </w:tcBorders>
        </w:tcPr>
        <w:p w14:paraId="2F9A191E" w14:textId="17C644EF" w:rsidR="002D7548" w:rsidRPr="0025699F" w:rsidRDefault="002D7548" w:rsidP="000A431C">
          <w:pPr>
            <w:ind w:firstLine="0"/>
            <w:rPr>
              <w:rFonts w:ascii="ISOCPEUR" w:hAnsi="ISOCPEUR"/>
              <w:spacing w:val="-20"/>
              <w:sz w:val="24"/>
            </w:rPr>
          </w:pPr>
        </w:p>
      </w:tc>
      <w:tc>
        <w:tcPr>
          <w:tcW w:w="567" w:type="dxa"/>
          <w:tcBorders>
            <w:top w:val="single" w:sz="4" w:space="0" w:color="auto"/>
            <w:bottom w:val="single" w:sz="4" w:space="0" w:color="auto"/>
          </w:tcBorders>
          <w:vAlign w:val="center"/>
        </w:tcPr>
        <w:p w14:paraId="45C266EB" w14:textId="77777777" w:rsidR="002D7548" w:rsidRPr="0069009D" w:rsidRDefault="002D7548" w:rsidP="000A431C">
          <w:pPr>
            <w:ind w:firstLine="0"/>
            <w:rPr>
              <w:rFonts w:ascii="ISOCPEUR" w:hAnsi="ISOCPEUR"/>
              <w:spacing w:val="-24"/>
              <w:sz w:val="24"/>
            </w:rPr>
          </w:pPr>
        </w:p>
      </w:tc>
      <w:tc>
        <w:tcPr>
          <w:tcW w:w="3969" w:type="dxa"/>
          <w:vMerge/>
          <w:vAlign w:val="center"/>
        </w:tcPr>
        <w:p w14:paraId="4DF3291A" w14:textId="77777777" w:rsidR="002D7548" w:rsidRPr="0025699F" w:rsidRDefault="002D7548" w:rsidP="000A431C">
          <w:pPr>
            <w:pStyle w:val="a9"/>
            <w:jc w:val="center"/>
            <w:rPr>
              <w:rFonts w:ascii="ISOCPEUR" w:hAnsi="ISOCPEUR" w:cs="Arial"/>
              <w:spacing w:val="0"/>
              <w:sz w:val="24"/>
            </w:rPr>
          </w:pPr>
        </w:p>
      </w:tc>
      <w:tc>
        <w:tcPr>
          <w:tcW w:w="2836" w:type="dxa"/>
          <w:gridSpan w:val="3"/>
          <w:vMerge w:val="restart"/>
          <w:tcBorders>
            <w:right w:val="nil"/>
          </w:tcBorders>
          <w:vAlign w:val="center"/>
        </w:tcPr>
        <w:p w14:paraId="047C9B39" w14:textId="4A28BDFF" w:rsidR="002D7548" w:rsidRPr="0025699F" w:rsidRDefault="002D7548" w:rsidP="008B5A22">
          <w:pPr>
            <w:autoSpaceDE w:val="0"/>
            <w:autoSpaceDN w:val="0"/>
            <w:ind w:firstLine="0"/>
            <w:jc w:val="center"/>
            <w:rPr>
              <w:rFonts w:ascii="ISOCPEUR" w:hAnsi="ISOCPEUR" w:cs="Arial"/>
              <w:sz w:val="24"/>
            </w:rPr>
          </w:pPr>
          <w:r w:rsidRPr="0097645C">
            <w:rPr>
              <w:noProof/>
              <w:sz w:val="26"/>
              <w:szCs w:val="26"/>
            </w:rPr>
            <w:drawing>
              <wp:inline distT="0" distB="0" distL="0" distR="0" wp14:anchorId="180DC8B0" wp14:editId="59294B63">
                <wp:extent cx="1440144" cy="540000"/>
                <wp:effectExtent l="0" t="0" r="8255" b="0"/>
                <wp:docPr id="21" name="Рисунок 5" descr="Описание: Описание: Описание: I:\РАБОТА ГОР ПЛАН\Документы\визитки\визитки посл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5" descr="Описание: Описание: Описание: I:\РАБОТА ГОР ПЛАН\Документы\визитки\визитки посл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40144" cy="540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2D7548" w:rsidRPr="0025699F" w14:paraId="5B8410CC" w14:textId="77777777" w:rsidTr="00F07272">
      <w:trPr>
        <w:cantSplit/>
        <w:trHeight w:hRule="exact" w:val="284"/>
        <w:jc w:val="right"/>
      </w:trPr>
      <w:tc>
        <w:tcPr>
          <w:tcW w:w="1133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</w:tcBorders>
          <w:vAlign w:val="center"/>
        </w:tcPr>
        <w:p w14:paraId="412A626C" w14:textId="77777777" w:rsidR="002D7548" w:rsidRPr="0025699F" w:rsidRDefault="002D7548" w:rsidP="000A431C">
          <w:pPr>
            <w:ind w:firstLine="0"/>
            <w:jc w:val="left"/>
            <w:rPr>
              <w:rFonts w:ascii="ISOCPEUR" w:hAnsi="ISOCPEUR"/>
              <w:spacing w:val="-20"/>
              <w:sz w:val="24"/>
            </w:rPr>
          </w:pPr>
        </w:p>
      </w:tc>
      <w:tc>
        <w:tcPr>
          <w:tcW w:w="1134" w:type="dxa"/>
          <w:gridSpan w:val="2"/>
          <w:tcBorders>
            <w:top w:val="single" w:sz="4" w:space="0" w:color="auto"/>
            <w:bottom w:val="single" w:sz="4" w:space="0" w:color="auto"/>
          </w:tcBorders>
          <w:vAlign w:val="center"/>
        </w:tcPr>
        <w:p w14:paraId="120E907F" w14:textId="77777777" w:rsidR="002D7548" w:rsidRPr="0025699F" w:rsidRDefault="002D7548" w:rsidP="000A431C">
          <w:pPr>
            <w:ind w:firstLine="0"/>
            <w:jc w:val="left"/>
            <w:rPr>
              <w:rFonts w:ascii="ISOCPEUR" w:hAnsi="ISOCPEUR"/>
              <w:spacing w:val="-20"/>
              <w:sz w:val="24"/>
            </w:rPr>
          </w:pPr>
        </w:p>
      </w:tc>
      <w:tc>
        <w:tcPr>
          <w:tcW w:w="851" w:type="dxa"/>
          <w:tcBorders>
            <w:top w:val="single" w:sz="4" w:space="0" w:color="auto"/>
            <w:bottom w:val="single" w:sz="4" w:space="0" w:color="auto"/>
          </w:tcBorders>
        </w:tcPr>
        <w:p w14:paraId="53CA01A5" w14:textId="24FEF300" w:rsidR="002D7548" w:rsidRPr="0025699F" w:rsidRDefault="002D7548" w:rsidP="000A431C">
          <w:pPr>
            <w:ind w:firstLine="0"/>
            <w:rPr>
              <w:rFonts w:ascii="ISOCPEUR" w:hAnsi="ISOCPEUR"/>
              <w:spacing w:val="-20"/>
              <w:sz w:val="24"/>
            </w:rPr>
          </w:pPr>
        </w:p>
      </w:tc>
      <w:tc>
        <w:tcPr>
          <w:tcW w:w="567" w:type="dxa"/>
          <w:tcBorders>
            <w:top w:val="single" w:sz="4" w:space="0" w:color="auto"/>
            <w:bottom w:val="single" w:sz="4" w:space="0" w:color="auto"/>
          </w:tcBorders>
          <w:vAlign w:val="center"/>
        </w:tcPr>
        <w:p w14:paraId="07AE08E9" w14:textId="77777777" w:rsidR="002D7548" w:rsidRPr="0069009D" w:rsidRDefault="002D7548" w:rsidP="000A431C">
          <w:pPr>
            <w:ind w:firstLine="0"/>
            <w:rPr>
              <w:rFonts w:ascii="ISOCPEUR" w:hAnsi="ISOCPEUR"/>
              <w:spacing w:val="-24"/>
              <w:sz w:val="24"/>
            </w:rPr>
          </w:pPr>
        </w:p>
      </w:tc>
      <w:tc>
        <w:tcPr>
          <w:tcW w:w="3969" w:type="dxa"/>
          <w:vMerge/>
          <w:vAlign w:val="center"/>
        </w:tcPr>
        <w:p w14:paraId="3A9890B0" w14:textId="77777777" w:rsidR="002D7548" w:rsidRPr="0025699F" w:rsidRDefault="002D7548" w:rsidP="000A431C">
          <w:pPr>
            <w:pStyle w:val="a9"/>
            <w:jc w:val="center"/>
            <w:rPr>
              <w:rFonts w:ascii="ISOCPEUR" w:hAnsi="ISOCPEUR"/>
              <w:sz w:val="24"/>
            </w:rPr>
          </w:pPr>
        </w:p>
      </w:tc>
      <w:tc>
        <w:tcPr>
          <w:tcW w:w="2836" w:type="dxa"/>
          <w:gridSpan w:val="3"/>
          <w:vMerge/>
          <w:tcBorders>
            <w:right w:val="nil"/>
          </w:tcBorders>
        </w:tcPr>
        <w:p w14:paraId="09F372B4" w14:textId="77777777" w:rsidR="002D7548" w:rsidRPr="0025699F" w:rsidRDefault="002D7548" w:rsidP="000A431C">
          <w:pPr>
            <w:pStyle w:val="a9"/>
            <w:jc w:val="center"/>
            <w:rPr>
              <w:rFonts w:ascii="ISOCPEUR" w:hAnsi="ISOCPEUR"/>
              <w:sz w:val="24"/>
            </w:rPr>
          </w:pPr>
        </w:p>
      </w:tc>
    </w:tr>
    <w:tr w:rsidR="002D7548" w:rsidRPr="0025699F" w14:paraId="5BE1B8B7" w14:textId="77777777" w:rsidTr="00F07272">
      <w:trPr>
        <w:cantSplit/>
        <w:trHeight w:hRule="exact" w:val="284"/>
        <w:jc w:val="right"/>
      </w:trPr>
      <w:tc>
        <w:tcPr>
          <w:tcW w:w="1133" w:type="dxa"/>
          <w:gridSpan w:val="2"/>
          <w:tcBorders>
            <w:top w:val="single" w:sz="4" w:space="0" w:color="auto"/>
            <w:left w:val="single" w:sz="12" w:space="0" w:color="auto"/>
            <w:bottom w:val="nil"/>
          </w:tcBorders>
          <w:vAlign w:val="center"/>
        </w:tcPr>
        <w:p w14:paraId="74853ECB" w14:textId="77777777" w:rsidR="002D7548" w:rsidRPr="0025699F" w:rsidRDefault="002D7548" w:rsidP="000A431C">
          <w:pPr>
            <w:ind w:firstLine="0"/>
            <w:jc w:val="left"/>
            <w:rPr>
              <w:rFonts w:ascii="ISOCPEUR" w:hAnsi="ISOCPEUR"/>
              <w:sz w:val="24"/>
            </w:rPr>
          </w:pPr>
        </w:p>
      </w:tc>
      <w:tc>
        <w:tcPr>
          <w:tcW w:w="1134" w:type="dxa"/>
          <w:gridSpan w:val="2"/>
          <w:tcBorders>
            <w:top w:val="single" w:sz="4" w:space="0" w:color="auto"/>
            <w:bottom w:val="nil"/>
          </w:tcBorders>
          <w:vAlign w:val="center"/>
        </w:tcPr>
        <w:p w14:paraId="36C6E609" w14:textId="77777777" w:rsidR="002D7548" w:rsidRPr="0025699F" w:rsidRDefault="002D7548" w:rsidP="000A431C">
          <w:pPr>
            <w:ind w:firstLine="0"/>
            <w:jc w:val="left"/>
            <w:rPr>
              <w:rFonts w:ascii="ISOCPEUR" w:hAnsi="ISOCPEUR"/>
              <w:sz w:val="24"/>
            </w:rPr>
          </w:pPr>
        </w:p>
      </w:tc>
      <w:tc>
        <w:tcPr>
          <w:tcW w:w="851" w:type="dxa"/>
          <w:tcBorders>
            <w:top w:val="single" w:sz="4" w:space="0" w:color="auto"/>
            <w:bottom w:val="nil"/>
          </w:tcBorders>
        </w:tcPr>
        <w:p w14:paraId="0773BD84" w14:textId="77777777" w:rsidR="002D7548" w:rsidRPr="0025699F" w:rsidRDefault="002D7548" w:rsidP="000A431C">
          <w:pPr>
            <w:ind w:firstLine="0"/>
            <w:rPr>
              <w:rFonts w:ascii="ISOCPEUR" w:hAnsi="ISOCPEUR"/>
              <w:sz w:val="24"/>
            </w:rPr>
          </w:pPr>
        </w:p>
      </w:tc>
      <w:tc>
        <w:tcPr>
          <w:tcW w:w="567" w:type="dxa"/>
          <w:tcBorders>
            <w:top w:val="single" w:sz="4" w:space="0" w:color="auto"/>
            <w:bottom w:val="nil"/>
          </w:tcBorders>
        </w:tcPr>
        <w:p w14:paraId="7E3A270C" w14:textId="77777777" w:rsidR="002D7548" w:rsidRPr="0069009D" w:rsidRDefault="002D7548" w:rsidP="000A431C">
          <w:pPr>
            <w:ind w:firstLine="0"/>
            <w:rPr>
              <w:rFonts w:ascii="ISOCPEUR" w:hAnsi="ISOCPEUR"/>
              <w:spacing w:val="-24"/>
              <w:sz w:val="24"/>
            </w:rPr>
          </w:pPr>
        </w:p>
      </w:tc>
      <w:tc>
        <w:tcPr>
          <w:tcW w:w="3969" w:type="dxa"/>
          <w:vMerge/>
          <w:tcBorders>
            <w:bottom w:val="nil"/>
          </w:tcBorders>
          <w:vAlign w:val="center"/>
        </w:tcPr>
        <w:p w14:paraId="17F8FD1C" w14:textId="77777777" w:rsidR="002D7548" w:rsidRPr="0025699F" w:rsidRDefault="002D7548" w:rsidP="000A431C">
          <w:pPr>
            <w:pStyle w:val="a9"/>
            <w:jc w:val="center"/>
            <w:rPr>
              <w:rFonts w:ascii="ISOCPEUR" w:hAnsi="ISOCPEUR"/>
              <w:sz w:val="24"/>
            </w:rPr>
          </w:pPr>
        </w:p>
      </w:tc>
      <w:tc>
        <w:tcPr>
          <w:tcW w:w="2836" w:type="dxa"/>
          <w:gridSpan w:val="3"/>
          <w:vMerge/>
          <w:tcBorders>
            <w:bottom w:val="nil"/>
            <w:right w:val="nil"/>
          </w:tcBorders>
        </w:tcPr>
        <w:p w14:paraId="4612D77D" w14:textId="77777777" w:rsidR="002D7548" w:rsidRPr="0025699F" w:rsidRDefault="002D7548" w:rsidP="000A431C">
          <w:pPr>
            <w:pStyle w:val="a9"/>
            <w:jc w:val="center"/>
            <w:rPr>
              <w:rFonts w:ascii="ISOCPEUR" w:hAnsi="ISOCPEUR"/>
              <w:sz w:val="24"/>
            </w:rPr>
          </w:pPr>
        </w:p>
      </w:tc>
    </w:tr>
  </w:tbl>
  <w:p w14:paraId="74DBADFC" w14:textId="489BBC36" w:rsidR="002D7548" w:rsidRDefault="002D7548" w:rsidP="00503570">
    <w:pPr>
      <w:ind w:firstLine="0"/>
    </w:pPr>
  </w:p>
  <w:p w14:paraId="2606C6EB" w14:textId="77777777" w:rsidR="002D7548" w:rsidRDefault="002D7548" w:rsidP="00503570">
    <w:pPr>
      <w:ind w:firstLine="0"/>
    </w:pPr>
  </w:p>
  <w:p w14:paraId="6D09DC97" w14:textId="77777777" w:rsidR="002D7548" w:rsidRDefault="002D7548" w:rsidP="00503570">
    <w:pPr>
      <w:ind w:firstLine="0"/>
    </w:pPr>
  </w:p>
  <w:p w14:paraId="2E60880A" w14:textId="77777777" w:rsidR="002D7548" w:rsidRDefault="002D7548" w:rsidP="00503570">
    <w:pPr>
      <w:ind w:firstLine="0"/>
    </w:pPr>
  </w:p>
  <w:p w14:paraId="484FB2C9" w14:textId="77777777" w:rsidR="002D7548" w:rsidRDefault="002D7548" w:rsidP="00503570">
    <w:pPr>
      <w:ind w:firstLine="0"/>
    </w:pPr>
  </w:p>
  <w:p w14:paraId="348AA9FA" w14:textId="77777777" w:rsidR="002D7548" w:rsidRDefault="002D7548" w:rsidP="00503570">
    <w:pPr>
      <w:ind w:firstLine="0"/>
    </w:pPr>
  </w:p>
  <w:p w14:paraId="46A7B74F" w14:textId="77777777" w:rsidR="002D7548" w:rsidRDefault="002D7548" w:rsidP="00503570">
    <w:pPr>
      <w:ind w:firstLine="0"/>
    </w:pPr>
  </w:p>
  <w:p w14:paraId="2B302339" w14:textId="77777777" w:rsidR="002D7548" w:rsidRDefault="002D7548" w:rsidP="00503570">
    <w:pPr>
      <w:ind w:firstLine="0"/>
    </w:pPr>
  </w:p>
  <w:p w14:paraId="70C40D28" w14:textId="77777777" w:rsidR="002D7548" w:rsidRDefault="002D7548" w:rsidP="00503570">
    <w:pPr>
      <w:ind w:firstLine="0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5753A6" w14:textId="77777777" w:rsidR="002D7548" w:rsidRPr="00606C0A" w:rsidRDefault="002D7548" w:rsidP="0002505A">
    <w:pPr>
      <w:pStyle w:val="a9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2A4D61" w14:textId="77777777" w:rsidR="002D7548" w:rsidRDefault="002D7548" w:rsidP="00503570">
    <w:pPr>
      <w:ind w:firstLine="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7A1E8CC" w14:textId="77777777" w:rsidR="002D7548" w:rsidRDefault="002D7548">
      <w:r>
        <w:separator/>
      </w:r>
    </w:p>
    <w:p w14:paraId="796CC52E" w14:textId="77777777" w:rsidR="002D7548" w:rsidRDefault="002D7548"/>
    <w:p w14:paraId="5CD56534" w14:textId="77777777" w:rsidR="002D7548" w:rsidRDefault="002D7548"/>
  </w:footnote>
  <w:footnote w:type="continuationSeparator" w:id="0">
    <w:p w14:paraId="4DBBA5FB" w14:textId="77777777" w:rsidR="002D7548" w:rsidRDefault="002D7548">
      <w:r>
        <w:continuationSeparator/>
      </w:r>
    </w:p>
    <w:p w14:paraId="32DB7BF5" w14:textId="77777777" w:rsidR="002D7548" w:rsidRDefault="002D7548"/>
    <w:p w14:paraId="292F28EB" w14:textId="77777777" w:rsidR="002D7548" w:rsidRDefault="002D7548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A0C72C1" w14:textId="77777777" w:rsidR="002D7548" w:rsidRPr="00D67005" w:rsidRDefault="002D7548" w:rsidP="00B728D8">
    <w:pPr>
      <w:pStyle w:val="ad"/>
      <w:spacing w:before="120" w:after="240"/>
      <w:jc w:val="right"/>
      <w:rPr>
        <w:rFonts w:cs="Arial"/>
        <w:sz w:val="24"/>
      </w:rPr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6A7FC0F" w14:textId="77777777" w:rsidR="002D7548" w:rsidRDefault="002D7548" w:rsidP="00A27E5F">
    <w:pPr>
      <w:pStyle w:val="ad"/>
      <w:spacing w:before="120"/>
      <w:ind w:firstLine="0"/>
      <w:jc w:val="center"/>
      <w:rPr>
        <w:sz w:val="24"/>
      </w:rPr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  \* MERGEFORMAT </w:instrText>
    </w:r>
    <w:r w:rsidRPr="00503570">
      <w:rPr>
        <w:sz w:val="24"/>
      </w:rPr>
      <w:fldChar w:fldCharType="separate"/>
    </w:r>
    <w:r w:rsidR="00471F28">
      <w:rPr>
        <w:noProof/>
        <w:sz w:val="24"/>
      </w:rPr>
      <w:t>52</w:t>
    </w:r>
    <w:r w:rsidRPr="00503570">
      <w:rPr>
        <w:sz w:val="24"/>
      </w:rPr>
      <w:fldChar w:fldCharType="end"/>
    </w:r>
  </w:p>
  <w:p w14:paraId="657DAEF4" w14:textId="1E3451E0" w:rsidR="002D7548" w:rsidRDefault="002D7548" w:rsidP="00F705C6">
    <w:pPr>
      <w:pStyle w:val="afff"/>
    </w:pPr>
    <w:r>
      <w:t>Продолжение приложения 5</w:t>
    </w: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4C87FBA" w14:textId="77777777" w:rsidR="002D7548" w:rsidRDefault="002D7548" w:rsidP="00A27E5F">
    <w:pPr>
      <w:pStyle w:val="ad"/>
      <w:spacing w:before="120"/>
      <w:ind w:firstLine="0"/>
      <w:jc w:val="center"/>
      <w:rPr>
        <w:sz w:val="24"/>
      </w:rPr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  \* MERGEFORMAT </w:instrText>
    </w:r>
    <w:r w:rsidRPr="00503570">
      <w:rPr>
        <w:sz w:val="24"/>
      </w:rPr>
      <w:fldChar w:fldCharType="separate"/>
    </w:r>
    <w:r w:rsidR="00471F28">
      <w:rPr>
        <w:noProof/>
        <w:sz w:val="24"/>
      </w:rPr>
      <w:t>55</w:t>
    </w:r>
    <w:r w:rsidRPr="00503570">
      <w:rPr>
        <w:sz w:val="24"/>
      </w:rPr>
      <w:fldChar w:fldCharType="end"/>
    </w:r>
  </w:p>
  <w:p w14:paraId="5AD8C960" w14:textId="24777E74" w:rsidR="002D7548" w:rsidRDefault="002D7548" w:rsidP="00F705C6">
    <w:pPr>
      <w:pStyle w:val="afff"/>
    </w:pPr>
    <w:r>
      <w:t>Продолжение приложения 7</w:t>
    </w: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800B58A" w14:textId="77777777" w:rsidR="002D7548" w:rsidRDefault="002D7548" w:rsidP="00A27E5F">
    <w:pPr>
      <w:pStyle w:val="ad"/>
      <w:spacing w:before="120"/>
      <w:ind w:firstLine="0"/>
      <w:jc w:val="center"/>
      <w:rPr>
        <w:sz w:val="24"/>
      </w:rPr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  \* MERGEFORMAT </w:instrText>
    </w:r>
    <w:r w:rsidRPr="00503570">
      <w:rPr>
        <w:sz w:val="24"/>
      </w:rPr>
      <w:fldChar w:fldCharType="separate"/>
    </w:r>
    <w:r w:rsidR="00471F28">
      <w:rPr>
        <w:noProof/>
        <w:sz w:val="24"/>
      </w:rPr>
      <w:t>58</w:t>
    </w:r>
    <w:r w:rsidRPr="00503570">
      <w:rPr>
        <w:sz w:val="24"/>
      </w:rPr>
      <w:fldChar w:fldCharType="end"/>
    </w:r>
  </w:p>
  <w:p w14:paraId="1E412D67" w14:textId="1385759E" w:rsidR="002D7548" w:rsidRDefault="002D7548" w:rsidP="00F705C6">
    <w:pPr>
      <w:pStyle w:val="afff"/>
    </w:pPr>
    <w:r>
      <w:t>Продолжение приложения 9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83F6D43" w14:textId="77777777" w:rsidR="002D7548" w:rsidRDefault="002D7548" w:rsidP="008C38F8">
    <w:pPr>
      <w:pStyle w:val="ad"/>
      <w:spacing w:before="120" w:after="24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 w:rsidR="00471F28">
      <w:rPr>
        <w:noProof/>
        <w:sz w:val="24"/>
      </w:rPr>
      <w:t>2</w:t>
    </w:r>
    <w:r w:rsidRPr="00503570">
      <w:rPr>
        <w:sz w:val="24"/>
      </w:rP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A5F9250" w14:textId="77777777" w:rsidR="002D7548" w:rsidRPr="0002505A" w:rsidRDefault="002D7548" w:rsidP="0002505A">
    <w:pPr>
      <w:pStyle w:val="ad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95CA739" w14:textId="77777777" w:rsidR="002D7548" w:rsidRDefault="002D7548" w:rsidP="00A27E5F">
    <w:pPr>
      <w:pStyle w:val="ad"/>
      <w:spacing w:before="120"/>
      <w:ind w:firstLine="0"/>
      <w:jc w:val="center"/>
      <w:rPr>
        <w:sz w:val="24"/>
      </w:rPr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  \* MERGEFORMAT </w:instrText>
    </w:r>
    <w:r w:rsidRPr="00503570">
      <w:rPr>
        <w:sz w:val="24"/>
      </w:rPr>
      <w:fldChar w:fldCharType="separate"/>
    </w:r>
    <w:r w:rsidR="00471F28">
      <w:rPr>
        <w:noProof/>
        <w:sz w:val="24"/>
      </w:rPr>
      <w:t>44</w:t>
    </w:r>
    <w:r w:rsidRPr="00503570">
      <w:rPr>
        <w:sz w:val="24"/>
      </w:rPr>
      <w:fldChar w:fldCharType="end"/>
    </w:r>
  </w:p>
  <w:p w14:paraId="1287EF7B" w14:textId="25E6AEAD" w:rsidR="002D7548" w:rsidRDefault="002D7548" w:rsidP="00F705C6">
    <w:pPr>
      <w:pStyle w:val="afff"/>
    </w:pPr>
    <w:r>
      <w:t>Продолжение приложения 2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DDE1497" w14:textId="77777777" w:rsidR="002D7548" w:rsidRDefault="002D7548" w:rsidP="00E20C4E">
    <w:pPr>
      <w:pStyle w:val="ad"/>
      <w:spacing w:before="120" w:after="24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 w:rsidR="00471F28">
      <w:rPr>
        <w:noProof/>
        <w:sz w:val="24"/>
      </w:rPr>
      <w:t>41</w:t>
    </w:r>
    <w:r w:rsidRPr="00503570">
      <w:rPr>
        <w:sz w:val="24"/>
      </w:rPr>
      <w:fldChar w:fldCharType="end"/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48E5475" w14:textId="77777777" w:rsidR="002D7548" w:rsidRDefault="002D7548" w:rsidP="00A27E5F">
    <w:pPr>
      <w:pStyle w:val="ad"/>
      <w:spacing w:before="120"/>
      <w:ind w:firstLine="0"/>
      <w:jc w:val="center"/>
      <w:rPr>
        <w:sz w:val="24"/>
      </w:rPr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  \* MERGEFORMAT </w:instrText>
    </w:r>
    <w:r w:rsidRPr="00503570">
      <w:rPr>
        <w:sz w:val="24"/>
      </w:rPr>
      <w:fldChar w:fldCharType="separate"/>
    </w:r>
    <w:r w:rsidR="00471F28">
      <w:rPr>
        <w:noProof/>
        <w:sz w:val="24"/>
      </w:rPr>
      <w:t>48</w:t>
    </w:r>
    <w:r w:rsidRPr="00503570">
      <w:rPr>
        <w:sz w:val="24"/>
      </w:rPr>
      <w:fldChar w:fldCharType="end"/>
    </w:r>
  </w:p>
  <w:p w14:paraId="534AD017" w14:textId="2B0A8E7E" w:rsidR="002D7548" w:rsidRDefault="002D7548" w:rsidP="00F705C6">
    <w:pPr>
      <w:pStyle w:val="afff"/>
    </w:pPr>
    <w:r>
      <w:t>Продолжение приложения 2</w: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593FA20" w14:textId="77777777" w:rsidR="002D7548" w:rsidRDefault="002D7548" w:rsidP="00E20C4E">
    <w:pPr>
      <w:pStyle w:val="ad"/>
      <w:spacing w:before="120" w:after="24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 w:rsidR="00471F28">
      <w:rPr>
        <w:noProof/>
        <w:sz w:val="24"/>
      </w:rPr>
      <w:t>45</w:t>
    </w:r>
    <w:r w:rsidRPr="00503570">
      <w:rPr>
        <w:sz w:val="24"/>
      </w:rPr>
      <w:fldChar w:fldCharType="end"/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8CD8D4B" w14:textId="77777777" w:rsidR="002D7548" w:rsidRDefault="002D7548" w:rsidP="00A27E5F">
    <w:pPr>
      <w:pStyle w:val="ad"/>
      <w:spacing w:before="120"/>
      <w:ind w:firstLine="0"/>
      <w:jc w:val="center"/>
      <w:rPr>
        <w:sz w:val="24"/>
      </w:rPr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  \* MERGEFORMAT </w:instrText>
    </w:r>
    <w:r w:rsidRPr="00503570">
      <w:rPr>
        <w:sz w:val="24"/>
      </w:rPr>
      <w:fldChar w:fldCharType="separate"/>
    </w:r>
    <w:r w:rsidR="00471F28">
      <w:rPr>
        <w:noProof/>
        <w:sz w:val="24"/>
      </w:rPr>
      <w:t>50</w:t>
    </w:r>
    <w:r w:rsidRPr="00503570">
      <w:rPr>
        <w:sz w:val="24"/>
      </w:rPr>
      <w:fldChar w:fldCharType="end"/>
    </w:r>
  </w:p>
  <w:p w14:paraId="00B266A5" w14:textId="5E2A2D3D" w:rsidR="002D7548" w:rsidRDefault="002D7548" w:rsidP="00F705C6">
    <w:pPr>
      <w:pStyle w:val="afff"/>
    </w:pPr>
    <w:r>
      <w:t>Продолжение приложения 4</w: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3CAAD14" w14:textId="77777777" w:rsidR="002D7548" w:rsidRDefault="002D7548" w:rsidP="00E20C4E">
    <w:pPr>
      <w:pStyle w:val="ad"/>
      <w:spacing w:before="120" w:after="24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 w:rsidR="00471F28">
      <w:rPr>
        <w:noProof/>
        <w:sz w:val="24"/>
      </w:rPr>
      <w:t>59</w:t>
    </w:r>
    <w:r w:rsidRPr="00503570">
      <w:rPr>
        <w:sz w:val="24"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12326F6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8D1CED1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A642A6A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10304DD4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28BE473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6FC4545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8D78AEE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604243D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5E403E1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043B7A2F"/>
    <w:multiLevelType w:val="hybridMultilevel"/>
    <w:tmpl w:val="A3BC06DE"/>
    <w:lvl w:ilvl="0" w:tplc="D70444B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047B0DA0"/>
    <w:multiLevelType w:val="hybridMultilevel"/>
    <w:tmpl w:val="696E26CE"/>
    <w:name w:val="WW8Num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60363F9"/>
    <w:multiLevelType w:val="hybridMultilevel"/>
    <w:tmpl w:val="7E807528"/>
    <w:lvl w:ilvl="0" w:tplc="0B842D94">
      <w:start w:val="1"/>
      <w:numFmt w:val="bullet"/>
      <w:lvlText w:val=""/>
      <w:lvlJc w:val="left"/>
      <w:pPr>
        <w:ind w:left="3195" w:hanging="360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color w:val="auto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698234A"/>
    <w:multiLevelType w:val="hybridMultilevel"/>
    <w:tmpl w:val="294CCD54"/>
    <w:lvl w:ilvl="0" w:tplc="972CF704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71738BF"/>
    <w:multiLevelType w:val="hybridMultilevel"/>
    <w:tmpl w:val="7460FB0C"/>
    <w:lvl w:ilvl="0" w:tplc="B91C0F58">
      <w:start w:val="1"/>
      <w:numFmt w:val="bullet"/>
      <w:lvlText w:val=""/>
      <w:lvlJc w:val="left"/>
      <w:pPr>
        <w:ind w:left="80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29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24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6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89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40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2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49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569" w:hanging="360"/>
      </w:pPr>
      <w:rPr>
        <w:rFonts w:ascii="Wingdings" w:hAnsi="Wingdings" w:hint="default"/>
      </w:rPr>
    </w:lvl>
  </w:abstractNum>
  <w:abstractNum w:abstractNumId="14">
    <w:nsid w:val="08C05D49"/>
    <w:multiLevelType w:val="hybridMultilevel"/>
    <w:tmpl w:val="10C226FE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>
      <w:start w:val="1"/>
      <w:numFmt w:val="upperRoman"/>
      <w:lvlText w:val="%2."/>
      <w:lvlJc w:val="left"/>
      <w:pPr>
        <w:tabs>
          <w:tab w:val="num" w:pos="1800"/>
        </w:tabs>
        <w:ind w:left="1800" w:hanging="720"/>
      </w:pPr>
      <w:rPr>
        <w:rFonts w:hint="default"/>
        <w:sz w:val="24"/>
        <w:szCs w:val="24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0B9D3360"/>
    <w:multiLevelType w:val="hybridMultilevel"/>
    <w:tmpl w:val="58CC1E54"/>
    <w:lvl w:ilvl="0" w:tplc="2A2E9074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BAA232D"/>
    <w:multiLevelType w:val="hybridMultilevel"/>
    <w:tmpl w:val="58EE1E56"/>
    <w:lvl w:ilvl="0" w:tplc="2D766DA6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15E774C"/>
    <w:multiLevelType w:val="hybridMultilevel"/>
    <w:tmpl w:val="35F2E896"/>
    <w:lvl w:ilvl="0" w:tplc="04190013">
      <w:start w:val="1"/>
      <w:numFmt w:val="upperRoman"/>
      <w:lvlText w:val="%1."/>
      <w:lvlJc w:val="right"/>
      <w:pPr>
        <w:ind w:left="5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50" w:hanging="360"/>
      </w:pPr>
    </w:lvl>
    <w:lvl w:ilvl="2" w:tplc="0419001B" w:tentative="1">
      <w:start w:val="1"/>
      <w:numFmt w:val="lowerRoman"/>
      <w:lvlText w:val="%3."/>
      <w:lvlJc w:val="right"/>
      <w:pPr>
        <w:ind w:left="1970" w:hanging="180"/>
      </w:pPr>
    </w:lvl>
    <w:lvl w:ilvl="3" w:tplc="0419000F" w:tentative="1">
      <w:start w:val="1"/>
      <w:numFmt w:val="decimal"/>
      <w:lvlText w:val="%4."/>
      <w:lvlJc w:val="left"/>
      <w:pPr>
        <w:ind w:left="2690" w:hanging="360"/>
      </w:pPr>
    </w:lvl>
    <w:lvl w:ilvl="4" w:tplc="04190019" w:tentative="1">
      <w:start w:val="1"/>
      <w:numFmt w:val="lowerLetter"/>
      <w:lvlText w:val="%5."/>
      <w:lvlJc w:val="left"/>
      <w:pPr>
        <w:ind w:left="3410" w:hanging="360"/>
      </w:pPr>
    </w:lvl>
    <w:lvl w:ilvl="5" w:tplc="0419001B" w:tentative="1">
      <w:start w:val="1"/>
      <w:numFmt w:val="lowerRoman"/>
      <w:lvlText w:val="%6."/>
      <w:lvlJc w:val="right"/>
      <w:pPr>
        <w:ind w:left="4130" w:hanging="180"/>
      </w:pPr>
    </w:lvl>
    <w:lvl w:ilvl="6" w:tplc="0419000F" w:tentative="1">
      <w:start w:val="1"/>
      <w:numFmt w:val="decimal"/>
      <w:lvlText w:val="%7."/>
      <w:lvlJc w:val="left"/>
      <w:pPr>
        <w:ind w:left="4850" w:hanging="360"/>
      </w:pPr>
    </w:lvl>
    <w:lvl w:ilvl="7" w:tplc="04190019" w:tentative="1">
      <w:start w:val="1"/>
      <w:numFmt w:val="lowerLetter"/>
      <w:lvlText w:val="%8."/>
      <w:lvlJc w:val="left"/>
      <w:pPr>
        <w:ind w:left="5570" w:hanging="360"/>
      </w:pPr>
    </w:lvl>
    <w:lvl w:ilvl="8" w:tplc="0419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18">
    <w:nsid w:val="1DE05574"/>
    <w:multiLevelType w:val="hybridMultilevel"/>
    <w:tmpl w:val="78F02F9E"/>
    <w:lvl w:ilvl="0" w:tplc="4A42306E">
      <w:start w:val="7"/>
      <w:numFmt w:val="decimal"/>
      <w:lvlText w:val="%1."/>
      <w:lvlJc w:val="left"/>
      <w:pPr>
        <w:tabs>
          <w:tab w:val="num" w:pos="930"/>
        </w:tabs>
        <w:ind w:left="930" w:hanging="570"/>
      </w:pPr>
      <w:rPr>
        <w:rFonts w:hint="default"/>
        <w:b/>
        <w:color w:val="auto"/>
      </w:rPr>
    </w:lvl>
    <w:lvl w:ilvl="1" w:tplc="2EA4AAB6">
      <w:numFmt w:val="none"/>
      <w:lvlText w:val=""/>
      <w:lvlJc w:val="left"/>
      <w:pPr>
        <w:tabs>
          <w:tab w:val="num" w:pos="360"/>
        </w:tabs>
      </w:pPr>
    </w:lvl>
    <w:lvl w:ilvl="2" w:tplc="9746E12C">
      <w:numFmt w:val="none"/>
      <w:lvlText w:val=""/>
      <w:lvlJc w:val="left"/>
      <w:pPr>
        <w:tabs>
          <w:tab w:val="num" w:pos="360"/>
        </w:tabs>
      </w:pPr>
    </w:lvl>
    <w:lvl w:ilvl="3" w:tplc="D86C40A8">
      <w:numFmt w:val="none"/>
      <w:lvlText w:val=""/>
      <w:lvlJc w:val="left"/>
      <w:pPr>
        <w:tabs>
          <w:tab w:val="num" w:pos="360"/>
        </w:tabs>
      </w:pPr>
    </w:lvl>
    <w:lvl w:ilvl="4" w:tplc="C004D370">
      <w:numFmt w:val="none"/>
      <w:lvlText w:val=""/>
      <w:lvlJc w:val="left"/>
      <w:pPr>
        <w:tabs>
          <w:tab w:val="num" w:pos="360"/>
        </w:tabs>
      </w:pPr>
    </w:lvl>
    <w:lvl w:ilvl="5" w:tplc="F8B83CEC">
      <w:numFmt w:val="none"/>
      <w:lvlText w:val=""/>
      <w:lvlJc w:val="left"/>
      <w:pPr>
        <w:tabs>
          <w:tab w:val="num" w:pos="360"/>
        </w:tabs>
      </w:pPr>
    </w:lvl>
    <w:lvl w:ilvl="6" w:tplc="A14ECCB4">
      <w:numFmt w:val="none"/>
      <w:lvlText w:val=""/>
      <w:lvlJc w:val="left"/>
      <w:pPr>
        <w:tabs>
          <w:tab w:val="num" w:pos="360"/>
        </w:tabs>
      </w:pPr>
    </w:lvl>
    <w:lvl w:ilvl="7" w:tplc="90D83A40">
      <w:numFmt w:val="none"/>
      <w:lvlText w:val=""/>
      <w:lvlJc w:val="left"/>
      <w:pPr>
        <w:tabs>
          <w:tab w:val="num" w:pos="360"/>
        </w:tabs>
      </w:pPr>
    </w:lvl>
    <w:lvl w:ilvl="8" w:tplc="F4723DF8">
      <w:numFmt w:val="none"/>
      <w:lvlText w:val=""/>
      <w:lvlJc w:val="left"/>
      <w:pPr>
        <w:tabs>
          <w:tab w:val="num" w:pos="360"/>
        </w:tabs>
      </w:pPr>
    </w:lvl>
  </w:abstractNum>
  <w:abstractNum w:abstractNumId="19">
    <w:nsid w:val="1F2B7902"/>
    <w:multiLevelType w:val="hybridMultilevel"/>
    <w:tmpl w:val="33662408"/>
    <w:lvl w:ilvl="0" w:tplc="0419001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1FA546C8"/>
    <w:multiLevelType w:val="multilevel"/>
    <w:tmpl w:val="6D7A6CB0"/>
    <w:lvl w:ilvl="0">
      <w:start w:val="1"/>
      <w:numFmt w:val="decimal"/>
      <w:lvlText w:val="%1."/>
      <w:lvlJc w:val="left"/>
      <w:pPr>
        <w:tabs>
          <w:tab w:val="num" w:pos="1701"/>
        </w:tabs>
        <w:ind w:left="1701" w:hanging="287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2089" w:hanging="675"/>
      </w:pPr>
      <w:rPr>
        <w:rFonts w:hint="default"/>
      </w:rPr>
    </w:lvl>
    <w:lvl w:ilvl="2">
      <w:start w:val="5"/>
      <w:numFmt w:val="decimal"/>
      <w:isLgl/>
      <w:lvlText w:val="%1.%2.%3"/>
      <w:lvlJc w:val="left"/>
      <w:pPr>
        <w:ind w:left="213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9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49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5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5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14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574" w:hanging="2160"/>
      </w:pPr>
      <w:rPr>
        <w:rFonts w:hint="default"/>
      </w:rPr>
    </w:lvl>
  </w:abstractNum>
  <w:abstractNum w:abstractNumId="21">
    <w:nsid w:val="22C47E58"/>
    <w:multiLevelType w:val="hybridMultilevel"/>
    <w:tmpl w:val="87AC3F5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273011AF"/>
    <w:multiLevelType w:val="hybridMultilevel"/>
    <w:tmpl w:val="39F2540E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3">
    <w:nsid w:val="2BC972EB"/>
    <w:multiLevelType w:val="hybridMultilevel"/>
    <w:tmpl w:val="C9C2BE08"/>
    <w:lvl w:ilvl="0" w:tplc="D7C412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14902048">
      <w:numFmt w:val="none"/>
      <w:lvlText w:val=""/>
      <w:lvlJc w:val="left"/>
      <w:pPr>
        <w:tabs>
          <w:tab w:val="num" w:pos="360"/>
        </w:tabs>
      </w:pPr>
    </w:lvl>
    <w:lvl w:ilvl="2" w:tplc="B484E2FE">
      <w:numFmt w:val="none"/>
      <w:lvlText w:val=""/>
      <w:lvlJc w:val="left"/>
      <w:pPr>
        <w:tabs>
          <w:tab w:val="num" w:pos="360"/>
        </w:tabs>
      </w:pPr>
    </w:lvl>
    <w:lvl w:ilvl="3" w:tplc="BCEC45CE">
      <w:numFmt w:val="none"/>
      <w:lvlText w:val=""/>
      <w:lvlJc w:val="left"/>
      <w:pPr>
        <w:tabs>
          <w:tab w:val="num" w:pos="360"/>
        </w:tabs>
      </w:pPr>
    </w:lvl>
    <w:lvl w:ilvl="4" w:tplc="6D302C34">
      <w:numFmt w:val="none"/>
      <w:lvlText w:val=""/>
      <w:lvlJc w:val="left"/>
      <w:pPr>
        <w:tabs>
          <w:tab w:val="num" w:pos="360"/>
        </w:tabs>
      </w:pPr>
    </w:lvl>
    <w:lvl w:ilvl="5" w:tplc="1DDA8038">
      <w:numFmt w:val="none"/>
      <w:lvlText w:val=""/>
      <w:lvlJc w:val="left"/>
      <w:pPr>
        <w:tabs>
          <w:tab w:val="num" w:pos="360"/>
        </w:tabs>
      </w:pPr>
    </w:lvl>
    <w:lvl w:ilvl="6" w:tplc="77242D3A">
      <w:numFmt w:val="none"/>
      <w:lvlText w:val=""/>
      <w:lvlJc w:val="left"/>
      <w:pPr>
        <w:tabs>
          <w:tab w:val="num" w:pos="360"/>
        </w:tabs>
      </w:pPr>
    </w:lvl>
    <w:lvl w:ilvl="7" w:tplc="9430864A">
      <w:numFmt w:val="none"/>
      <w:lvlText w:val=""/>
      <w:lvlJc w:val="left"/>
      <w:pPr>
        <w:tabs>
          <w:tab w:val="num" w:pos="360"/>
        </w:tabs>
      </w:pPr>
    </w:lvl>
    <w:lvl w:ilvl="8" w:tplc="61FEA0D4">
      <w:numFmt w:val="none"/>
      <w:lvlText w:val=""/>
      <w:lvlJc w:val="left"/>
      <w:pPr>
        <w:tabs>
          <w:tab w:val="num" w:pos="360"/>
        </w:tabs>
      </w:pPr>
    </w:lvl>
  </w:abstractNum>
  <w:abstractNum w:abstractNumId="24">
    <w:nsid w:val="2EE24CE8"/>
    <w:multiLevelType w:val="hybridMultilevel"/>
    <w:tmpl w:val="3E965A28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>
    <w:nsid w:val="36F22ADF"/>
    <w:multiLevelType w:val="hybridMultilevel"/>
    <w:tmpl w:val="D18A50EE"/>
    <w:lvl w:ilvl="0" w:tplc="10E0B3A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7AED79C">
      <w:numFmt w:val="none"/>
      <w:lvlText w:val=""/>
      <w:lvlJc w:val="left"/>
      <w:pPr>
        <w:tabs>
          <w:tab w:val="num" w:pos="360"/>
        </w:tabs>
      </w:pPr>
    </w:lvl>
    <w:lvl w:ilvl="2" w:tplc="FA900CD0">
      <w:numFmt w:val="none"/>
      <w:lvlText w:val=""/>
      <w:lvlJc w:val="left"/>
      <w:pPr>
        <w:tabs>
          <w:tab w:val="num" w:pos="360"/>
        </w:tabs>
      </w:pPr>
    </w:lvl>
    <w:lvl w:ilvl="3" w:tplc="E2F6BDA6">
      <w:numFmt w:val="none"/>
      <w:lvlText w:val=""/>
      <w:lvlJc w:val="left"/>
      <w:pPr>
        <w:tabs>
          <w:tab w:val="num" w:pos="360"/>
        </w:tabs>
      </w:pPr>
    </w:lvl>
    <w:lvl w:ilvl="4" w:tplc="09A69AAC">
      <w:numFmt w:val="none"/>
      <w:lvlText w:val=""/>
      <w:lvlJc w:val="left"/>
      <w:pPr>
        <w:tabs>
          <w:tab w:val="num" w:pos="360"/>
        </w:tabs>
      </w:pPr>
    </w:lvl>
    <w:lvl w:ilvl="5" w:tplc="3F9C912C">
      <w:numFmt w:val="none"/>
      <w:lvlText w:val=""/>
      <w:lvlJc w:val="left"/>
      <w:pPr>
        <w:tabs>
          <w:tab w:val="num" w:pos="360"/>
        </w:tabs>
      </w:pPr>
    </w:lvl>
    <w:lvl w:ilvl="6" w:tplc="F126BFC6">
      <w:numFmt w:val="none"/>
      <w:lvlText w:val=""/>
      <w:lvlJc w:val="left"/>
      <w:pPr>
        <w:tabs>
          <w:tab w:val="num" w:pos="360"/>
        </w:tabs>
      </w:pPr>
    </w:lvl>
    <w:lvl w:ilvl="7" w:tplc="A01E4640">
      <w:numFmt w:val="none"/>
      <w:lvlText w:val=""/>
      <w:lvlJc w:val="left"/>
      <w:pPr>
        <w:tabs>
          <w:tab w:val="num" w:pos="360"/>
        </w:tabs>
      </w:pPr>
    </w:lvl>
    <w:lvl w:ilvl="8" w:tplc="6FF6B532">
      <w:numFmt w:val="none"/>
      <w:lvlText w:val=""/>
      <w:lvlJc w:val="left"/>
      <w:pPr>
        <w:tabs>
          <w:tab w:val="num" w:pos="360"/>
        </w:tabs>
      </w:pPr>
    </w:lvl>
  </w:abstractNum>
  <w:abstractNum w:abstractNumId="26">
    <w:nsid w:val="3A202F6D"/>
    <w:multiLevelType w:val="hybridMultilevel"/>
    <w:tmpl w:val="DCC8893C"/>
    <w:lvl w:ilvl="0" w:tplc="6F66342C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7">
    <w:nsid w:val="3A2553F1"/>
    <w:multiLevelType w:val="hybridMultilevel"/>
    <w:tmpl w:val="FC46BFA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>
    <w:nsid w:val="3B0A29F6"/>
    <w:multiLevelType w:val="hybridMultilevel"/>
    <w:tmpl w:val="0084260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3CBB0DDA"/>
    <w:multiLevelType w:val="hybridMultilevel"/>
    <w:tmpl w:val="C428BA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D3E382D"/>
    <w:multiLevelType w:val="hybridMultilevel"/>
    <w:tmpl w:val="0BE6DF9C"/>
    <w:lvl w:ilvl="0" w:tplc="B4F214DE">
      <w:start w:val="3"/>
      <w:numFmt w:val="bullet"/>
      <w:lvlText w:val=""/>
      <w:lvlJc w:val="left"/>
      <w:pPr>
        <w:ind w:left="1495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31">
    <w:nsid w:val="3D4E15FF"/>
    <w:multiLevelType w:val="hybridMultilevel"/>
    <w:tmpl w:val="C7EC22A2"/>
    <w:lvl w:ilvl="0" w:tplc="69F2DAEA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3D6B65FE"/>
    <w:multiLevelType w:val="hybridMultilevel"/>
    <w:tmpl w:val="0FF8134C"/>
    <w:lvl w:ilvl="0" w:tplc="04190013">
      <w:start w:val="1"/>
      <w:numFmt w:val="upperRoman"/>
      <w:lvlText w:val="%1."/>
      <w:lvlJc w:val="right"/>
      <w:pPr>
        <w:ind w:left="5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50" w:hanging="360"/>
      </w:pPr>
    </w:lvl>
    <w:lvl w:ilvl="2" w:tplc="0419001B" w:tentative="1">
      <w:start w:val="1"/>
      <w:numFmt w:val="lowerRoman"/>
      <w:lvlText w:val="%3."/>
      <w:lvlJc w:val="right"/>
      <w:pPr>
        <w:ind w:left="1970" w:hanging="180"/>
      </w:pPr>
    </w:lvl>
    <w:lvl w:ilvl="3" w:tplc="0419000F" w:tentative="1">
      <w:start w:val="1"/>
      <w:numFmt w:val="decimal"/>
      <w:lvlText w:val="%4."/>
      <w:lvlJc w:val="left"/>
      <w:pPr>
        <w:ind w:left="2690" w:hanging="360"/>
      </w:pPr>
    </w:lvl>
    <w:lvl w:ilvl="4" w:tplc="04190019" w:tentative="1">
      <w:start w:val="1"/>
      <w:numFmt w:val="lowerLetter"/>
      <w:lvlText w:val="%5."/>
      <w:lvlJc w:val="left"/>
      <w:pPr>
        <w:ind w:left="3410" w:hanging="360"/>
      </w:pPr>
    </w:lvl>
    <w:lvl w:ilvl="5" w:tplc="0419001B" w:tentative="1">
      <w:start w:val="1"/>
      <w:numFmt w:val="lowerRoman"/>
      <w:lvlText w:val="%6."/>
      <w:lvlJc w:val="right"/>
      <w:pPr>
        <w:ind w:left="4130" w:hanging="180"/>
      </w:pPr>
    </w:lvl>
    <w:lvl w:ilvl="6" w:tplc="0419000F" w:tentative="1">
      <w:start w:val="1"/>
      <w:numFmt w:val="decimal"/>
      <w:lvlText w:val="%7."/>
      <w:lvlJc w:val="left"/>
      <w:pPr>
        <w:ind w:left="4850" w:hanging="360"/>
      </w:pPr>
    </w:lvl>
    <w:lvl w:ilvl="7" w:tplc="04190019" w:tentative="1">
      <w:start w:val="1"/>
      <w:numFmt w:val="lowerLetter"/>
      <w:lvlText w:val="%8."/>
      <w:lvlJc w:val="left"/>
      <w:pPr>
        <w:ind w:left="5570" w:hanging="360"/>
      </w:pPr>
    </w:lvl>
    <w:lvl w:ilvl="8" w:tplc="0419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33">
    <w:nsid w:val="3F9B5867"/>
    <w:multiLevelType w:val="hybridMultilevel"/>
    <w:tmpl w:val="58E00360"/>
    <w:lvl w:ilvl="0" w:tplc="2A2E9074">
      <w:start w:val="1"/>
      <w:numFmt w:val="decimal"/>
      <w:lvlText w:val="%1"/>
      <w:lvlJc w:val="center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40082487"/>
    <w:multiLevelType w:val="hybridMultilevel"/>
    <w:tmpl w:val="2E4C9582"/>
    <w:lvl w:ilvl="0" w:tplc="88FA754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40D15267"/>
    <w:multiLevelType w:val="hybridMultilevel"/>
    <w:tmpl w:val="0AB40D22"/>
    <w:lvl w:ilvl="0" w:tplc="8EB8A3FC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215"/>
        </w:tabs>
        <w:ind w:left="1215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935"/>
        </w:tabs>
        <w:ind w:left="1935" w:hanging="180"/>
      </w:pPr>
    </w:lvl>
    <w:lvl w:ilvl="3" w:tplc="0419000F">
      <w:start w:val="1"/>
      <w:numFmt w:val="decimal"/>
      <w:lvlText w:val="%4."/>
      <w:lvlJc w:val="left"/>
      <w:pPr>
        <w:tabs>
          <w:tab w:val="num" w:pos="2655"/>
        </w:tabs>
        <w:ind w:left="2655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375"/>
        </w:tabs>
        <w:ind w:left="3375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095"/>
        </w:tabs>
        <w:ind w:left="4095" w:hanging="180"/>
      </w:pPr>
    </w:lvl>
    <w:lvl w:ilvl="6" w:tplc="0419000F">
      <w:start w:val="1"/>
      <w:numFmt w:val="decimal"/>
      <w:lvlText w:val="%7."/>
      <w:lvlJc w:val="left"/>
      <w:pPr>
        <w:tabs>
          <w:tab w:val="num" w:pos="4815"/>
        </w:tabs>
        <w:ind w:left="4815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535"/>
        </w:tabs>
        <w:ind w:left="5535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255"/>
        </w:tabs>
        <w:ind w:left="6255" w:hanging="180"/>
      </w:pPr>
    </w:lvl>
  </w:abstractNum>
  <w:abstractNum w:abstractNumId="36">
    <w:nsid w:val="413A12FA"/>
    <w:multiLevelType w:val="hybridMultilevel"/>
    <w:tmpl w:val="C7EC22A2"/>
    <w:lvl w:ilvl="0" w:tplc="69F2DAEA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45B917AD"/>
    <w:multiLevelType w:val="hybridMultilevel"/>
    <w:tmpl w:val="B8B232D8"/>
    <w:lvl w:ilvl="0" w:tplc="12186714">
      <w:start w:val="1"/>
      <w:numFmt w:val="decimal"/>
      <w:lvlText w:val="%1."/>
      <w:lvlJc w:val="left"/>
      <w:pPr>
        <w:ind w:left="1854" w:hanging="360"/>
      </w:pPr>
      <w:rPr>
        <w:sz w:val="24"/>
        <w:szCs w:val="24"/>
        <w:lang w:val="ru-RU"/>
      </w:rPr>
    </w:lvl>
    <w:lvl w:ilvl="1" w:tplc="04190019">
      <w:start w:val="1"/>
      <w:numFmt w:val="lowerLetter"/>
      <w:lvlText w:val="%2."/>
      <w:lvlJc w:val="left"/>
      <w:pPr>
        <w:ind w:left="2574" w:hanging="360"/>
      </w:pPr>
    </w:lvl>
    <w:lvl w:ilvl="2" w:tplc="0419001B">
      <w:start w:val="1"/>
      <w:numFmt w:val="lowerRoman"/>
      <w:lvlText w:val="%3."/>
      <w:lvlJc w:val="right"/>
      <w:pPr>
        <w:ind w:left="3294" w:hanging="180"/>
      </w:pPr>
    </w:lvl>
    <w:lvl w:ilvl="3" w:tplc="0419000F">
      <w:start w:val="1"/>
      <w:numFmt w:val="decimal"/>
      <w:lvlText w:val="%4."/>
      <w:lvlJc w:val="left"/>
      <w:pPr>
        <w:ind w:left="4014" w:hanging="360"/>
      </w:pPr>
    </w:lvl>
    <w:lvl w:ilvl="4" w:tplc="04190019">
      <w:start w:val="1"/>
      <w:numFmt w:val="lowerLetter"/>
      <w:lvlText w:val="%5."/>
      <w:lvlJc w:val="left"/>
      <w:pPr>
        <w:ind w:left="4734" w:hanging="360"/>
      </w:pPr>
    </w:lvl>
    <w:lvl w:ilvl="5" w:tplc="0419001B">
      <w:start w:val="1"/>
      <w:numFmt w:val="lowerRoman"/>
      <w:lvlText w:val="%6."/>
      <w:lvlJc w:val="right"/>
      <w:pPr>
        <w:ind w:left="5454" w:hanging="180"/>
      </w:pPr>
    </w:lvl>
    <w:lvl w:ilvl="6" w:tplc="0419000F">
      <w:start w:val="1"/>
      <w:numFmt w:val="decimal"/>
      <w:lvlText w:val="%7."/>
      <w:lvlJc w:val="left"/>
      <w:pPr>
        <w:ind w:left="6174" w:hanging="360"/>
      </w:pPr>
    </w:lvl>
    <w:lvl w:ilvl="7" w:tplc="04190019">
      <w:start w:val="1"/>
      <w:numFmt w:val="lowerLetter"/>
      <w:lvlText w:val="%8."/>
      <w:lvlJc w:val="left"/>
      <w:pPr>
        <w:ind w:left="6894" w:hanging="360"/>
      </w:pPr>
    </w:lvl>
    <w:lvl w:ilvl="8" w:tplc="0419001B">
      <w:start w:val="1"/>
      <w:numFmt w:val="lowerRoman"/>
      <w:lvlText w:val="%9."/>
      <w:lvlJc w:val="right"/>
      <w:pPr>
        <w:ind w:left="7614" w:hanging="180"/>
      </w:pPr>
    </w:lvl>
  </w:abstractNum>
  <w:abstractNum w:abstractNumId="38">
    <w:nsid w:val="4B595655"/>
    <w:multiLevelType w:val="hybridMultilevel"/>
    <w:tmpl w:val="43101C38"/>
    <w:lvl w:ilvl="0" w:tplc="E2E0361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39">
    <w:nsid w:val="4D97660B"/>
    <w:multiLevelType w:val="hybridMultilevel"/>
    <w:tmpl w:val="0422E0EE"/>
    <w:lvl w:ilvl="0" w:tplc="E064E4FA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0">
    <w:nsid w:val="50E23A73"/>
    <w:multiLevelType w:val="hybridMultilevel"/>
    <w:tmpl w:val="3E165504"/>
    <w:lvl w:ilvl="0" w:tplc="DAEE72EE">
      <w:start w:val="1"/>
      <w:numFmt w:val="decimal"/>
      <w:lvlText w:val="%1."/>
      <w:lvlJc w:val="left"/>
      <w:pPr>
        <w:tabs>
          <w:tab w:val="num" w:pos="1701"/>
        </w:tabs>
        <w:ind w:left="1701" w:hanging="28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494"/>
        </w:tabs>
        <w:ind w:left="249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14"/>
        </w:tabs>
        <w:ind w:left="321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34"/>
        </w:tabs>
        <w:ind w:left="393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54"/>
        </w:tabs>
        <w:ind w:left="465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374"/>
        </w:tabs>
        <w:ind w:left="537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094"/>
        </w:tabs>
        <w:ind w:left="609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14"/>
        </w:tabs>
        <w:ind w:left="681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34"/>
        </w:tabs>
        <w:ind w:left="7534" w:hanging="180"/>
      </w:pPr>
    </w:lvl>
  </w:abstractNum>
  <w:abstractNum w:abstractNumId="41">
    <w:nsid w:val="575348DB"/>
    <w:multiLevelType w:val="hybridMultilevel"/>
    <w:tmpl w:val="5CD2427A"/>
    <w:lvl w:ilvl="0" w:tplc="0C7C53B4">
      <w:start w:val="1"/>
      <w:numFmt w:val="upperRoman"/>
      <w:lvlText w:val="%1"/>
      <w:lvlJc w:val="left"/>
      <w:pPr>
        <w:ind w:left="4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>
    <w:nsid w:val="5B477799"/>
    <w:multiLevelType w:val="hybridMultilevel"/>
    <w:tmpl w:val="BF0E33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1D16C55"/>
    <w:multiLevelType w:val="hybridMultilevel"/>
    <w:tmpl w:val="E6B0A116"/>
    <w:lvl w:ilvl="0" w:tplc="72E2E5F6">
      <w:start w:val="1"/>
      <w:numFmt w:val="bullet"/>
      <w:pStyle w:val="1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>
    <w:nsid w:val="6307417A"/>
    <w:multiLevelType w:val="hybridMultilevel"/>
    <w:tmpl w:val="53704B54"/>
    <w:lvl w:ilvl="0" w:tplc="0C7C53B4">
      <w:start w:val="1"/>
      <w:numFmt w:val="upperRoman"/>
      <w:lvlText w:val="%1"/>
      <w:lvlJc w:val="left"/>
      <w:pPr>
        <w:ind w:left="4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>
    <w:nsid w:val="6B7B1FC6"/>
    <w:multiLevelType w:val="hybridMultilevel"/>
    <w:tmpl w:val="611CF9EE"/>
    <w:lvl w:ilvl="0" w:tplc="7AD83044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61731D4"/>
    <w:multiLevelType w:val="hybridMultilevel"/>
    <w:tmpl w:val="B1A6E20C"/>
    <w:lvl w:ilvl="0" w:tplc="1734983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BBC2B33"/>
    <w:multiLevelType w:val="hybridMultilevel"/>
    <w:tmpl w:val="FFC6F9E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3"/>
  </w:num>
  <w:num w:numId="2">
    <w:abstractNumId w:val="23"/>
  </w:num>
  <w:num w:numId="3">
    <w:abstractNumId w:val="40"/>
  </w:num>
  <w:num w:numId="4">
    <w:abstractNumId w:val="20"/>
  </w:num>
  <w:num w:numId="5">
    <w:abstractNumId w:val="7"/>
  </w:num>
  <w:num w:numId="6">
    <w:abstractNumId w:val="6"/>
  </w:num>
  <w:num w:numId="7">
    <w:abstractNumId w:val="5"/>
  </w:num>
  <w:num w:numId="8">
    <w:abstractNumId w:val="4"/>
  </w:num>
  <w:num w:numId="9">
    <w:abstractNumId w:val="8"/>
  </w:num>
  <w:num w:numId="10">
    <w:abstractNumId w:val="2"/>
  </w:num>
  <w:num w:numId="11">
    <w:abstractNumId w:val="1"/>
  </w:num>
  <w:num w:numId="12">
    <w:abstractNumId w:val="0"/>
  </w:num>
  <w:num w:numId="13">
    <w:abstractNumId w:val="45"/>
  </w:num>
  <w:num w:numId="14">
    <w:abstractNumId w:val="26"/>
  </w:num>
  <w:num w:numId="15">
    <w:abstractNumId w:val="18"/>
  </w:num>
  <w:num w:numId="16">
    <w:abstractNumId w:val="9"/>
  </w:num>
  <w:num w:numId="17">
    <w:abstractNumId w:val="22"/>
  </w:num>
  <w:num w:numId="18">
    <w:abstractNumId w:val="10"/>
  </w:num>
  <w:num w:numId="19">
    <w:abstractNumId w:val="19"/>
  </w:num>
  <w:num w:numId="20">
    <w:abstractNumId w:val="30"/>
  </w:num>
  <w:num w:numId="21">
    <w:abstractNumId w:val="41"/>
  </w:num>
  <w:num w:numId="22">
    <w:abstractNumId w:val="44"/>
  </w:num>
  <w:num w:numId="23">
    <w:abstractNumId w:val="32"/>
  </w:num>
  <w:num w:numId="24">
    <w:abstractNumId w:val="17"/>
  </w:num>
  <w:num w:numId="25">
    <w:abstractNumId w:val="42"/>
  </w:num>
  <w:num w:numId="26">
    <w:abstractNumId w:val="39"/>
  </w:num>
  <w:num w:numId="27">
    <w:abstractNumId w:val="47"/>
  </w:num>
  <w:num w:numId="28">
    <w:abstractNumId w:val="24"/>
  </w:num>
  <w:num w:numId="29">
    <w:abstractNumId w:val="21"/>
  </w:num>
  <w:num w:numId="30">
    <w:abstractNumId w:val="28"/>
  </w:num>
  <w:num w:numId="31">
    <w:abstractNumId w:val="27"/>
  </w:num>
  <w:num w:numId="32">
    <w:abstractNumId w:val="38"/>
  </w:num>
  <w:num w:numId="33">
    <w:abstractNumId w:val="25"/>
  </w:num>
  <w:num w:numId="34">
    <w:abstractNumId w:val="31"/>
  </w:num>
  <w:num w:numId="35">
    <w:abstractNumId w:val="16"/>
  </w:num>
  <w:num w:numId="36">
    <w:abstractNumId w:val="36"/>
  </w:num>
  <w:num w:numId="37">
    <w:abstractNumId w:val="15"/>
  </w:num>
  <w:num w:numId="38">
    <w:abstractNumId w:val="33"/>
  </w:num>
  <w:num w:numId="39">
    <w:abstractNumId w:val="12"/>
  </w:num>
  <w:num w:numId="40">
    <w:abstractNumId w:val="11"/>
  </w:num>
  <w:num w:numId="41">
    <w:abstractNumId w:val="37"/>
  </w:num>
  <w:num w:numId="42">
    <w:abstractNumId w:val="3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43"/>
  </w:num>
  <w:num w:numId="4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3"/>
  </w:num>
  <w:num w:numId="46">
    <w:abstractNumId w:val="46"/>
  </w:num>
  <w:num w:numId="47">
    <w:abstractNumId w:val="34"/>
  </w:num>
  <w:num w:numId="48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0"/>
  <w:autoHyphenation/>
  <w:hyphenationZone w:val="357"/>
  <w:drawingGridHorizontalSpacing w:val="140"/>
  <w:drawingGridVerticalSpacing w:val="57"/>
  <w:displayHorizontalDrawingGridEvery w:val="2"/>
  <w:characterSpacingControl w:val="doNotCompress"/>
  <w:hdrShapeDefaults>
    <o:shapedefaults v:ext="edit" spidmax="819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1642"/>
    <w:rsid w:val="00000856"/>
    <w:rsid w:val="00001040"/>
    <w:rsid w:val="000014ED"/>
    <w:rsid w:val="00001755"/>
    <w:rsid w:val="00002CD2"/>
    <w:rsid w:val="00002D92"/>
    <w:rsid w:val="00002F03"/>
    <w:rsid w:val="00002FF9"/>
    <w:rsid w:val="000030A9"/>
    <w:rsid w:val="000032D2"/>
    <w:rsid w:val="00003A38"/>
    <w:rsid w:val="00004309"/>
    <w:rsid w:val="000046B8"/>
    <w:rsid w:val="000048BD"/>
    <w:rsid w:val="00004BBD"/>
    <w:rsid w:val="00004F4B"/>
    <w:rsid w:val="000056D6"/>
    <w:rsid w:val="000058F6"/>
    <w:rsid w:val="0000595D"/>
    <w:rsid w:val="00005E37"/>
    <w:rsid w:val="00006568"/>
    <w:rsid w:val="000065F7"/>
    <w:rsid w:val="000068B9"/>
    <w:rsid w:val="00006CA1"/>
    <w:rsid w:val="00006F16"/>
    <w:rsid w:val="000072D7"/>
    <w:rsid w:val="00007999"/>
    <w:rsid w:val="00007AD2"/>
    <w:rsid w:val="00011140"/>
    <w:rsid w:val="000117D4"/>
    <w:rsid w:val="00011E59"/>
    <w:rsid w:val="00011FED"/>
    <w:rsid w:val="0001215B"/>
    <w:rsid w:val="000138F0"/>
    <w:rsid w:val="0001466B"/>
    <w:rsid w:val="000155FB"/>
    <w:rsid w:val="0001610B"/>
    <w:rsid w:val="000164A8"/>
    <w:rsid w:val="0001682B"/>
    <w:rsid w:val="00020857"/>
    <w:rsid w:val="00021F97"/>
    <w:rsid w:val="000244BB"/>
    <w:rsid w:val="00024637"/>
    <w:rsid w:val="000246E0"/>
    <w:rsid w:val="00024E8B"/>
    <w:rsid w:val="00024EF4"/>
    <w:rsid w:val="00025025"/>
    <w:rsid w:val="0002505A"/>
    <w:rsid w:val="00025080"/>
    <w:rsid w:val="00025AEF"/>
    <w:rsid w:val="00025BE3"/>
    <w:rsid w:val="00025DE6"/>
    <w:rsid w:val="00025FD4"/>
    <w:rsid w:val="0002632E"/>
    <w:rsid w:val="0002682D"/>
    <w:rsid w:val="00026D65"/>
    <w:rsid w:val="00027189"/>
    <w:rsid w:val="00027706"/>
    <w:rsid w:val="000278DA"/>
    <w:rsid w:val="00030187"/>
    <w:rsid w:val="0003063A"/>
    <w:rsid w:val="00030F17"/>
    <w:rsid w:val="000312FD"/>
    <w:rsid w:val="000313F8"/>
    <w:rsid w:val="00032719"/>
    <w:rsid w:val="00033A01"/>
    <w:rsid w:val="00033B38"/>
    <w:rsid w:val="000346E2"/>
    <w:rsid w:val="00034820"/>
    <w:rsid w:val="00034FDC"/>
    <w:rsid w:val="000365A3"/>
    <w:rsid w:val="00036CBE"/>
    <w:rsid w:val="00036D66"/>
    <w:rsid w:val="00037512"/>
    <w:rsid w:val="00037544"/>
    <w:rsid w:val="000377B2"/>
    <w:rsid w:val="00037A06"/>
    <w:rsid w:val="00037E2A"/>
    <w:rsid w:val="000411A0"/>
    <w:rsid w:val="000411D1"/>
    <w:rsid w:val="00041754"/>
    <w:rsid w:val="00042856"/>
    <w:rsid w:val="00042930"/>
    <w:rsid w:val="00043029"/>
    <w:rsid w:val="00043B3C"/>
    <w:rsid w:val="000452FE"/>
    <w:rsid w:val="000459FA"/>
    <w:rsid w:val="000466F7"/>
    <w:rsid w:val="00046BDA"/>
    <w:rsid w:val="000473A7"/>
    <w:rsid w:val="00047E57"/>
    <w:rsid w:val="0005036E"/>
    <w:rsid w:val="0005052F"/>
    <w:rsid w:val="00051F4D"/>
    <w:rsid w:val="00052177"/>
    <w:rsid w:val="0005321C"/>
    <w:rsid w:val="000534B1"/>
    <w:rsid w:val="000559BB"/>
    <w:rsid w:val="00055AF7"/>
    <w:rsid w:val="00055E8A"/>
    <w:rsid w:val="0005654D"/>
    <w:rsid w:val="00056595"/>
    <w:rsid w:val="0005747D"/>
    <w:rsid w:val="000577EE"/>
    <w:rsid w:val="00061D53"/>
    <w:rsid w:val="00063CC8"/>
    <w:rsid w:val="00063F6D"/>
    <w:rsid w:val="0006433B"/>
    <w:rsid w:val="0006478A"/>
    <w:rsid w:val="0006482E"/>
    <w:rsid w:val="000651DE"/>
    <w:rsid w:val="00065205"/>
    <w:rsid w:val="00065617"/>
    <w:rsid w:val="00066DAB"/>
    <w:rsid w:val="000705D9"/>
    <w:rsid w:val="00071A07"/>
    <w:rsid w:val="00071A61"/>
    <w:rsid w:val="00071EEF"/>
    <w:rsid w:val="000720E1"/>
    <w:rsid w:val="00072797"/>
    <w:rsid w:val="0007348C"/>
    <w:rsid w:val="00073680"/>
    <w:rsid w:val="00073AD7"/>
    <w:rsid w:val="00073D57"/>
    <w:rsid w:val="000742EC"/>
    <w:rsid w:val="000743B0"/>
    <w:rsid w:val="0007457E"/>
    <w:rsid w:val="000748EC"/>
    <w:rsid w:val="0007522A"/>
    <w:rsid w:val="000756A5"/>
    <w:rsid w:val="00075792"/>
    <w:rsid w:val="00075857"/>
    <w:rsid w:val="00075A15"/>
    <w:rsid w:val="00075F02"/>
    <w:rsid w:val="000760B5"/>
    <w:rsid w:val="00076758"/>
    <w:rsid w:val="0007716F"/>
    <w:rsid w:val="000774FA"/>
    <w:rsid w:val="00080E4F"/>
    <w:rsid w:val="0008189C"/>
    <w:rsid w:val="0008213F"/>
    <w:rsid w:val="00082356"/>
    <w:rsid w:val="000827E1"/>
    <w:rsid w:val="00082897"/>
    <w:rsid w:val="00082D34"/>
    <w:rsid w:val="00082EC9"/>
    <w:rsid w:val="00082F98"/>
    <w:rsid w:val="000830FC"/>
    <w:rsid w:val="00083369"/>
    <w:rsid w:val="00084154"/>
    <w:rsid w:val="0008443C"/>
    <w:rsid w:val="00084993"/>
    <w:rsid w:val="00084BE6"/>
    <w:rsid w:val="0008533B"/>
    <w:rsid w:val="000854D1"/>
    <w:rsid w:val="00085A8B"/>
    <w:rsid w:val="00085B48"/>
    <w:rsid w:val="0008673F"/>
    <w:rsid w:val="0008779E"/>
    <w:rsid w:val="000904F6"/>
    <w:rsid w:val="0009094B"/>
    <w:rsid w:val="000915CC"/>
    <w:rsid w:val="000923B2"/>
    <w:rsid w:val="000930BD"/>
    <w:rsid w:val="00094CAA"/>
    <w:rsid w:val="0009593C"/>
    <w:rsid w:val="00095A34"/>
    <w:rsid w:val="000973ED"/>
    <w:rsid w:val="00097F74"/>
    <w:rsid w:val="000A026D"/>
    <w:rsid w:val="000A02A2"/>
    <w:rsid w:val="000A03E1"/>
    <w:rsid w:val="000A03F6"/>
    <w:rsid w:val="000A05EA"/>
    <w:rsid w:val="000A070B"/>
    <w:rsid w:val="000A0DBA"/>
    <w:rsid w:val="000A115A"/>
    <w:rsid w:val="000A14EF"/>
    <w:rsid w:val="000A1A79"/>
    <w:rsid w:val="000A1ACF"/>
    <w:rsid w:val="000A2204"/>
    <w:rsid w:val="000A35FB"/>
    <w:rsid w:val="000A431C"/>
    <w:rsid w:val="000A4F33"/>
    <w:rsid w:val="000A50C0"/>
    <w:rsid w:val="000A51CF"/>
    <w:rsid w:val="000A582F"/>
    <w:rsid w:val="000A64BB"/>
    <w:rsid w:val="000A661A"/>
    <w:rsid w:val="000A68E5"/>
    <w:rsid w:val="000A68FE"/>
    <w:rsid w:val="000A69D5"/>
    <w:rsid w:val="000A7B67"/>
    <w:rsid w:val="000A7E1E"/>
    <w:rsid w:val="000A7F79"/>
    <w:rsid w:val="000B1894"/>
    <w:rsid w:val="000B1E5C"/>
    <w:rsid w:val="000B356F"/>
    <w:rsid w:val="000B4A01"/>
    <w:rsid w:val="000B4E5A"/>
    <w:rsid w:val="000B53DC"/>
    <w:rsid w:val="000B5701"/>
    <w:rsid w:val="000B5B50"/>
    <w:rsid w:val="000B5CA8"/>
    <w:rsid w:val="000B5F67"/>
    <w:rsid w:val="000B6250"/>
    <w:rsid w:val="000B6B57"/>
    <w:rsid w:val="000B6F37"/>
    <w:rsid w:val="000B7003"/>
    <w:rsid w:val="000B752E"/>
    <w:rsid w:val="000B7D31"/>
    <w:rsid w:val="000B7D78"/>
    <w:rsid w:val="000B7F90"/>
    <w:rsid w:val="000C04EB"/>
    <w:rsid w:val="000C0B5A"/>
    <w:rsid w:val="000C0C60"/>
    <w:rsid w:val="000C0E9C"/>
    <w:rsid w:val="000C1296"/>
    <w:rsid w:val="000C2A93"/>
    <w:rsid w:val="000C3072"/>
    <w:rsid w:val="000C3DD1"/>
    <w:rsid w:val="000C4428"/>
    <w:rsid w:val="000C4DFB"/>
    <w:rsid w:val="000C50B3"/>
    <w:rsid w:val="000C60D7"/>
    <w:rsid w:val="000C6BCA"/>
    <w:rsid w:val="000C7436"/>
    <w:rsid w:val="000C74B0"/>
    <w:rsid w:val="000D049C"/>
    <w:rsid w:val="000D0B46"/>
    <w:rsid w:val="000D1732"/>
    <w:rsid w:val="000D1B12"/>
    <w:rsid w:val="000D1B3A"/>
    <w:rsid w:val="000D1F3A"/>
    <w:rsid w:val="000D2B17"/>
    <w:rsid w:val="000D2FCF"/>
    <w:rsid w:val="000D35F7"/>
    <w:rsid w:val="000D3793"/>
    <w:rsid w:val="000D379F"/>
    <w:rsid w:val="000D3F38"/>
    <w:rsid w:val="000D544E"/>
    <w:rsid w:val="000D681F"/>
    <w:rsid w:val="000D6C30"/>
    <w:rsid w:val="000D6C4F"/>
    <w:rsid w:val="000D6DF5"/>
    <w:rsid w:val="000D721E"/>
    <w:rsid w:val="000D7A76"/>
    <w:rsid w:val="000E0186"/>
    <w:rsid w:val="000E03E5"/>
    <w:rsid w:val="000E08B8"/>
    <w:rsid w:val="000E09EB"/>
    <w:rsid w:val="000E1186"/>
    <w:rsid w:val="000E14E7"/>
    <w:rsid w:val="000E1915"/>
    <w:rsid w:val="000E1A20"/>
    <w:rsid w:val="000E1A57"/>
    <w:rsid w:val="000E1C66"/>
    <w:rsid w:val="000E2766"/>
    <w:rsid w:val="000E2F89"/>
    <w:rsid w:val="000E3288"/>
    <w:rsid w:val="000E389E"/>
    <w:rsid w:val="000E3D75"/>
    <w:rsid w:val="000E4B4F"/>
    <w:rsid w:val="000E5647"/>
    <w:rsid w:val="000E6F0A"/>
    <w:rsid w:val="000E781A"/>
    <w:rsid w:val="000E7B3A"/>
    <w:rsid w:val="000E7BAE"/>
    <w:rsid w:val="000E7DDB"/>
    <w:rsid w:val="000E7E20"/>
    <w:rsid w:val="000F0080"/>
    <w:rsid w:val="000F0BFA"/>
    <w:rsid w:val="000F1246"/>
    <w:rsid w:val="000F13CD"/>
    <w:rsid w:val="000F158C"/>
    <w:rsid w:val="000F1A82"/>
    <w:rsid w:val="000F1D19"/>
    <w:rsid w:val="000F1DF0"/>
    <w:rsid w:val="000F20FE"/>
    <w:rsid w:val="000F21BE"/>
    <w:rsid w:val="000F236C"/>
    <w:rsid w:val="000F2428"/>
    <w:rsid w:val="000F24D8"/>
    <w:rsid w:val="000F25E6"/>
    <w:rsid w:val="000F2D69"/>
    <w:rsid w:val="000F34B1"/>
    <w:rsid w:val="000F4292"/>
    <w:rsid w:val="000F4A52"/>
    <w:rsid w:val="000F4C41"/>
    <w:rsid w:val="000F69C0"/>
    <w:rsid w:val="000F6AC6"/>
    <w:rsid w:val="000F7071"/>
    <w:rsid w:val="000F7391"/>
    <w:rsid w:val="000F7BA0"/>
    <w:rsid w:val="000F7BB2"/>
    <w:rsid w:val="0010158C"/>
    <w:rsid w:val="00102A89"/>
    <w:rsid w:val="00102E0C"/>
    <w:rsid w:val="00102F67"/>
    <w:rsid w:val="00103230"/>
    <w:rsid w:val="0010353F"/>
    <w:rsid w:val="001036BB"/>
    <w:rsid w:val="00104214"/>
    <w:rsid w:val="0010549B"/>
    <w:rsid w:val="00105CED"/>
    <w:rsid w:val="0010625A"/>
    <w:rsid w:val="00107250"/>
    <w:rsid w:val="00110AD6"/>
    <w:rsid w:val="00111957"/>
    <w:rsid w:val="00112159"/>
    <w:rsid w:val="00112233"/>
    <w:rsid w:val="00112367"/>
    <w:rsid w:val="001125D4"/>
    <w:rsid w:val="00113B65"/>
    <w:rsid w:val="00113DC7"/>
    <w:rsid w:val="00113DC8"/>
    <w:rsid w:val="00113ED8"/>
    <w:rsid w:val="001140FA"/>
    <w:rsid w:val="00114512"/>
    <w:rsid w:val="00114734"/>
    <w:rsid w:val="00114881"/>
    <w:rsid w:val="00115075"/>
    <w:rsid w:val="001160B5"/>
    <w:rsid w:val="0011657E"/>
    <w:rsid w:val="00116AF7"/>
    <w:rsid w:val="00117407"/>
    <w:rsid w:val="00117411"/>
    <w:rsid w:val="00117595"/>
    <w:rsid w:val="00117696"/>
    <w:rsid w:val="00117754"/>
    <w:rsid w:val="00117D6A"/>
    <w:rsid w:val="0012072B"/>
    <w:rsid w:val="00120C45"/>
    <w:rsid w:val="0012188B"/>
    <w:rsid w:val="00121F7B"/>
    <w:rsid w:val="0012204A"/>
    <w:rsid w:val="00122F24"/>
    <w:rsid w:val="00123C57"/>
    <w:rsid w:val="00123D15"/>
    <w:rsid w:val="00124AA0"/>
    <w:rsid w:val="00125785"/>
    <w:rsid w:val="00125BF1"/>
    <w:rsid w:val="001261AE"/>
    <w:rsid w:val="001262B6"/>
    <w:rsid w:val="00126B14"/>
    <w:rsid w:val="001270B8"/>
    <w:rsid w:val="001276E1"/>
    <w:rsid w:val="001277F0"/>
    <w:rsid w:val="00130257"/>
    <w:rsid w:val="001302C7"/>
    <w:rsid w:val="0013033A"/>
    <w:rsid w:val="001322CE"/>
    <w:rsid w:val="00132B99"/>
    <w:rsid w:val="0013361C"/>
    <w:rsid w:val="0013371C"/>
    <w:rsid w:val="00134D00"/>
    <w:rsid w:val="00134D4C"/>
    <w:rsid w:val="0013664C"/>
    <w:rsid w:val="001367A1"/>
    <w:rsid w:val="001367C1"/>
    <w:rsid w:val="00137B81"/>
    <w:rsid w:val="00140608"/>
    <w:rsid w:val="00141AFA"/>
    <w:rsid w:val="0014208D"/>
    <w:rsid w:val="00142316"/>
    <w:rsid w:val="0014281A"/>
    <w:rsid w:val="0014292D"/>
    <w:rsid w:val="00143D6D"/>
    <w:rsid w:val="0014408F"/>
    <w:rsid w:val="00144A2E"/>
    <w:rsid w:val="001451B6"/>
    <w:rsid w:val="0014588C"/>
    <w:rsid w:val="00146958"/>
    <w:rsid w:val="00147C1B"/>
    <w:rsid w:val="00147D42"/>
    <w:rsid w:val="00150BE9"/>
    <w:rsid w:val="001518CC"/>
    <w:rsid w:val="00152023"/>
    <w:rsid w:val="00152763"/>
    <w:rsid w:val="001528E3"/>
    <w:rsid w:val="00153DD9"/>
    <w:rsid w:val="00153EB6"/>
    <w:rsid w:val="00154E63"/>
    <w:rsid w:val="00155DEC"/>
    <w:rsid w:val="00156C5D"/>
    <w:rsid w:val="001576FE"/>
    <w:rsid w:val="001577C1"/>
    <w:rsid w:val="0016049A"/>
    <w:rsid w:val="00161047"/>
    <w:rsid w:val="00161BBF"/>
    <w:rsid w:val="001621C8"/>
    <w:rsid w:val="0016264C"/>
    <w:rsid w:val="00163B2B"/>
    <w:rsid w:val="00163B7E"/>
    <w:rsid w:val="00164309"/>
    <w:rsid w:val="00164424"/>
    <w:rsid w:val="00164644"/>
    <w:rsid w:val="00164E64"/>
    <w:rsid w:val="00165A86"/>
    <w:rsid w:val="001660F1"/>
    <w:rsid w:val="001667E9"/>
    <w:rsid w:val="001670D7"/>
    <w:rsid w:val="00167B25"/>
    <w:rsid w:val="001708B2"/>
    <w:rsid w:val="00170A97"/>
    <w:rsid w:val="001714C0"/>
    <w:rsid w:val="001716D9"/>
    <w:rsid w:val="00171952"/>
    <w:rsid w:val="00172356"/>
    <w:rsid w:val="001723AB"/>
    <w:rsid w:val="00172596"/>
    <w:rsid w:val="001728BA"/>
    <w:rsid w:val="00172B7C"/>
    <w:rsid w:val="00173D0D"/>
    <w:rsid w:val="0017429D"/>
    <w:rsid w:val="001742C3"/>
    <w:rsid w:val="00174D94"/>
    <w:rsid w:val="00175691"/>
    <w:rsid w:val="001757F9"/>
    <w:rsid w:val="001761E0"/>
    <w:rsid w:val="001761E8"/>
    <w:rsid w:val="001764C7"/>
    <w:rsid w:val="001778E8"/>
    <w:rsid w:val="00177DD6"/>
    <w:rsid w:val="001808E8"/>
    <w:rsid w:val="00180A7E"/>
    <w:rsid w:val="0018168E"/>
    <w:rsid w:val="00181A35"/>
    <w:rsid w:val="00181E45"/>
    <w:rsid w:val="00182E10"/>
    <w:rsid w:val="0018327E"/>
    <w:rsid w:val="001835FE"/>
    <w:rsid w:val="0018493B"/>
    <w:rsid w:val="001869C5"/>
    <w:rsid w:val="00186CE0"/>
    <w:rsid w:val="00186EB9"/>
    <w:rsid w:val="00186F80"/>
    <w:rsid w:val="001871EB"/>
    <w:rsid w:val="001901F6"/>
    <w:rsid w:val="0019082B"/>
    <w:rsid w:val="0019098A"/>
    <w:rsid w:val="00191D1B"/>
    <w:rsid w:val="00192B2E"/>
    <w:rsid w:val="0019384A"/>
    <w:rsid w:val="001941C6"/>
    <w:rsid w:val="00194460"/>
    <w:rsid w:val="00194D18"/>
    <w:rsid w:val="00196A5B"/>
    <w:rsid w:val="00196AB5"/>
    <w:rsid w:val="00196BC7"/>
    <w:rsid w:val="0019777B"/>
    <w:rsid w:val="001978E5"/>
    <w:rsid w:val="00197F04"/>
    <w:rsid w:val="001A2786"/>
    <w:rsid w:val="001A3C00"/>
    <w:rsid w:val="001A4B08"/>
    <w:rsid w:val="001A4B1A"/>
    <w:rsid w:val="001A646D"/>
    <w:rsid w:val="001A6B29"/>
    <w:rsid w:val="001A6F7C"/>
    <w:rsid w:val="001A7B75"/>
    <w:rsid w:val="001A7BC8"/>
    <w:rsid w:val="001B1971"/>
    <w:rsid w:val="001B1B34"/>
    <w:rsid w:val="001B1B38"/>
    <w:rsid w:val="001B1C64"/>
    <w:rsid w:val="001B1FBA"/>
    <w:rsid w:val="001B2FFF"/>
    <w:rsid w:val="001B3CFC"/>
    <w:rsid w:val="001B3EC6"/>
    <w:rsid w:val="001B4541"/>
    <w:rsid w:val="001B4747"/>
    <w:rsid w:val="001B4A08"/>
    <w:rsid w:val="001B4BFF"/>
    <w:rsid w:val="001B4E7D"/>
    <w:rsid w:val="001B51DF"/>
    <w:rsid w:val="001B52A6"/>
    <w:rsid w:val="001B52D5"/>
    <w:rsid w:val="001B6949"/>
    <w:rsid w:val="001B735A"/>
    <w:rsid w:val="001B7CB6"/>
    <w:rsid w:val="001C1978"/>
    <w:rsid w:val="001C2491"/>
    <w:rsid w:val="001C328D"/>
    <w:rsid w:val="001C36B8"/>
    <w:rsid w:val="001C3770"/>
    <w:rsid w:val="001C3D3F"/>
    <w:rsid w:val="001C4133"/>
    <w:rsid w:val="001C428B"/>
    <w:rsid w:val="001C49BB"/>
    <w:rsid w:val="001C5355"/>
    <w:rsid w:val="001C6A45"/>
    <w:rsid w:val="001C710F"/>
    <w:rsid w:val="001C7368"/>
    <w:rsid w:val="001D03BD"/>
    <w:rsid w:val="001D04F4"/>
    <w:rsid w:val="001D13BC"/>
    <w:rsid w:val="001D1535"/>
    <w:rsid w:val="001D2E2F"/>
    <w:rsid w:val="001D3AB2"/>
    <w:rsid w:val="001D3EE7"/>
    <w:rsid w:val="001D64DD"/>
    <w:rsid w:val="001D6C10"/>
    <w:rsid w:val="001D6FF6"/>
    <w:rsid w:val="001E0885"/>
    <w:rsid w:val="001E0942"/>
    <w:rsid w:val="001E113E"/>
    <w:rsid w:val="001E1655"/>
    <w:rsid w:val="001E17DD"/>
    <w:rsid w:val="001E1ADD"/>
    <w:rsid w:val="001E30AB"/>
    <w:rsid w:val="001E4287"/>
    <w:rsid w:val="001E5111"/>
    <w:rsid w:val="001E5136"/>
    <w:rsid w:val="001E5425"/>
    <w:rsid w:val="001E55A4"/>
    <w:rsid w:val="001E5E18"/>
    <w:rsid w:val="001E6A42"/>
    <w:rsid w:val="001E7005"/>
    <w:rsid w:val="001E7382"/>
    <w:rsid w:val="001E76BB"/>
    <w:rsid w:val="001F1C0A"/>
    <w:rsid w:val="001F2256"/>
    <w:rsid w:val="001F3386"/>
    <w:rsid w:val="001F38C1"/>
    <w:rsid w:val="001F441E"/>
    <w:rsid w:val="001F483C"/>
    <w:rsid w:val="001F52CC"/>
    <w:rsid w:val="001F54B5"/>
    <w:rsid w:val="001F6568"/>
    <w:rsid w:val="001F6710"/>
    <w:rsid w:val="001F6C6A"/>
    <w:rsid w:val="001F7A50"/>
    <w:rsid w:val="001F7BC4"/>
    <w:rsid w:val="001F7C12"/>
    <w:rsid w:val="00200966"/>
    <w:rsid w:val="00200A9D"/>
    <w:rsid w:val="0020114D"/>
    <w:rsid w:val="00201B4D"/>
    <w:rsid w:val="00202846"/>
    <w:rsid w:val="0020416A"/>
    <w:rsid w:val="00204238"/>
    <w:rsid w:val="002044E5"/>
    <w:rsid w:val="00204DE8"/>
    <w:rsid w:val="002055DC"/>
    <w:rsid w:val="00205D36"/>
    <w:rsid w:val="00206908"/>
    <w:rsid w:val="00207096"/>
    <w:rsid w:val="00207416"/>
    <w:rsid w:val="00207567"/>
    <w:rsid w:val="00207BAD"/>
    <w:rsid w:val="0021039F"/>
    <w:rsid w:val="002103AF"/>
    <w:rsid w:val="002108FF"/>
    <w:rsid w:val="002117B5"/>
    <w:rsid w:val="00211954"/>
    <w:rsid w:val="002125F3"/>
    <w:rsid w:val="00212F80"/>
    <w:rsid w:val="0021308B"/>
    <w:rsid w:val="00213F4D"/>
    <w:rsid w:val="00213FC0"/>
    <w:rsid w:val="00214034"/>
    <w:rsid w:val="00214097"/>
    <w:rsid w:val="0021411F"/>
    <w:rsid w:val="00214D0A"/>
    <w:rsid w:val="00215809"/>
    <w:rsid w:val="00215CEC"/>
    <w:rsid w:val="00216968"/>
    <w:rsid w:val="00216B8D"/>
    <w:rsid w:val="00217E0D"/>
    <w:rsid w:val="002204A5"/>
    <w:rsid w:val="00220C04"/>
    <w:rsid w:val="00220DA1"/>
    <w:rsid w:val="00220E69"/>
    <w:rsid w:val="00221016"/>
    <w:rsid w:val="002212C7"/>
    <w:rsid w:val="00221622"/>
    <w:rsid w:val="0022203B"/>
    <w:rsid w:val="0022221D"/>
    <w:rsid w:val="0022299E"/>
    <w:rsid w:val="002242D3"/>
    <w:rsid w:val="00224302"/>
    <w:rsid w:val="00224CEB"/>
    <w:rsid w:val="00225006"/>
    <w:rsid w:val="00225D2F"/>
    <w:rsid w:val="00225EED"/>
    <w:rsid w:val="00230471"/>
    <w:rsid w:val="0023068A"/>
    <w:rsid w:val="002307F9"/>
    <w:rsid w:val="002316B5"/>
    <w:rsid w:val="002316C1"/>
    <w:rsid w:val="00232884"/>
    <w:rsid w:val="00232F8B"/>
    <w:rsid w:val="00233956"/>
    <w:rsid w:val="002343A1"/>
    <w:rsid w:val="00235C8B"/>
    <w:rsid w:val="00236911"/>
    <w:rsid w:val="00237627"/>
    <w:rsid w:val="00237C1C"/>
    <w:rsid w:val="00237C78"/>
    <w:rsid w:val="00237E8E"/>
    <w:rsid w:val="00237E92"/>
    <w:rsid w:val="0024004C"/>
    <w:rsid w:val="0024187A"/>
    <w:rsid w:val="00241A54"/>
    <w:rsid w:val="00241CF5"/>
    <w:rsid w:val="00241FEC"/>
    <w:rsid w:val="0024226C"/>
    <w:rsid w:val="002422A1"/>
    <w:rsid w:val="002428DF"/>
    <w:rsid w:val="00242F17"/>
    <w:rsid w:val="00244528"/>
    <w:rsid w:val="00244907"/>
    <w:rsid w:val="00244CAA"/>
    <w:rsid w:val="002453CE"/>
    <w:rsid w:val="00245C43"/>
    <w:rsid w:val="002461D1"/>
    <w:rsid w:val="00246619"/>
    <w:rsid w:val="00246DBD"/>
    <w:rsid w:val="002474FC"/>
    <w:rsid w:val="00247F12"/>
    <w:rsid w:val="002502C4"/>
    <w:rsid w:val="00250BFA"/>
    <w:rsid w:val="00250FF0"/>
    <w:rsid w:val="00252297"/>
    <w:rsid w:val="002524F5"/>
    <w:rsid w:val="002526F0"/>
    <w:rsid w:val="00253CCB"/>
    <w:rsid w:val="00254033"/>
    <w:rsid w:val="002542E7"/>
    <w:rsid w:val="002546F3"/>
    <w:rsid w:val="00254EB3"/>
    <w:rsid w:val="00254EE3"/>
    <w:rsid w:val="00254FDA"/>
    <w:rsid w:val="00255323"/>
    <w:rsid w:val="002555FD"/>
    <w:rsid w:val="0025699F"/>
    <w:rsid w:val="00256C0B"/>
    <w:rsid w:val="00257CFA"/>
    <w:rsid w:val="00260078"/>
    <w:rsid w:val="002604DB"/>
    <w:rsid w:val="00260A79"/>
    <w:rsid w:val="00260C68"/>
    <w:rsid w:val="00260D09"/>
    <w:rsid w:val="00260FDB"/>
    <w:rsid w:val="00261268"/>
    <w:rsid w:val="00261C5F"/>
    <w:rsid w:val="00262C67"/>
    <w:rsid w:val="0026344B"/>
    <w:rsid w:val="00263583"/>
    <w:rsid w:val="002639CE"/>
    <w:rsid w:val="002645DD"/>
    <w:rsid w:val="002648D3"/>
    <w:rsid w:val="0026534C"/>
    <w:rsid w:val="002657AA"/>
    <w:rsid w:val="00266E89"/>
    <w:rsid w:val="002701F8"/>
    <w:rsid w:val="00270727"/>
    <w:rsid w:val="002707C2"/>
    <w:rsid w:val="0027093D"/>
    <w:rsid w:val="00270D88"/>
    <w:rsid w:val="0027132B"/>
    <w:rsid w:val="002713E4"/>
    <w:rsid w:val="00271E15"/>
    <w:rsid w:val="002734FF"/>
    <w:rsid w:val="0027376A"/>
    <w:rsid w:val="0027385D"/>
    <w:rsid w:val="00274D1D"/>
    <w:rsid w:val="002750A0"/>
    <w:rsid w:val="00275541"/>
    <w:rsid w:val="00276089"/>
    <w:rsid w:val="002767E0"/>
    <w:rsid w:val="00276AB9"/>
    <w:rsid w:val="002776C8"/>
    <w:rsid w:val="002804D7"/>
    <w:rsid w:val="00280673"/>
    <w:rsid w:val="0028167B"/>
    <w:rsid w:val="0028180F"/>
    <w:rsid w:val="00281B3E"/>
    <w:rsid w:val="00281BAF"/>
    <w:rsid w:val="002820B1"/>
    <w:rsid w:val="0028269B"/>
    <w:rsid w:val="00282EE1"/>
    <w:rsid w:val="0028323E"/>
    <w:rsid w:val="00283309"/>
    <w:rsid w:val="00283CAC"/>
    <w:rsid w:val="0028426B"/>
    <w:rsid w:val="00284B5C"/>
    <w:rsid w:val="00284E11"/>
    <w:rsid w:val="00285D4D"/>
    <w:rsid w:val="002868DC"/>
    <w:rsid w:val="00286917"/>
    <w:rsid w:val="00286AB3"/>
    <w:rsid w:val="002879A0"/>
    <w:rsid w:val="00287EAD"/>
    <w:rsid w:val="0029050D"/>
    <w:rsid w:val="00290552"/>
    <w:rsid w:val="002908C0"/>
    <w:rsid w:val="002913F0"/>
    <w:rsid w:val="00291517"/>
    <w:rsid w:val="002917C4"/>
    <w:rsid w:val="00291E22"/>
    <w:rsid w:val="002928B9"/>
    <w:rsid w:val="0029444F"/>
    <w:rsid w:val="00294D40"/>
    <w:rsid w:val="00294D5B"/>
    <w:rsid w:val="0029537E"/>
    <w:rsid w:val="002955C6"/>
    <w:rsid w:val="0029626E"/>
    <w:rsid w:val="00297B62"/>
    <w:rsid w:val="00297D21"/>
    <w:rsid w:val="002A06AD"/>
    <w:rsid w:val="002A0E6C"/>
    <w:rsid w:val="002A10CC"/>
    <w:rsid w:val="002A1A46"/>
    <w:rsid w:val="002A2B9B"/>
    <w:rsid w:val="002A39CC"/>
    <w:rsid w:val="002A43F5"/>
    <w:rsid w:val="002A475C"/>
    <w:rsid w:val="002A4780"/>
    <w:rsid w:val="002A56E2"/>
    <w:rsid w:val="002A5BA8"/>
    <w:rsid w:val="002A5CDB"/>
    <w:rsid w:val="002A5D20"/>
    <w:rsid w:val="002A5F7E"/>
    <w:rsid w:val="002A5FAF"/>
    <w:rsid w:val="002A63DB"/>
    <w:rsid w:val="002A6CB5"/>
    <w:rsid w:val="002A79F4"/>
    <w:rsid w:val="002B03BA"/>
    <w:rsid w:val="002B0B24"/>
    <w:rsid w:val="002B0BF6"/>
    <w:rsid w:val="002B1AC3"/>
    <w:rsid w:val="002B25A3"/>
    <w:rsid w:val="002B2A20"/>
    <w:rsid w:val="002B2FA7"/>
    <w:rsid w:val="002B386A"/>
    <w:rsid w:val="002B4E7F"/>
    <w:rsid w:val="002B5220"/>
    <w:rsid w:val="002B53AB"/>
    <w:rsid w:val="002B588A"/>
    <w:rsid w:val="002B610C"/>
    <w:rsid w:val="002B61D8"/>
    <w:rsid w:val="002B6BE6"/>
    <w:rsid w:val="002B757D"/>
    <w:rsid w:val="002C03E6"/>
    <w:rsid w:val="002C0401"/>
    <w:rsid w:val="002C1176"/>
    <w:rsid w:val="002C1FA8"/>
    <w:rsid w:val="002C2377"/>
    <w:rsid w:val="002C2895"/>
    <w:rsid w:val="002C28A1"/>
    <w:rsid w:val="002C30F5"/>
    <w:rsid w:val="002C3AFA"/>
    <w:rsid w:val="002C3B5D"/>
    <w:rsid w:val="002C427D"/>
    <w:rsid w:val="002C4E55"/>
    <w:rsid w:val="002C4E5E"/>
    <w:rsid w:val="002C5031"/>
    <w:rsid w:val="002C636A"/>
    <w:rsid w:val="002C6530"/>
    <w:rsid w:val="002C65F4"/>
    <w:rsid w:val="002C7BBA"/>
    <w:rsid w:val="002C7D74"/>
    <w:rsid w:val="002C7EBE"/>
    <w:rsid w:val="002D12C8"/>
    <w:rsid w:val="002D13B0"/>
    <w:rsid w:val="002D15AE"/>
    <w:rsid w:val="002D1601"/>
    <w:rsid w:val="002D1686"/>
    <w:rsid w:val="002D2256"/>
    <w:rsid w:val="002D26B1"/>
    <w:rsid w:val="002D2BC7"/>
    <w:rsid w:val="002D2EB8"/>
    <w:rsid w:val="002D2F3C"/>
    <w:rsid w:val="002D342E"/>
    <w:rsid w:val="002D352F"/>
    <w:rsid w:val="002D391F"/>
    <w:rsid w:val="002D3D61"/>
    <w:rsid w:val="002D4447"/>
    <w:rsid w:val="002D4F17"/>
    <w:rsid w:val="002D5371"/>
    <w:rsid w:val="002D53BB"/>
    <w:rsid w:val="002D5538"/>
    <w:rsid w:val="002D644A"/>
    <w:rsid w:val="002D6916"/>
    <w:rsid w:val="002D6A39"/>
    <w:rsid w:val="002D6EFA"/>
    <w:rsid w:val="002D7548"/>
    <w:rsid w:val="002D7613"/>
    <w:rsid w:val="002E00FA"/>
    <w:rsid w:val="002E0BFC"/>
    <w:rsid w:val="002E0F39"/>
    <w:rsid w:val="002E104F"/>
    <w:rsid w:val="002E17CC"/>
    <w:rsid w:val="002E1CCB"/>
    <w:rsid w:val="002E255D"/>
    <w:rsid w:val="002E2DF3"/>
    <w:rsid w:val="002E37F7"/>
    <w:rsid w:val="002E3810"/>
    <w:rsid w:val="002E3B0A"/>
    <w:rsid w:val="002E41B1"/>
    <w:rsid w:val="002E462F"/>
    <w:rsid w:val="002E49C5"/>
    <w:rsid w:val="002E4D07"/>
    <w:rsid w:val="002E60A4"/>
    <w:rsid w:val="002E71A4"/>
    <w:rsid w:val="002F1874"/>
    <w:rsid w:val="002F1D63"/>
    <w:rsid w:val="002F2909"/>
    <w:rsid w:val="002F2ABC"/>
    <w:rsid w:val="002F2B13"/>
    <w:rsid w:val="002F338A"/>
    <w:rsid w:val="002F43B3"/>
    <w:rsid w:val="002F493E"/>
    <w:rsid w:val="002F4C1E"/>
    <w:rsid w:val="002F5174"/>
    <w:rsid w:val="002F51C1"/>
    <w:rsid w:val="002F5421"/>
    <w:rsid w:val="002F6392"/>
    <w:rsid w:val="002F6D3F"/>
    <w:rsid w:val="002F6DD5"/>
    <w:rsid w:val="002F73A3"/>
    <w:rsid w:val="002F77E0"/>
    <w:rsid w:val="002F7EEE"/>
    <w:rsid w:val="002F7FAF"/>
    <w:rsid w:val="00300C37"/>
    <w:rsid w:val="0030103A"/>
    <w:rsid w:val="003013F8"/>
    <w:rsid w:val="00301CD0"/>
    <w:rsid w:val="0030305B"/>
    <w:rsid w:val="00303668"/>
    <w:rsid w:val="00303B0D"/>
    <w:rsid w:val="00303BA3"/>
    <w:rsid w:val="00303F3F"/>
    <w:rsid w:val="00305A46"/>
    <w:rsid w:val="003061B6"/>
    <w:rsid w:val="003062F7"/>
    <w:rsid w:val="0030653A"/>
    <w:rsid w:val="003067E8"/>
    <w:rsid w:val="00306A73"/>
    <w:rsid w:val="0030781E"/>
    <w:rsid w:val="00310ADB"/>
    <w:rsid w:val="00310F8F"/>
    <w:rsid w:val="0031196E"/>
    <w:rsid w:val="00311B76"/>
    <w:rsid w:val="00312DAC"/>
    <w:rsid w:val="00313077"/>
    <w:rsid w:val="00313617"/>
    <w:rsid w:val="00314144"/>
    <w:rsid w:val="003145FC"/>
    <w:rsid w:val="003146B0"/>
    <w:rsid w:val="0031508A"/>
    <w:rsid w:val="00315555"/>
    <w:rsid w:val="0031597E"/>
    <w:rsid w:val="0031788A"/>
    <w:rsid w:val="00317890"/>
    <w:rsid w:val="00317F40"/>
    <w:rsid w:val="003206A7"/>
    <w:rsid w:val="0032093D"/>
    <w:rsid w:val="00320B28"/>
    <w:rsid w:val="00320BD6"/>
    <w:rsid w:val="00320BDC"/>
    <w:rsid w:val="00321494"/>
    <w:rsid w:val="003215E9"/>
    <w:rsid w:val="00321FB5"/>
    <w:rsid w:val="0032220A"/>
    <w:rsid w:val="003229D6"/>
    <w:rsid w:val="003229DC"/>
    <w:rsid w:val="00322F37"/>
    <w:rsid w:val="00322FE0"/>
    <w:rsid w:val="003234FD"/>
    <w:rsid w:val="0032364E"/>
    <w:rsid w:val="003239B6"/>
    <w:rsid w:val="00323C44"/>
    <w:rsid w:val="00324988"/>
    <w:rsid w:val="0032517C"/>
    <w:rsid w:val="003254DA"/>
    <w:rsid w:val="003257E7"/>
    <w:rsid w:val="003266F7"/>
    <w:rsid w:val="00326FDE"/>
    <w:rsid w:val="003276F7"/>
    <w:rsid w:val="00327AFA"/>
    <w:rsid w:val="00327E11"/>
    <w:rsid w:val="0033039E"/>
    <w:rsid w:val="003308EF"/>
    <w:rsid w:val="0033205A"/>
    <w:rsid w:val="003335A5"/>
    <w:rsid w:val="00334CB9"/>
    <w:rsid w:val="00336EB0"/>
    <w:rsid w:val="00337C6C"/>
    <w:rsid w:val="003401C7"/>
    <w:rsid w:val="00340997"/>
    <w:rsid w:val="003438D8"/>
    <w:rsid w:val="0034406B"/>
    <w:rsid w:val="003441AE"/>
    <w:rsid w:val="0034426A"/>
    <w:rsid w:val="0034488F"/>
    <w:rsid w:val="00344A74"/>
    <w:rsid w:val="00344FE0"/>
    <w:rsid w:val="003450BC"/>
    <w:rsid w:val="003452F1"/>
    <w:rsid w:val="003457C2"/>
    <w:rsid w:val="003457F6"/>
    <w:rsid w:val="00345827"/>
    <w:rsid w:val="00346298"/>
    <w:rsid w:val="003464C8"/>
    <w:rsid w:val="00347BA7"/>
    <w:rsid w:val="00350CB9"/>
    <w:rsid w:val="00350D83"/>
    <w:rsid w:val="00351157"/>
    <w:rsid w:val="003519A9"/>
    <w:rsid w:val="0035233F"/>
    <w:rsid w:val="00352C9F"/>
    <w:rsid w:val="00352F0E"/>
    <w:rsid w:val="00353109"/>
    <w:rsid w:val="00353CE1"/>
    <w:rsid w:val="0035462E"/>
    <w:rsid w:val="003548F2"/>
    <w:rsid w:val="00354D4C"/>
    <w:rsid w:val="003554E4"/>
    <w:rsid w:val="00355A46"/>
    <w:rsid w:val="00355D4F"/>
    <w:rsid w:val="00355E82"/>
    <w:rsid w:val="00356A9C"/>
    <w:rsid w:val="00356EEC"/>
    <w:rsid w:val="0036015C"/>
    <w:rsid w:val="003606B9"/>
    <w:rsid w:val="0036130D"/>
    <w:rsid w:val="00361BAD"/>
    <w:rsid w:val="003623E9"/>
    <w:rsid w:val="00362545"/>
    <w:rsid w:val="00362F8D"/>
    <w:rsid w:val="003634D5"/>
    <w:rsid w:val="00363F24"/>
    <w:rsid w:val="0036498E"/>
    <w:rsid w:val="003651CB"/>
    <w:rsid w:val="00365384"/>
    <w:rsid w:val="00365427"/>
    <w:rsid w:val="00365850"/>
    <w:rsid w:val="00365D65"/>
    <w:rsid w:val="00366291"/>
    <w:rsid w:val="003667F9"/>
    <w:rsid w:val="00366978"/>
    <w:rsid w:val="003676CA"/>
    <w:rsid w:val="0037005A"/>
    <w:rsid w:val="00370299"/>
    <w:rsid w:val="00370783"/>
    <w:rsid w:val="00370BF3"/>
    <w:rsid w:val="00371C86"/>
    <w:rsid w:val="00372744"/>
    <w:rsid w:val="003729A7"/>
    <w:rsid w:val="0037315A"/>
    <w:rsid w:val="003737F4"/>
    <w:rsid w:val="00373D8B"/>
    <w:rsid w:val="003749CC"/>
    <w:rsid w:val="003754D6"/>
    <w:rsid w:val="0037551D"/>
    <w:rsid w:val="003757FC"/>
    <w:rsid w:val="00376C09"/>
    <w:rsid w:val="003773B0"/>
    <w:rsid w:val="003777B1"/>
    <w:rsid w:val="00377927"/>
    <w:rsid w:val="00380000"/>
    <w:rsid w:val="00380D33"/>
    <w:rsid w:val="00381277"/>
    <w:rsid w:val="00381307"/>
    <w:rsid w:val="00381337"/>
    <w:rsid w:val="0038154E"/>
    <w:rsid w:val="00381985"/>
    <w:rsid w:val="00381C01"/>
    <w:rsid w:val="0038234C"/>
    <w:rsid w:val="0038267C"/>
    <w:rsid w:val="003827A6"/>
    <w:rsid w:val="00382E61"/>
    <w:rsid w:val="003831B2"/>
    <w:rsid w:val="00383A97"/>
    <w:rsid w:val="0038425E"/>
    <w:rsid w:val="00384294"/>
    <w:rsid w:val="003845A6"/>
    <w:rsid w:val="00384699"/>
    <w:rsid w:val="00384BF1"/>
    <w:rsid w:val="00384C73"/>
    <w:rsid w:val="00384C98"/>
    <w:rsid w:val="00385801"/>
    <w:rsid w:val="00385BF1"/>
    <w:rsid w:val="00385DC7"/>
    <w:rsid w:val="00385F8E"/>
    <w:rsid w:val="0038643C"/>
    <w:rsid w:val="003901D8"/>
    <w:rsid w:val="003913FF"/>
    <w:rsid w:val="00391498"/>
    <w:rsid w:val="00391EDE"/>
    <w:rsid w:val="0039332F"/>
    <w:rsid w:val="00393D5C"/>
    <w:rsid w:val="0039461D"/>
    <w:rsid w:val="00395026"/>
    <w:rsid w:val="00395427"/>
    <w:rsid w:val="00395928"/>
    <w:rsid w:val="00395E26"/>
    <w:rsid w:val="00397958"/>
    <w:rsid w:val="00397EFB"/>
    <w:rsid w:val="003A01D2"/>
    <w:rsid w:val="003A2F3B"/>
    <w:rsid w:val="003A349B"/>
    <w:rsid w:val="003A35B9"/>
    <w:rsid w:val="003A3FB3"/>
    <w:rsid w:val="003A4133"/>
    <w:rsid w:val="003A4244"/>
    <w:rsid w:val="003A4784"/>
    <w:rsid w:val="003A4BE9"/>
    <w:rsid w:val="003A4D8A"/>
    <w:rsid w:val="003A5D52"/>
    <w:rsid w:val="003A64F5"/>
    <w:rsid w:val="003A75BD"/>
    <w:rsid w:val="003B0CC7"/>
    <w:rsid w:val="003B0E49"/>
    <w:rsid w:val="003B1339"/>
    <w:rsid w:val="003B276B"/>
    <w:rsid w:val="003B30F3"/>
    <w:rsid w:val="003B39D6"/>
    <w:rsid w:val="003B3AC1"/>
    <w:rsid w:val="003B4D51"/>
    <w:rsid w:val="003B5A3F"/>
    <w:rsid w:val="003B6A2B"/>
    <w:rsid w:val="003B6DE8"/>
    <w:rsid w:val="003B719F"/>
    <w:rsid w:val="003C00E6"/>
    <w:rsid w:val="003C02CB"/>
    <w:rsid w:val="003C050D"/>
    <w:rsid w:val="003C0C29"/>
    <w:rsid w:val="003C1113"/>
    <w:rsid w:val="003C1D0B"/>
    <w:rsid w:val="003C2193"/>
    <w:rsid w:val="003C4046"/>
    <w:rsid w:val="003C4813"/>
    <w:rsid w:val="003C4974"/>
    <w:rsid w:val="003C534B"/>
    <w:rsid w:val="003C626B"/>
    <w:rsid w:val="003C6366"/>
    <w:rsid w:val="003C660E"/>
    <w:rsid w:val="003C6D7E"/>
    <w:rsid w:val="003C7FDA"/>
    <w:rsid w:val="003D08A2"/>
    <w:rsid w:val="003D092E"/>
    <w:rsid w:val="003D0E23"/>
    <w:rsid w:val="003D0ECF"/>
    <w:rsid w:val="003D11D9"/>
    <w:rsid w:val="003D2208"/>
    <w:rsid w:val="003D2214"/>
    <w:rsid w:val="003D250E"/>
    <w:rsid w:val="003D30BE"/>
    <w:rsid w:val="003D31C3"/>
    <w:rsid w:val="003D3A5B"/>
    <w:rsid w:val="003D41BB"/>
    <w:rsid w:val="003D4CD4"/>
    <w:rsid w:val="003D60ED"/>
    <w:rsid w:val="003D6775"/>
    <w:rsid w:val="003D7817"/>
    <w:rsid w:val="003D7CE4"/>
    <w:rsid w:val="003E0880"/>
    <w:rsid w:val="003E0CED"/>
    <w:rsid w:val="003E1DAA"/>
    <w:rsid w:val="003E1F88"/>
    <w:rsid w:val="003E2568"/>
    <w:rsid w:val="003E2FF9"/>
    <w:rsid w:val="003E4903"/>
    <w:rsid w:val="003E504C"/>
    <w:rsid w:val="003E5E14"/>
    <w:rsid w:val="003E60FC"/>
    <w:rsid w:val="003E674B"/>
    <w:rsid w:val="003E6914"/>
    <w:rsid w:val="003E69B8"/>
    <w:rsid w:val="003E7187"/>
    <w:rsid w:val="003E740C"/>
    <w:rsid w:val="003E7618"/>
    <w:rsid w:val="003E7AAD"/>
    <w:rsid w:val="003E7EAE"/>
    <w:rsid w:val="003F107D"/>
    <w:rsid w:val="003F144E"/>
    <w:rsid w:val="003F167C"/>
    <w:rsid w:val="003F1A5B"/>
    <w:rsid w:val="003F2259"/>
    <w:rsid w:val="003F3C15"/>
    <w:rsid w:val="003F4621"/>
    <w:rsid w:val="003F5EF5"/>
    <w:rsid w:val="003F5F8A"/>
    <w:rsid w:val="003F6096"/>
    <w:rsid w:val="003F61CB"/>
    <w:rsid w:val="003F6569"/>
    <w:rsid w:val="003F6EC8"/>
    <w:rsid w:val="003F7517"/>
    <w:rsid w:val="003F7EB5"/>
    <w:rsid w:val="004005DE"/>
    <w:rsid w:val="00400634"/>
    <w:rsid w:val="00400DF1"/>
    <w:rsid w:val="00401711"/>
    <w:rsid w:val="00401AAB"/>
    <w:rsid w:val="004022CA"/>
    <w:rsid w:val="00402A8E"/>
    <w:rsid w:val="00402DF6"/>
    <w:rsid w:val="004035A8"/>
    <w:rsid w:val="0040441F"/>
    <w:rsid w:val="00404A61"/>
    <w:rsid w:val="00404CC5"/>
    <w:rsid w:val="004053FE"/>
    <w:rsid w:val="00405F21"/>
    <w:rsid w:val="004066B4"/>
    <w:rsid w:val="00406ACB"/>
    <w:rsid w:val="00407534"/>
    <w:rsid w:val="004106B2"/>
    <w:rsid w:val="00411B10"/>
    <w:rsid w:val="00412351"/>
    <w:rsid w:val="004124E2"/>
    <w:rsid w:val="004130DC"/>
    <w:rsid w:val="004134EF"/>
    <w:rsid w:val="00413626"/>
    <w:rsid w:val="0041494C"/>
    <w:rsid w:val="00414E19"/>
    <w:rsid w:val="0041529F"/>
    <w:rsid w:val="004153B5"/>
    <w:rsid w:val="00415F86"/>
    <w:rsid w:val="00417773"/>
    <w:rsid w:val="00420CC7"/>
    <w:rsid w:val="0042108B"/>
    <w:rsid w:val="00421BC4"/>
    <w:rsid w:val="00422418"/>
    <w:rsid w:val="0042328A"/>
    <w:rsid w:val="00423316"/>
    <w:rsid w:val="00423B39"/>
    <w:rsid w:val="00423E68"/>
    <w:rsid w:val="004257F3"/>
    <w:rsid w:val="00425C8C"/>
    <w:rsid w:val="00426AEB"/>
    <w:rsid w:val="0042703E"/>
    <w:rsid w:val="004273A5"/>
    <w:rsid w:val="004275BB"/>
    <w:rsid w:val="004300F6"/>
    <w:rsid w:val="004310B5"/>
    <w:rsid w:val="0043128C"/>
    <w:rsid w:val="004323DD"/>
    <w:rsid w:val="00433B05"/>
    <w:rsid w:val="004344B8"/>
    <w:rsid w:val="00434787"/>
    <w:rsid w:val="004347A4"/>
    <w:rsid w:val="004348D7"/>
    <w:rsid w:val="004348F7"/>
    <w:rsid w:val="00434F57"/>
    <w:rsid w:val="0043584F"/>
    <w:rsid w:val="00435D3B"/>
    <w:rsid w:val="00436249"/>
    <w:rsid w:val="00436564"/>
    <w:rsid w:val="00437613"/>
    <w:rsid w:val="00437CC8"/>
    <w:rsid w:val="00440131"/>
    <w:rsid w:val="00440904"/>
    <w:rsid w:val="00440B8D"/>
    <w:rsid w:val="00440C3A"/>
    <w:rsid w:val="004414AE"/>
    <w:rsid w:val="004414D9"/>
    <w:rsid w:val="004425E4"/>
    <w:rsid w:val="00443532"/>
    <w:rsid w:val="00444145"/>
    <w:rsid w:val="004448B1"/>
    <w:rsid w:val="00444C73"/>
    <w:rsid w:val="004459FF"/>
    <w:rsid w:val="00445A00"/>
    <w:rsid w:val="00446006"/>
    <w:rsid w:val="0044619B"/>
    <w:rsid w:val="0044687A"/>
    <w:rsid w:val="00446B4B"/>
    <w:rsid w:val="0044730B"/>
    <w:rsid w:val="00447EA5"/>
    <w:rsid w:val="00447FA8"/>
    <w:rsid w:val="004500BB"/>
    <w:rsid w:val="00450113"/>
    <w:rsid w:val="004507C0"/>
    <w:rsid w:val="004509A8"/>
    <w:rsid w:val="004510F3"/>
    <w:rsid w:val="00451C0A"/>
    <w:rsid w:val="00452E2C"/>
    <w:rsid w:val="0045322D"/>
    <w:rsid w:val="00454470"/>
    <w:rsid w:val="00454D98"/>
    <w:rsid w:val="004559DE"/>
    <w:rsid w:val="00455AB3"/>
    <w:rsid w:val="00455EE5"/>
    <w:rsid w:val="004573CF"/>
    <w:rsid w:val="00457C82"/>
    <w:rsid w:val="0046007F"/>
    <w:rsid w:val="0046099B"/>
    <w:rsid w:val="004615AD"/>
    <w:rsid w:val="004620EF"/>
    <w:rsid w:val="00462902"/>
    <w:rsid w:val="00462C3C"/>
    <w:rsid w:val="00462F45"/>
    <w:rsid w:val="004632C8"/>
    <w:rsid w:val="004633D5"/>
    <w:rsid w:val="004656E3"/>
    <w:rsid w:val="00466679"/>
    <w:rsid w:val="00466794"/>
    <w:rsid w:val="004667C9"/>
    <w:rsid w:val="0046699F"/>
    <w:rsid w:val="00467921"/>
    <w:rsid w:val="0047049E"/>
    <w:rsid w:val="00470645"/>
    <w:rsid w:val="00470D7B"/>
    <w:rsid w:val="00471312"/>
    <w:rsid w:val="004714F4"/>
    <w:rsid w:val="00471713"/>
    <w:rsid w:val="00471F28"/>
    <w:rsid w:val="0047236E"/>
    <w:rsid w:val="00472761"/>
    <w:rsid w:val="00472B28"/>
    <w:rsid w:val="00472F43"/>
    <w:rsid w:val="00473D3E"/>
    <w:rsid w:val="00473FC7"/>
    <w:rsid w:val="00474A38"/>
    <w:rsid w:val="00474A94"/>
    <w:rsid w:val="0047503C"/>
    <w:rsid w:val="004755C3"/>
    <w:rsid w:val="00475A5B"/>
    <w:rsid w:val="0047633E"/>
    <w:rsid w:val="00476482"/>
    <w:rsid w:val="0047672D"/>
    <w:rsid w:val="0047693A"/>
    <w:rsid w:val="00476C21"/>
    <w:rsid w:val="0047746B"/>
    <w:rsid w:val="00480237"/>
    <w:rsid w:val="00481107"/>
    <w:rsid w:val="004814E4"/>
    <w:rsid w:val="00481570"/>
    <w:rsid w:val="0048189C"/>
    <w:rsid w:val="004819D8"/>
    <w:rsid w:val="00481C92"/>
    <w:rsid w:val="00481E1C"/>
    <w:rsid w:val="00482ADC"/>
    <w:rsid w:val="00482EB4"/>
    <w:rsid w:val="00483886"/>
    <w:rsid w:val="0048410A"/>
    <w:rsid w:val="004867ED"/>
    <w:rsid w:val="00486CE1"/>
    <w:rsid w:val="0048755F"/>
    <w:rsid w:val="00487883"/>
    <w:rsid w:val="004902EC"/>
    <w:rsid w:val="004918DF"/>
    <w:rsid w:val="0049230D"/>
    <w:rsid w:val="00492A49"/>
    <w:rsid w:val="004944D0"/>
    <w:rsid w:val="00494CE9"/>
    <w:rsid w:val="00495289"/>
    <w:rsid w:val="0049597D"/>
    <w:rsid w:val="00496738"/>
    <w:rsid w:val="0049694C"/>
    <w:rsid w:val="00497500"/>
    <w:rsid w:val="00497681"/>
    <w:rsid w:val="00497D8E"/>
    <w:rsid w:val="004A009C"/>
    <w:rsid w:val="004A07F6"/>
    <w:rsid w:val="004A0DB7"/>
    <w:rsid w:val="004A0EA4"/>
    <w:rsid w:val="004A1539"/>
    <w:rsid w:val="004A1E9E"/>
    <w:rsid w:val="004A2072"/>
    <w:rsid w:val="004A22B2"/>
    <w:rsid w:val="004A26CF"/>
    <w:rsid w:val="004A28EA"/>
    <w:rsid w:val="004A2B2F"/>
    <w:rsid w:val="004A46CA"/>
    <w:rsid w:val="004A5B4F"/>
    <w:rsid w:val="004A6404"/>
    <w:rsid w:val="004A6B32"/>
    <w:rsid w:val="004A71C0"/>
    <w:rsid w:val="004A725B"/>
    <w:rsid w:val="004A7685"/>
    <w:rsid w:val="004A7699"/>
    <w:rsid w:val="004A7FD8"/>
    <w:rsid w:val="004B0D89"/>
    <w:rsid w:val="004B1E4D"/>
    <w:rsid w:val="004B2051"/>
    <w:rsid w:val="004B2066"/>
    <w:rsid w:val="004B2395"/>
    <w:rsid w:val="004B2490"/>
    <w:rsid w:val="004B27BB"/>
    <w:rsid w:val="004B2BAF"/>
    <w:rsid w:val="004B2FB6"/>
    <w:rsid w:val="004B38DF"/>
    <w:rsid w:val="004B3AF9"/>
    <w:rsid w:val="004B474B"/>
    <w:rsid w:val="004B5448"/>
    <w:rsid w:val="004B58F5"/>
    <w:rsid w:val="004B656B"/>
    <w:rsid w:val="004B6CED"/>
    <w:rsid w:val="004B70F6"/>
    <w:rsid w:val="004B731F"/>
    <w:rsid w:val="004B754E"/>
    <w:rsid w:val="004B7EB0"/>
    <w:rsid w:val="004C0286"/>
    <w:rsid w:val="004C06A9"/>
    <w:rsid w:val="004C06E4"/>
    <w:rsid w:val="004C06E5"/>
    <w:rsid w:val="004C0797"/>
    <w:rsid w:val="004C0847"/>
    <w:rsid w:val="004C0BB9"/>
    <w:rsid w:val="004C0BDF"/>
    <w:rsid w:val="004C0FA4"/>
    <w:rsid w:val="004C12CC"/>
    <w:rsid w:val="004C1A83"/>
    <w:rsid w:val="004C1BDE"/>
    <w:rsid w:val="004C1BF4"/>
    <w:rsid w:val="004C1F98"/>
    <w:rsid w:val="004C25AE"/>
    <w:rsid w:val="004C28DF"/>
    <w:rsid w:val="004C31CE"/>
    <w:rsid w:val="004C3D62"/>
    <w:rsid w:val="004C4435"/>
    <w:rsid w:val="004C51EF"/>
    <w:rsid w:val="004C5B7E"/>
    <w:rsid w:val="004C5E04"/>
    <w:rsid w:val="004C67D0"/>
    <w:rsid w:val="004C6CD8"/>
    <w:rsid w:val="004C7068"/>
    <w:rsid w:val="004C72FF"/>
    <w:rsid w:val="004C7CA9"/>
    <w:rsid w:val="004D01DC"/>
    <w:rsid w:val="004D0BEC"/>
    <w:rsid w:val="004D0E7D"/>
    <w:rsid w:val="004D1085"/>
    <w:rsid w:val="004D10DC"/>
    <w:rsid w:val="004D1229"/>
    <w:rsid w:val="004D12F5"/>
    <w:rsid w:val="004D47C4"/>
    <w:rsid w:val="004D4B50"/>
    <w:rsid w:val="004D5AE3"/>
    <w:rsid w:val="004D5BD6"/>
    <w:rsid w:val="004D671D"/>
    <w:rsid w:val="004D673F"/>
    <w:rsid w:val="004D6C0F"/>
    <w:rsid w:val="004D75ED"/>
    <w:rsid w:val="004D7A41"/>
    <w:rsid w:val="004E0823"/>
    <w:rsid w:val="004E08E5"/>
    <w:rsid w:val="004E09F3"/>
    <w:rsid w:val="004E140B"/>
    <w:rsid w:val="004E17F2"/>
    <w:rsid w:val="004E1AD0"/>
    <w:rsid w:val="004E1E64"/>
    <w:rsid w:val="004E28F9"/>
    <w:rsid w:val="004E2F0E"/>
    <w:rsid w:val="004E323C"/>
    <w:rsid w:val="004E3D22"/>
    <w:rsid w:val="004E5047"/>
    <w:rsid w:val="004E61C6"/>
    <w:rsid w:val="004E71AB"/>
    <w:rsid w:val="004E7785"/>
    <w:rsid w:val="004E7A6B"/>
    <w:rsid w:val="004F0CD7"/>
    <w:rsid w:val="004F0DBC"/>
    <w:rsid w:val="004F1025"/>
    <w:rsid w:val="004F13D2"/>
    <w:rsid w:val="004F271C"/>
    <w:rsid w:val="004F2753"/>
    <w:rsid w:val="004F28FC"/>
    <w:rsid w:val="004F360C"/>
    <w:rsid w:val="004F389D"/>
    <w:rsid w:val="004F4193"/>
    <w:rsid w:val="004F4714"/>
    <w:rsid w:val="004F5061"/>
    <w:rsid w:val="004F5281"/>
    <w:rsid w:val="004F535F"/>
    <w:rsid w:val="004F54CF"/>
    <w:rsid w:val="004F61F6"/>
    <w:rsid w:val="004F634B"/>
    <w:rsid w:val="004F64E7"/>
    <w:rsid w:val="005003D7"/>
    <w:rsid w:val="005008F3"/>
    <w:rsid w:val="00500C84"/>
    <w:rsid w:val="00502373"/>
    <w:rsid w:val="00502716"/>
    <w:rsid w:val="00503483"/>
    <w:rsid w:val="00503570"/>
    <w:rsid w:val="0050585D"/>
    <w:rsid w:val="005058F5"/>
    <w:rsid w:val="0050668E"/>
    <w:rsid w:val="00506AA0"/>
    <w:rsid w:val="00507122"/>
    <w:rsid w:val="005071F1"/>
    <w:rsid w:val="00507DD8"/>
    <w:rsid w:val="00507E34"/>
    <w:rsid w:val="00510AB8"/>
    <w:rsid w:val="00511449"/>
    <w:rsid w:val="005115C7"/>
    <w:rsid w:val="00511AFF"/>
    <w:rsid w:val="005120AD"/>
    <w:rsid w:val="005128B6"/>
    <w:rsid w:val="00513006"/>
    <w:rsid w:val="00513D1A"/>
    <w:rsid w:val="00513D52"/>
    <w:rsid w:val="00514373"/>
    <w:rsid w:val="005168EB"/>
    <w:rsid w:val="00517061"/>
    <w:rsid w:val="00517119"/>
    <w:rsid w:val="005177FB"/>
    <w:rsid w:val="00517B56"/>
    <w:rsid w:val="00521C00"/>
    <w:rsid w:val="005220D8"/>
    <w:rsid w:val="00522729"/>
    <w:rsid w:val="005228E7"/>
    <w:rsid w:val="00522D7D"/>
    <w:rsid w:val="00522F23"/>
    <w:rsid w:val="00523A8B"/>
    <w:rsid w:val="00523D5C"/>
    <w:rsid w:val="00524A12"/>
    <w:rsid w:val="00524A59"/>
    <w:rsid w:val="00525A76"/>
    <w:rsid w:val="00525AD4"/>
    <w:rsid w:val="005279A8"/>
    <w:rsid w:val="00531BC9"/>
    <w:rsid w:val="00531EAE"/>
    <w:rsid w:val="005325CA"/>
    <w:rsid w:val="00532629"/>
    <w:rsid w:val="00533D07"/>
    <w:rsid w:val="0053468F"/>
    <w:rsid w:val="00534CE2"/>
    <w:rsid w:val="005350D5"/>
    <w:rsid w:val="00536E0D"/>
    <w:rsid w:val="00536F15"/>
    <w:rsid w:val="00537925"/>
    <w:rsid w:val="00537A01"/>
    <w:rsid w:val="00537B36"/>
    <w:rsid w:val="00537B5D"/>
    <w:rsid w:val="00537EFB"/>
    <w:rsid w:val="00540723"/>
    <w:rsid w:val="005410DC"/>
    <w:rsid w:val="005411D6"/>
    <w:rsid w:val="0054124E"/>
    <w:rsid w:val="00541359"/>
    <w:rsid w:val="0054139D"/>
    <w:rsid w:val="0054181F"/>
    <w:rsid w:val="005418A7"/>
    <w:rsid w:val="00541A11"/>
    <w:rsid w:val="00541BA6"/>
    <w:rsid w:val="00541FB9"/>
    <w:rsid w:val="00542084"/>
    <w:rsid w:val="005426A9"/>
    <w:rsid w:val="00542A66"/>
    <w:rsid w:val="00542BD9"/>
    <w:rsid w:val="0054321C"/>
    <w:rsid w:val="00544315"/>
    <w:rsid w:val="00544570"/>
    <w:rsid w:val="005448F5"/>
    <w:rsid w:val="00544AC9"/>
    <w:rsid w:val="00544F53"/>
    <w:rsid w:val="00545721"/>
    <w:rsid w:val="0054577A"/>
    <w:rsid w:val="00546609"/>
    <w:rsid w:val="005468B3"/>
    <w:rsid w:val="005478B8"/>
    <w:rsid w:val="00547956"/>
    <w:rsid w:val="00547CD8"/>
    <w:rsid w:val="00550387"/>
    <w:rsid w:val="0055058D"/>
    <w:rsid w:val="00550DDA"/>
    <w:rsid w:val="00550E1F"/>
    <w:rsid w:val="00551BA9"/>
    <w:rsid w:val="00552BB7"/>
    <w:rsid w:val="00552BEF"/>
    <w:rsid w:val="0055302C"/>
    <w:rsid w:val="00553497"/>
    <w:rsid w:val="0055355D"/>
    <w:rsid w:val="00553BA8"/>
    <w:rsid w:val="00554566"/>
    <w:rsid w:val="005548B6"/>
    <w:rsid w:val="00554A93"/>
    <w:rsid w:val="005550FE"/>
    <w:rsid w:val="00555301"/>
    <w:rsid w:val="00555B4D"/>
    <w:rsid w:val="00556C04"/>
    <w:rsid w:val="00556DDD"/>
    <w:rsid w:val="00556F61"/>
    <w:rsid w:val="005571A5"/>
    <w:rsid w:val="005578AE"/>
    <w:rsid w:val="00557A03"/>
    <w:rsid w:val="00557B9A"/>
    <w:rsid w:val="0056001E"/>
    <w:rsid w:val="00560A17"/>
    <w:rsid w:val="00560EC3"/>
    <w:rsid w:val="0056115E"/>
    <w:rsid w:val="005612D5"/>
    <w:rsid w:val="00561FEA"/>
    <w:rsid w:val="00562A3C"/>
    <w:rsid w:val="00563798"/>
    <w:rsid w:val="005638B5"/>
    <w:rsid w:val="00563CE4"/>
    <w:rsid w:val="0056538A"/>
    <w:rsid w:val="00565785"/>
    <w:rsid w:val="00565C4A"/>
    <w:rsid w:val="00565D4F"/>
    <w:rsid w:val="0056670D"/>
    <w:rsid w:val="005668AC"/>
    <w:rsid w:val="00566ABA"/>
    <w:rsid w:val="00566D73"/>
    <w:rsid w:val="00566F74"/>
    <w:rsid w:val="00567499"/>
    <w:rsid w:val="00567B4A"/>
    <w:rsid w:val="00570181"/>
    <w:rsid w:val="0057022E"/>
    <w:rsid w:val="005702B3"/>
    <w:rsid w:val="005706C8"/>
    <w:rsid w:val="0057337F"/>
    <w:rsid w:val="00573D98"/>
    <w:rsid w:val="005740DB"/>
    <w:rsid w:val="005743AF"/>
    <w:rsid w:val="005745F7"/>
    <w:rsid w:val="00574889"/>
    <w:rsid w:val="00574FFA"/>
    <w:rsid w:val="00575803"/>
    <w:rsid w:val="00575BA7"/>
    <w:rsid w:val="00575E1A"/>
    <w:rsid w:val="00576A60"/>
    <w:rsid w:val="00576DF5"/>
    <w:rsid w:val="00577643"/>
    <w:rsid w:val="005779D9"/>
    <w:rsid w:val="00577BB3"/>
    <w:rsid w:val="00580175"/>
    <w:rsid w:val="00580259"/>
    <w:rsid w:val="0058098C"/>
    <w:rsid w:val="00581B80"/>
    <w:rsid w:val="00581C3C"/>
    <w:rsid w:val="00581C82"/>
    <w:rsid w:val="005820D6"/>
    <w:rsid w:val="0058277A"/>
    <w:rsid w:val="005828F0"/>
    <w:rsid w:val="005832AC"/>
    <w:rsid w:val="00583ACD"/>
    <w:rsid w:val="005840A8"/>
    <w:rsid w:val="00584E63"/>
    <w:rsid w:val="0058530F"/>
    <w:rsid w:val="00585D4D"/>
    <w:rsid w:val="0058663B"/>
    <w:rsid w:val="005868DC"/>
    <w:rsid w:val="00587333"/>
    <w:rsid w:val="00590EB6"/>
    <w:rsid w:val="005916A4"/>
    <w:rsid w:val="00591B00"/>
    <w:rsid w:val="00591CB0"/>
    <w:rsid w:val="005929B1"/>
    <w:rsid w:val="00592ED5"/>
    <w:rsid w:val="0059326E"/>
    <w:rsid w:val="00593505"/>
    <w:rsid w:val="00593732"/>
    <w:rsid w:val="0059392F"/>
    <w:rsid w:val="005939D2"/>
    <w:rsid w:val="00593A0E"/>
    <w:rsid w:val="00593B17"/>
    <w:rsid w:val="00593E6F"/>
    <w:rsid w:val="005941BF"/>
    <w:rsid w:val="00594214"/>
    <w:rsid w:val="00594EF5"/>
    <w:rsid w:val="00594F5C"/>
    <w:rsid w:val="005957F6"/>
    <w:rsid w:val="00595CB3"/>
    <w:rsid w:val="005970E5"/>
    <w:rsid w:val="00597765"/>
    <w:rsid w:val="005A0C3C"/>
    <w:rsid w:val="005A0E6E"/>
    <w:rsid w:val="005A1865"/>
    <w:rsid w:val="005A187D"/>
    <w:rsid w:val="005A1B40"/>
    <w:rsid w:val="005A1DE5"/>
    <w:rsid w:val="005A253D"/>
    <w:rsid w:val="005A2700"/>
    <w:rsid w:val="005A2D4A"/>
    <w:rsid w:val="005A47DA"/>
    <w:rsid w:val="005A4902"/>
    <w:rsid w:val="005A5477"/>
    <w:rsid w:val="005A5FB6"/>
    <w:rsid w:val="005A64DC"/>
    <w:rsid w:val="005A69A4"/>
    <w:rsid w:val="005A6E22"/>
    <w:rsid w:val="005B0228"/>
    <w:rsid w:val="005B08CA"/>
    <w:rsid w:val="005B0F99"/>
    <w:rsid w:val="005B1486"/>
    <w:rsid w:val="005B1CC6"/>
    <w:rsid w:val="005B22E5"/>
    <w:rsid w:val="005B26BD"/>
    <w:rsid w:val="005B2977"/>
    <w:rsid w:val="005B2B15"/>
    <w:rsid w:val="005B31AA"/>
    <w:rsid w:val="005B31C8"/>
    <w:rsid w:val="005B3810"/>
    <w:rsid w:val="005B3D89"/>
    <w:rsid w:val="005B4268"/>
    <w:rsid w:val="005B5734"/>
    <w:rsid w:val="005B5C07"/>
    <w:rsid w:val="005B6F56"/>
    <w:rsid w:val="005B7862"/>
    <w:rsid w:val="005B7A53"/>
    <w:rsid w:val="005B7F89"/>
    <w:rsid w:val="005C04B9"/>
    <w:rsid w:val="005C07AD"/>
    <w:rsid w:val="005C0D15"/>
    <w:rsid w:val="005C152D"/>
    <w:rsid w:val="005C1AC6"/>
    <w:rsid w:val="005C21E0"/>
    <w:rsid w:val="005C2B11"/>
    <w:rsid w:val="005C2D0E"/>
    <w:rsid w:val="005C405D"/>
    <w:rsid w:val="005C4333"/>
    <w:rsid w:val="005C53B2"/>
    <w:rsid w:val="005C557C"/>
    <w:rsid w:val="005C59CE"/>
    <w:rsid w:val="005C6211"/>
    <w:rsid w:val="005C680C"/>
    <w:rsid w:val="005C72DC"/>
    <w:rsid w:val="005C7CBB"/>
    <w:rsid w:val="005C7D6C"/>
    <w:rsid w:val="005D0EF1"/>
    <w:rsid w:val="005D1B25"/>
    <w:rsid w:val="005D2CFB"/>
    <w:rsid w:val="005D2ED8"/>
    <w:rsid w:val="005D2FF2"/>
    <w:rsid w:val="005D385B"/>
    <w:rsid w:val="005D3A85"/>
    <w:rsid w:val="005D3C33"/>
    <w:rsid w:val="005D444C"/>
    <w:rsid w:val="005D4E56"/>
    <w:rsid w:val="005D5B27"/>
    <w:rsid w:val="005D5F14"/>
    <w:rsid w:val="005D624E"/>
    <w:rsid w:val="005D6C38"/>
    <w:rsid w:val="005D6DC6"/>
    <w:rsid w:val="005D710F"/>
    <w:rsid w:val="005D7513"/>
    <w:rsid w:val="005D7E44"/>
    <w:rsid w:val="005E005D"/>
    <w:rsid w:val="005E0824"/>
    <w:rsid w:val="005E0B1F"/>
    <w:rsid w:val="005E1749"/>
    <w:rsid w:val="005E1C58"/>
    <w:rsid w:val="005E2376"/>
    <w:rsid w:val="005E2632"/>
    <w:rsid w:val="005E26AE"/>
    <w:rsid w:val="005E27E5"/>
    <w:rsid w:val="005E2898"/>
    <w:rsid w:val="005E2ABF"/>
    <w:rsid w:val="005E382F"/>
    <w:rsid w:val="005E4175"/>
    <w:rsid w:val="005E44C9"/>
    <w:rsid w:val="005E53F0"/>
    <w:rsid w:val="005E5ABA"/>
    <w:rsid w:val="005E5FF6"/>
    <w:rsid w:val="005E61B8"/>
    <w:rsid w:val="005E6726"/>
    <w:rsid w:val="005E6AE0"/>
    <w:rsid w:val="005E6D94"/>
    <w:rsid w:val="005E7570"/>
    <w:rsid w:val="005E7855"/>
    <w:rsid w:val="005F02FB"/>
    <w:rsid w:val="005F0303"/>
    <w:rsid w:val="005F04BA"/>
    <w:rsid w:val="005F08A0"/>
    <w:rsid w:val="005F0914"/>
    <w:rsid w:val="005F1455"/>
    <w:rsid w:val="005F16CD"/>
    <w:rsid w:val="005F1857"/>
    <w:rsid w:val="005F23F5"/>
    <w:rsid w:val="005F35A6"/>
    <w:rsid w:val="005F3B8B"/>
    <w:rsid w:val="005F3C82"/>
    <w:rsid w:val="005F3D75"/>
    <w:rsid w:val="005F49F0"/>
    <w:rsid w:val="005F5419"/>
    <w:rsid w:val="005F5585"/>
    <w:rsid w:val="005F6053"/>
    <w:rsid w:val="005F6A30"/>
    <w:rsid w:val="005F73B9"/>
    <w:rsid w:val="006000E1"/>
    <w:rsid w:val="006001E1"/>
    <w:rsid w:val="00600382"/>
    <w:rsid w:val="00600754"/>
    <w:rsid w:val="00600898"/>
    <w:rsid w:val="00600FAE"/>
    <w:rsid w:val="00601A1C"/>
    <w:rsid w:val="00601FB3"/>
    <w:rsid w:val="00601FC5"/>
    <w:rsid w:val="00602D53"/>
    <w:rsid w:val="00602DEB"/>
    <w:rsid w:val="00604706"/>
    <w:rsid w:val="006048A4"/>
    <w:rsid w:val="00604D0E"/>
    <w:rsid w:val="00604E80"/>
    <w:rsid w:val="0060597F"/>
    <w:rsid w:val="00605FF1"/>
    <w:rsid w:val="006064B7"/>
    <w:rsid w:val="00606F40"/>
    <w:rsid w:val="00607B95"/>
    <w:rsid w:val="00610BBB"/>
    <w:rsid w:val="00610F6E"/>
    <w:rsid w:val="006111F3"/>
    <w:rsid w:val="006117C7"/>
    <w:rsid w:val="00611CC5"/>
    <w:rsid w:val="00611FEB"/>
    <w:rsid w:val="00612164"/>
    <w:rsid w:val="006130BA"/>
    <w:rsid w:val="00613C01"/>
    <w:rsid w:val="00613D3A"/>
    <w:rsid w:val="00614701"/>
    <w:rsid w:val="006158E8"/>
    <w:rsid w:val="00615963"/>
    <w:rsid w:val="00615D8A"/>
    <w:rsid w:val="00616559"/>
    <w:rsid w:val="00616783"/>
    <w:rsid w:val="00616BE1"/>
    <w:rsid w:val="00617116"/>
    <w:rsid w:val="00620944"/>
    <w:rsid w:val="0062132E"/>
    <w:rsid w:val="006229D0"/>
    <w:rsid w:val="0062323E"/>
    <w:rsid w:val="00623487"/>
    <w:rsid w:val="00623D9D"/>
    <w:rsid w:val="00623DC5"/>
    <w:rsid w:val="006242B0"/>
    <w:rsid w:val="00625AFC"/>
    <w:rsid w:val="00627744"/>
    <w:rsid w:val="00627C81"/>
    <w:rsid w:val="00627D54"/>
    <w:rsid w:val="0063018B"/>
    <w:rsid w:val="00630B72"/>
    <w:rsid w:val="00630F59"/>
    <w:rsid w:val="006316C2"/>
    <w:rsid w:val="00631B90"/>
    <w:rsid w:val="00631F14"/>
    <w:rsid w:val="0063215F"/>
    <w:rsid w:val="00632193"/>
    <w:rsid w:val="0063232A"/>
    <w:rsid w:val="00633CAF"/>
    <w:rsid w:val="0063418D"/>
    <w:rsid w:val="006345DB"/>
    <w:rsid w:val="00634F03"/>
    <w:rsid w:val="006351B4"/>
    <w:rsid w:val="00635462"/>
    <w:rsid w:val="00635920"/>
    <w:rsid w:val="00635C56"/>
    <w:rsid w:val="00636531"/>
    <w:rsid w:val="006369D2"/>
    <w:rsid w:val="006369F1"/>
    <w:rsid w:val="006378B6"/>
    <w:rsid w:val="006378F6"/>
    <w:rsid w:val="00637B46"/>
    <w:rsid w:val="00640A22"/>
    <w:rsid w:val="00640B47"/>
    <w:rsid w:val="00641123"/>
    <w:rsid w:val="006415CC"/>
    <w:rsid w:val="006421D1"/>
    <w:rsid w:val="00642E67"/>
    <w:rsid w:val="00642FD1"/>
    <w:rsid w:val="006432A5"/>
    <w:rsid w:val="006439C9"/>
    <w:rsid w:val="00643E7C"/>
    <w:rsid w:val="006440A7"/>
    <w:rsid w:val="0064419E"/>
    <w:rsid w:val="00644481"/>
    <w:rsid w:val="00644519"/>
    <w:rsid w:val="00644964"/>
    <w:rsid w:val="006450E6"/>
    <w:rsid w:val="00645B10"/>
    <w:rsid w:val="00646349"/>
    <w:rsid w:val="00646620"/>
    <w:rsid w:val="00646BB2"/>
    <w:rsid w:val="00647220"/>
    <w:rsid w:val="0064723A"/>
    <w:rsid w:val="00647DB6"/>
    <w:rsid w:val="0065065D"/>
    <w:rsid w:val="00650853"/>
    <w:rsid w:val="00651359"/>
    <w:rsid w:val="006519D6"/>
    <w:rsid w:val="00651B19"/>
    <w:rsid w:val="00651B7C"/>
    <w:rsid w:val="00652B6B"/>
    <w:rsid w:val="00653138"/>
    <w:rsid w:val="0065431E"/>
    <w:rsid w:val="00654A21"/>
    <w:rsid w:val="00654A92"/>
    <w:rsid w:val="0065539B"/>
    <w:rsid w:val="006558CD"/>
    <w:rsid w:val="00656A62"/>
    <w:rsid w:val="00656BB2"/>
    <w:rsid w:val="00656FBE"/>
    <w:rsid w:val="00656FF8"/>
    <w:rsid w:val="00657244"/>
    <w:rsid w:val="00657374"/>
    <w:rsid w:val="0065745E"/>
    <w:rsid w:val="00657921"/>
    <w:rsid w:val="00657929"/>
    <w:rsid w:val="00657BA7"/>
    <w:rsid w:val="00660CAE"/>
    <w:rsid w:val="00660CD8"/>
    <w:rsid w:val="006615FE"/>
    <w:rsid w:val="006616F4"/>
    <w:rsid w:val="0066347D"/>
    <w:rsid w:val="00663DA4"/>
    <w:rsid w:val="00663FAC"/>
    <w:rsid w:val="0066464F"/>
    <w:rsid w:val="0066483D"/>
    <w:rsid w:val="0066489F"/>
    <w:rsid w:val="0066723B"/>
    <w:rsid w:val="0066732E"/>
    <w:rsid w:val="00667BF9"/>
    <w:rsid w:val="00667E0B"/>
    <w:rsid w:val="00670723"/>
    <w:rsid w:val="00670E50"/>
    <w:rsid w:val="00670EAC"/>
    <w:rsid w:val="0067130C"/>
    <w:rsid w:val="006713B7"/>
    <w:rsid w:val="00671FEA"/>
    <w:rsid w:val="00672FDC"/>
    <w:rsid w:val="006733FC"/>
    <w:rsid w:val="006737B5"/>
    <w:rsid w:val="00674A94"/>
    <w:rsid w:val="00674FD3"/>
    <w:rsid w:val="00675146"/>
    <w:rsid w:val="006768D5"/>
    <w:rsid w:val="00676A6E"/>
    <w:rsid w:val="00676BFD"/>
    <w:rsid w:val="00677113"/>
    <w:rsid w:val="006773E4"/>
    <w:rsid w:val="006774A3"/>
    <w:rsid w:val="00680B7F"/>
    <w:rsid w:val="00681DBD"/>
    <w:rsid w:val="00681ED2"/>
    <w:rsid w:val="00681FA2"/>
    <w:rsid w:val="0068213C"/>
    <w:rsid w:val="0068258A"/>
    <w:rsid w:val="0068274C"/>
    <w:rsid w:val="006833F3"/>
    <w:rsid w:val="00683D8C"/>
    <w:rsid w:val="00683E32"/>
    <w:rsid w:val="0068410E"/>
    <w:rsid w:val="00684297"/>
    <w:rsid w:val="00684FCF"/>
    <w:rsid w:val="006851B4"/>
    <w:rsid w:val="0068554A"/>
    <w:rsid w:val="00685923"/>
    <w:rsid w:val="00686722"/>
    <w:rsid w:val="0068702F"/>
    <w:rsid w:val="0068780A"/>
    <w:rsid w:val="006908DD"/>
    <w:rsid w:val="00690B95"/>
    <w:rsid w:val="00691181"/>
    <w:rsid w:val="006913BD"/>
    <w:rsid w:val="00691820"/>
    <w:rsid w:val="00691DB2"/>
    <w:rsid w:val="0069200F"/>
    <w:rsid w:val="006920C4"/>
    <w:rsid w:val="00692643"/>
    <w:rsid w:val="006926B6"/>
    <w:rsid w:val="00692BE7"/>
    <w:rsid w:val="00693E4A"/>
    <w:rsid w:val="00694606"/>
    <w:rsid w:val="006954F9"/>
    <w:rsid w:val="00695F40"/>
    <w:rsid w:val="0069602D"/>
    <w:rsid w:val="0069738C"/>
    <w:rsid w:val="00697AD4"/>
    <w:rsid w:val="006A0624"/>
    <w:rsid w:val="006A06C9"/>
    <w:rsid w:val="006A0C93"/>
    <w:rsid w:val="006A1627"/>
    <w:rsid w:val="006A1C26"/>
    <w:rsid w:val="006A34C9"/>
    <w:rsid w:val="006A366C"/>
    <w:rsid w:val="006A45DC"/>
    <w:rsid w:val="006A5AD0"/>
    <w:rsid w:val="006A6092"/>
    <w:rsid w:val="006A64DF"/>
    <w:rsid w:val="006A6FAB"/>
    <w:rsid w:val="006A7059"/>
    <w:rsid w:val="006A72A1"/>
    <w:rsid w:val="006A7716"/>
    <w:rsid w:val="006A7D9E"/>
    <w:rsid w:val="006B1081"/>
    <w:rsid w:val="006B1933"/>
    <w:rsid w:val="006B1DB0"/>
    <w:rsid w:val="006B2099"/>
    <w:rsid w:val="006B3085"/>
    <w:rsid w:val="006B3783"/>
    <w:rsid w:val="006B37C4"/>
    <w:rsid w:val="006B41DF"/>
    <w:rsid w:val="006B477F"/>
    <w:rsid w:val="006B536D"/>
    <w:rsid w:val="006B56C4"/>
    <w:rsid w:val="006B5DB7"/>
    <w:rsid w:val="006B6246"/>
    <w:rsid w:val="006B6823"/>
    <w:rsid w:val="006B6B47"/>
    <w:rsid w:val="006B6E43"/>
    <w:rsid w:val="006B7115"/>
    <w:rsid w:val="006B7195"/>
    <w:rsid w:val="006B7504"/>
    <w:rsid w:val="006B7938"/>
    <w:rsid w:val="006C01BE"/>
    <w:rsid w:val="006C0717"/>
    <w:rsid w:val="006C1892"/>
    <w:rsid w:val="006C1F8D"/>
    <w:rsid w:val="006C2A7B"/>
    <w:rsid w:val="006C317C"/>
    <w:rsid w:val="006C3EDE"/>
    <w:rsid w:val="006C4236"/>
    <w:rsid w:val="006C6B53"/>
    <w:rsid w:val="006C76A3"/>
    <w:rsid w:val="006C7DB8"/>
    <w:rsid w:val="006D17C5"/>
    <w:rsid w:val="006D1B96"/>
    <w:rsid w:val="006D1CE7"/>
    <w:rsid w:val="006D2D08"/>
    <w:rsid w:val="006D4355"/>
    <w:rsid w:val="006D47FF"/>
    <w:rsid w:val="006D5557"/>
    <w:rsid w:val="006D559E"/>
    <w:rsid w:val="006D632A"/>
    <w:rsid w:val="006D6E67"/>
    <w:rsid w:val="006D7EBC"/>
    <w:rsid w:val="006D7FA9"/>
    <w:rsid w:val="006E0321"/>
    <w:rsid w:val="006E04E4"/>
    <w:rsid w:val="006E07DA"/>
    <w:rsid w:val="006E13D9"/>
    <w:rsid w:val="006E1A2F"/>
    <w:rsid w:val="006E20CF"/>
    <w:rsid w:val="006E20FB"/>
    <w:rsid w:val="006E2335"/>
    <w:rsid w:val="006E2D52"/>
    <w:rsid w:val="006E319D"/>
    <w:rsid w:val="006E3345"/>
    <w:rsid w:val="006E3785"/>
    <w:rsid w:val="006E3B88"/>
    <w:rsid w:val="006E3E2F"/>
    <w:rsid w:val="006E4173"/>
    <w:rsid w:val="006E488A"/>
    <w:rsid w:val="006E5913"/>
    <w:rsid w:val="006E59CB"/>
    <w:rsid w:val="006E5F2F"/>
    <w:rsid w:val="006E66E3"/>
    <w:rsid w:val="006E6709"/>
    <w:rsid w:val="006E7798"/>
    <w:rsid w:val="006E7C73"/>
    <w:rsid w:val="006F0031"/>
    <w:rsid w:val="006F00E9"/>
    <w:rsid w:val="006F37C2"/>
    <w:rsid w:val="006F48C9"/>
    <w:rsid w:val="006F54B6"/>
    <w:rsid w:val="006F57BF"/>
    <w:rsid w:val="006F57CB"/>
    <w:rsid w:val="006F6CE1"/>
    <w:rsid w:val="006F77BC"/>
    <w:rsid w:val="007001DF"/>
    <w:rsid w:val="00700B79"/>
    <w:rsid w:val="0070232E"/>
    <w:rsid w:val="00703CCE"/>
    <w:rsid w:val="0070554C"/>
    <w:rsid w:val="00705743"/>
    <w:rsid w:val="00706643"/>
    <w:rsid w:val="007072BD"/>
    <w:rsid w:val="00707422"/>
    <w:rsid w:val="00707B5E"/>
    <w:rsid w:val="00711E3A"/>
    <w:rsid w:val="00712866"/>
    <w:rsid w:val="007135F7"/>
    <w:rsid w:val="00713B04"/>
    <w:rsid w:val="00713B39"/>
    <w:rsid w:val="007149E2"/>
    <w:rsid w:val="00714B67"/>
    <w:rsid w:val="00714E39"/>
    <w:rsid w:val="00714E56"/>
    <w:rsid w:val="00714FFD"/>
    <w:rsid w:val="007155A5"/>
    <w:rsid w:val="00715912"/>
    <w:rsid w:val="00715ADA"/>
    <w:rsid w:val="00715DA8"/>
    <w:rsid w:val="00716069"/>
    <w:rsid w:val="007164F6"/>
    <w:rsid w:val="007166BE"/>
    <w:rsid w:val="00717BBA"/>
    <w:rsid w:val="00720049"/>
    <w:rsid w:val="0072009A"/>
    <w:rsid w:val="0072045F"/>
    <w:rsid w:val="00720F57"/>
    <w:rsid w:val="00721C7F"/>
    <w:rsid w:val="00721F1F"/>
    <w:rsid w:val="007221A0"/>
    <w:rsid w:val="00722367"/>
    <w:rsid w:val="007234EF"/>
    <w:rsid w:val="00723978"/>
    <w:rsid w:val="007240FA"/>
    <w:rsid w:val="0072433C"/>
    <w:rsid w:val="00724CF9"/>
    <w:rsid w:val="007251DC"/>
    <w:rsid w:val="00725842"/>
    <w:rsid w:val="00726253"/>
    <w:rsid w:val="00726E3D"/>
    <w:rsid w:val="0072744C"/>
    <w:rsid w:val="00727E97"/>
    <w:rsid w:val="007301E8"/>
    <w:rsid w:val="007302A5"/>
    <w:rsid w:val="00731343"/>
    <w:rsid w:val="00731B89"/>
    <w:rsid w:val="0073235D"/>
    <w:rsid w:val="00732533"/>
    <w:rsid w:val="00732A06"/>
    <w:rsid w:val="00734135"/>
    <w:rsid w:val="0073416B"/>
    <w:rsid w:val="0073491F"/>
    <w:rsid w:val="00734954"/>
    <w:rsid w:val="0073538E"/>
    <w:rsid w:val="00735F11"/>
    <w:rsid w:val="00736F57"/>
    <w:rsid w:val="00737490"/>
    <w:rsid w:val="00737DF7"/>
    <w:rsid w:val="0074121A"/>
    <w:rsid w:val="00741E0B"/>
    <w:rsid w:val="00741EA1"/>
    <w:rsid w:val="00741F30"/>
    <w:rsid w:val="0074226C"/>
    <w:rsid w:val="00743803"/>
    <w:rsid w:val="00743823"/>
    <w:rsid w:val="00743850"/>
    <w:rsid w:val="00743A6B"/>
    <w:rsid w:val="00744582"/>
    <w:rsid w:val="0074479A"/>
    <w:rsid w:val="00744A64"/>
    <w:rsid w:val="00744C18"/>
    <w:rsid w:val="00744D95"/>
    <w:rsid w:val="00745052"/>
    <w:rsid w:val="00747E62"/>
    <w:rsid w:val="0075060D"/>
    <w:rsid w:val="00751716"/>
    <w:rsid w:val="00752727"/>
    <w:rsid w:val="00752A87"/>
    <w:rsid w:val="0075312B"/>
    <w:rsid w:val="00753BD5"/>
    <w:rsid w:val="00753F7B"/>
    <w:rsid w:val="00754BF3"/>
    <w:rsid w:val="00754EEB"/>
    <w:rsid w:val="0075523B"/>
    <w:rsid w:val="007552B5"/>
    <w:rsid w:val="00755B9E"/>
    <w:rsid w:val="0075601D"/>
    <w:rsid w:val="0075631A"/>
    <w:rsid w:val="0075664B"/>
    <w:rsid w:val="00757646"/>
    <w:rsid w:val="0076034D"/>
    <w:rsid w:val="00760744"/>
    <w:rsid w:val="00760A30"/>
    <w:rsid w:val="00761A2F"/>
    <w:rsid w:val="00761B09"/>
    <w:rsid w:val="00762145"/>
    <w:rsid w:val="007628F2"/>
    <w:rsid w:val="007631E6"/>
    <w:rsid w:val="00763B76"/>
    <w:rsid w:val="007641ED"/>
    <w:rsid w:val="007642CE"/>
    <w:rsid w:val="00764B7B"/>
    <w:rsid w:val="00764FC2"/>
    <w:rsid w:val="0076512D"/>
    <w:rsid w:val="007652AE"/>
    <w:rsid w:val="00766409"/>
    <w:rsid w:val="00766F15"/>
    <w:rsid w:val="0076723B"/>
    <w:rsid w:val="00767A57"/>
    <w:rsid w:val="00767C2D"/>
    <w:rsid w:val="00767F0A"/>
    <w:rsid w:val="00770791"/>
    <w:rsid w:val="00771C02"/>
    <w:rsid w:val="00771F9C"/>
    <w:rsid w:val="00772229"/>
    <w:rsid w:val="007728BE"/>
    <w:rsid w:val="00772C39"/>
    <w:rsid w:val="0077348B"/>
    <w:rsid w:val="00774611"/>
    <w:rsid w:val="00775024"/>
    <w:rsid w:val="0077550D"/>
    <w:rsid w:val="007756AA"/>
    <w:rsid w:val="00775BC6"/>
    <w:rsid w:val="007766C7"/>
    <w:rsid w:val="007767B9"/>
    <w:rsid w:val="00780278"/>
    <w:rsid w:val="0078035E"/>
    <w:rsid w:val="00780D9D"/>
    <w:rsid w:val="00781361"/>
    <w:rsid w:val="00781C5A"/>
    <w:rsid w:val="007824AD"/>
    <w:rsid w:val="007829E3"/>
    <w:rsid w:val="00782C09"/>
    <w:rsid w:val="00783494"/>
    <w:rsid w:val="007834CC"/>
    <w:rsid w:val="0078380E"/>
    <w:rsid w:val="00783B83"/>
    <w:rsid w:val="00784C88"/>
    <w:rsid w:val="00786080"/>
    <w:rsid w:val="007863E7"/>
    <w:rsid w:val="007866F5"/>
    <w:rsid w:val="00787018"/>
    <w:rsid w:val="0078752D"/>
    <w:rsid w:val="00787AA7"/>
    <w:rsid w:val="00787B50"/>
    <w:rsid w:val="00787E2B"/>
    <w:rsid w:val="00787F05"/>
    <w:rsid w:val="0079045C"/>
    <w:rsid w:val="007922D7"/>
    <w:rsid w:val="007927B5"/>
    <w:rsid w:val="00792A43"/>
    <w:rsid w:val="0079368A"/>
    <w:rsid w:val="00793BCF"/>
    <w:rsid w:val="00794969"/>
    <w:rsid w:val="007949BF"/>
    <w:rsid w:val="007949D6"/>
    <w:rsid w:val="00795AAE"/>
    <w:rsid w:val="00795C3D"/>
    <w:rsid w:val="00795DBA"/>
    <w:rsid w:val="00796AF9"/>
    <w:rsid w:val="00796C45"/>
    <w:rsid w:val="00796D4B"/>
    <w:rsid w:val="007A0421"/>
    <w:rsid w:val="007A04D1"/>
    <w:rsid w:val="007A0590"/>
    <w:rsid w:val="007A0E44"/>
    <w:rsid w:val="007A1056"/>
    <w:rsid w:val="007A10BB"/>
    <w:rsid w:val="007A1176"/>
    <w:rsid w:val="007A171C"/>
    <w:rsid w:val="007A2C1F"/>
    <w:rsid w:val="007A3D50"/>
    <w:rsid w:val="007A401F"/>
    <w:rsid w:val="007A4369"/>
    <w:rsid w:val="007A5B2A"/>
    <w:rsid w:val="007A5E55"/>
    <w:rsid w:val="007A65C8"/>
    <w:rsid w:val="007A6691"/>
    <w:rsid w:val="007A6822"/>
    <w:rsid w:val="007A7329"/>
    <w:rsid w:val="007A7946"/>
    <w:rsid w:val="007B06FA"/>
    <w:rsid w:val="007B07DE"/>
    <w:rsid w:val="007B0D30"/>
    <w:rsid w:val="007B1415"/>
    <w:rsid w:val="007B2076"/>
    <w:rsid w:val="007B211B"/>
    <w:rsid w:val="007B2D61"/>
    <w:rsid w:val="007B3411"/>
    <w:rsid w:val="007B3656"/>
    <w:rsid w:val="007B3B6B"/>
    <w:rsid w:val="007B4308"/>
    <w:rsid w:val="007B4C8B"/>
    <w:rsid w:val="007B4FF3"/>
    <w:rsid w:val="007B56E2"/>
    <w:rsid w:val="007B5D6D"/>
    <w:rsid w:val="007B5E00"/>
    <w:rsid w:val="007B5F1D"/>
    <w:rsid w:val="007B61DF"/>
    <w:rsid w:val="007B6897"/>
    <w:rsid w:val="007B728F"/>
    <w:rsid w:val="007B757C"/>
    <w:rsid w:val="007B7CCE"/>
    <w:rsid w:val="007C0BA0"/>
    <w:rsid w:val="007C14EF"/>
    <w:rsid w:val="007C16C0"/>
    <w:rsid w:val="007C227C"/>
    <w:rsid w:val="007C2637"/>
    <w:rsid w:val="007C2878"/>
    <w:rsid w:val="007C2960"/>
    <w:rsid w:val="007C2BA9"/>
    <w:rsid w:val="007C3A0E"/>
    <w:rsid w:val="007C4649"/>
    <w:rsid w:val="007C4B3F"/>
    <w:rsid w:val="007C5219"/>
    <w:rsid w:val="007C523B"/>
    <w:rsid w:val="007C5454"/>
    <w:rsid w:val="007C579D"/>
    <w:rsid w:val="007C59C2"/>
    <w:rsid w:val="007C600D"/>
    <w:rsid w:val="007C60B0"/>
    <w:rsid w:val="007C6762"/>
    <w:rsid w:val="007C691D"/>
    <w:rsid w:val="007C7C73"/>
    <w:rsid w:val="007C7D72"/>
    <w:rsid w:val="007D005E"/>
    <w:rsid w:val="007D1655"/>
    <w:rsid w:val="007D17AD"/>
    <w:rsid w:val="007D1CE5"/>
    <w:rsid w:val="007D2133"/>
    <w:rsid w:val="007D2C85"/>
    <w:rsid w:val="007D311A"/>
    <w:rsid w:val="007D3313"/>
    <w:rsid w:val="007D3740"/>
    <w:rsid w:val="007D3B70"/>
    <w:rsid w:val="007D4435"/>
    <w:rsid w:val="007D4942"/>
    <w:rsid w:val="007D4D6F"/>
    <w:rsid w:val="007D5068"/>
    <w:rsid w:val="007D5226"/>
    <w:rsid w:val="007D5C57"/>
    <w:rsid w:val="007D60A8"/>
    <w:rsid w:val="007D6480"/>
    <w:rsid w:val="007D65C9"/>
    <w:rsid w:val="007D6637"/>
    <w:rsid w:val="007D6731"/>
    <w:rsid w:val="007D69F6"/>
    <w:rsid w:val="007D71BD"/>
    <w:rsid w:val="007D7A32"/>
    <w:rsid w:val="007D7B74"/>
    <w:rsid w:val="007E0502"/>
    <w:rsid w:val="007E0642"/>
    <w:rsid w:val="007E152E"/>
    <w:rsid w:val="007E1B0A"/>
    <w:rsid w:val="007E220F"/>
    <w:rsid w:val="007E2C24"/>
    <w:rsid w:val="007E2FA8"/>
    <w:rsid w:val="007E30A4"/>
    <w:rsid w:val="007E3E26"/>
    <w:rsid w:val="007E4567"/>
    <w:rsid w:val="007E4C75"/>
    <w:rsid w:val="007E5150"/>
    <w:rsid w:val="007E54B7"/>
    <w:rsid w:val="007E5587"/>
    <w:rsid w:val="007E5814"/>
    <w:rsid w:val="007E6CED"/>
    <w:rsid w:val="007E7262"/>
    <w:rsid w:val="007F0802"/>
    <w:rsid w:val="007F09D5"/>
    <w:rsid w:val="007F1402"/>
    <w:rsid w:val="007F211A"/>
    <w:rsid w:val="007F2459"/>
    <w:rsid w:val="007F2A31"/>
    <w:rsid w:val="007F3AAC"/>
    <w:rsid w:val="007F3CA9"/>
    <w:rsid w:val="007F3E5B"/>
    <w:rsid w:val="007F3E65"/>
    <w:rsid w:val="007F4267"/>
    <w:rsid w:val="007F4CDB"/>
    <w:rsid w:val="007F4E71"/>
    <w:rsid w:val="007F66A0"/>
    <w:rsid w:val="007F66EF"/>
    <w:rsid w:val="007F67DA"/>
    <w:rsid w:val="007F6884"/>
    <w:rsid w:val="007F7370"/>
    <w:rsid w:val="007F7C2B"/>
    <w:rsid w:val="007F7E47"/>
    <w:rsid w:val="008008CB"/>
    <w:rsid w:val="00800FC4"/>
    <w:rsid w:val="008013A5"/>
    <w:rsid w:val="008014F9"/>
    <w:rsid w:val="0080190F"/>
    <w:rsid w:val="00801946"/>
    <w:rsid w:val="008029C9"/>
    <w:rsid w:val="00802A7D"/>
    <w:rsid w:val="00802F1C"/>
    <w:rsid w:val="00803139"/>
    <w:rsid w:val="008031DD"/>
    <w:rsid w:val="00803ECA"/>
    <w:rsid w:val="008059A5"/>
    <w:rsid w:val="00805BD0"/>
    <w:rsid w:val="00805E36"/>
    <w:rsid w:val="008061E2"/>
    <w:rsid w:val="00806576"/>
    <w:rsid w:val="00806584"/>
    <w:rsid w:val="00807E5A"/>
    <w:rsid w:val="00810313"/>
    <w:rsid w:val="00810587"/>
    <w:rsid w:val="00810A09"/>
    <w:rsid w:val="008113D3"/>
    <w:rsid w:val="00811621"/>
    <w:rsid w:val="00811EF3"/>
    <w:rsid w:val="0081258C"/>
    <w:rsid w:val="00812772"/>
    <w:rsid w:val="008128C3"/>
    <w:rsid w:val="008130D1"/>
    <w:rsid w:val="008136BC"/>
    <w:rsid w:val="008138C7"/>
    <w:rsid w:val="00813E28"/>
    <w:rsid w:val="00814271"/>
    <w:rsid w:val="008142BD"/>
    <w:rsid w:val="00814C3A"/>
    <w:rsid w:val="00815258"/>
    <w:rsid w:val="00815474"/>
    <w:rsid w:val="00815544"/>
    <w:rsid w:val="00815BF0"/>
    <w:rsid w:val="0081610C"/>
    <w:rsid w:val="008161C5"/>
    <w:rsid w:val="008167F8"/>
    <w:rsid w:val="008169FB"/>
    <w:rsid w:val="008174E4"/>
    <w:rsid w:val="00817ED7"/>
    <w:rsid w:val="00821C18"/>
    <w:rsid w:val="008220C9"/>
    <w:rsid w:val="008229DB"/>
    <w:rsid w:val="008232B0"/>
    <w:rsid w:val="00823612"/>
    <w:rsid w:val="00823AF8"/>
    <w:rsid w:val="00824EB1"/>
    <w:rsid w:val="0082612D"/>
    <w:rsid w:val="008263A9"/>
    <w:rsid w:val="0082780B"/>
    <w:rsid w:val="00827FB3"/>
    <w:rsid w:val="0083021F"/>
    <w:rsid w:val="0083029E"/>
    <w:rsid w:val="008302F1"/>
    <w:rsid w:val="0083045A"/>
    <w:rsid w:val="00830F4E"/>
    <w:rsid w:val="00831BA4"/>
    <w:rsid w:val="00832A4C"/>
    <w:rsid w:val="00833392"/>
    <w:rsid w:val="00834143"/>
    <w:rsid w:val="00834AF9"/>
    <w:rsid w:val="00834BF4"/>
    <w:rsid w:val="00834FE2"/>
    <w:rsid w:val="0083551D"/>
    <w:rsid w:val="00835A8F"/>
    <w:rsid w:val="00836451"/>
    <w:rsid w:val="0083666C"/>
    <w:rsid w:val="0083670B"/>
    <w:rsid w:val="0083684B"/>
    <w:rsid w:val="00837706"/>
    <w:rsid w:val="0083781C"/>
    <w:rsid w:val="00837A87"/>
    <w:rsid w:val="0084011F"/>
    <w:rsid w:val="0084035A"/>
    <w:rsid w:val="00840457"/>
    <w:rsid w:val="00841762"/>
    <w:rsid w:val="0084218E"/>
    <w:rsid w:val="0084237E"/>
    <w:rsid w:val="0084267C"/>
    <w:rsid w:val="008431E0"/>
    <w:rsid w:val="00843650"/>
    <w:rsid w:val="00843D3E"/>
    <w:rsid w:val="00843DAF"/>
    <w:rsid w:val="008445FB"/>
    <w:rsid w:val="00844714"/>
    <w:rsid w:val="00845BC4"/>
    <w:rsid w:val="00845BE5"/>
    <w:rsid w:val="008463BC"/>
    <w:rsid w:val="00846B1C"/>
    <w:rsid w:val="00850BF3"/>
    <w:rsid w:val="00851167"/>
    <w:rsid w:val="00851E01"/>
    <w:rsid w:val="0085239D"/>
    <w:rsid w:val="008526A9"/>
    <w:rsid w:val="00852DCC"/>
    <w:rsid w:val="00853380"/>
    <w:rsid w:val="008533F7"/>
    <w:rsid w:val="00853628"/>
    <w:rsid w:val="00853B27"/>
    <w:rsid w:val="00853CDC"/>
    <w:rsid w:val="00853DA0"/>
    <w:rsid w:val="00855F61"/>
    <w:rsid w:val="00856E08"/>
    <w:rsid w:val="00856F04"/>
    <w:rsid w:val="00857C3C"/>
    <w:rsid w:val="00861468"/>
    <w:rsid w:val="00861888"/>
    <w:rsid w:val="00861DD7"/>
    <w:rsid w:val="0086208A"/>
    <w:rsid w:val="00862D10"/>
    <w:rsid w:val="008631BD"/>
    <w:rsid w:val="008637F5"/>
    <w:rsid w:val="0086451A"/>
    <w:rsid w:val="008652DC"/>
    <w:rsid w:val="008655B1"/>
    <w:rsid w:val="00865B1C"/>
    <w:rsid w:val="008661BA"/>
    <w:rsid w:val="008661C2"/>
    <w:rsid w:val="00866A47"/>
    <w:rsid w:val="00866CC8"/>
    <w:rsid w:val="00866EB5"/>
    <w:rsid w:val="00867504"/>
    <w:rsid w:val="00870077"/>
    <w:rsid w:val="008708A0"/>
    <w:rsid w:val="00871136"/>
    <w:rsid w:val="008712D0"/>
    <w:rsid w:val="008714A6"/>
    <w:rsid w:val="0087202E"/>
    <w:rsid w:val="0087210E"/>
    <w:rsid w:val="008742CA"/>
    <w:rsid w:val="008743D4"/>
    <w:rsid w:val="0087470D"/>
    <w:rsid w:val="00874825"/>
    <w:rsid w:val="00874DE6"/>
    <w:rsid w:val="00874E91"/>
    <w:rsid w:val="00875375"/>
    <w:rsid w:val="0087565E"/>
    <w:rsid w:val="00875720"/>
    <w:rsid w:val="00875CB7"/>
    <w:rsid w:val="00876296"/>
    <w:rsid w:val="00877470"/>
    <w:rsid w:val="00881C72"/>
    <w:rsid w:val="00881E81"/>
    <w:rsid w:val="0088236E"/>
    <w:rsid w:val="00882605"/>
    <w:rsid w:val="00883A41"/>
    <w:rsid w:val="00884542"/>
    <w:rsid w:val="00884D7B"/>
    <w:rsid w:val="00885363"/>
    <w:rsid w:val="008858BD"/>
    <w:rsid w:val="008865CE"/>
    <w:rsid w:val="00886FE9"/>
    <w:rsid w:val="0088755A"/>
    <w:rsid w:val="0088797C"/>
    <w:rsid w:val="00887A59"/>
    <w:rsid w:val="00887A73"/>
    <w:rsid w:val="008900CD"/>
    <w:rsid w:val="00891794"/>
    <w:rsid w:val="008918FE"/>
    <w:rsid w:val="00891BF5"/>
    <w:rsid w:val="00892851"/>
    <w:rsid w:val="008932C1"/>
    <w:rsid w:val="008934EF"/>
    <w:rsid w:val="008934FF"/>
    <w:rsid w:val="0089351E"/>
    <w:rsid w:val="008938F9"/>
    <w:rsid w:val="00894126"/>
    <w:rsid w:val="0089461A"/>
    <w:rsid w:val="00895469"/>
    <w:rsid w:val="00895C9E"/>
    <w:rsid w:val="00896A4F"/>
    <w:rsid w:val="00896C6B"/>
    <w:rsid w:val="00896CBA"/>
    <w:rsid w:val="00896E78"/>
    <w:rsid w:val="00897BA8"/>
    <w:rsid w:val="008A0849"/>
    <w:rsid w:val="008A1048"/>
    <w:rsid w:val="008A11CC"/>
    <w:rsid w:val="008A170B"/>
    <w:rsid w:val="008A1F95"/>
    <w:rsid w:val="008A2089"/>
    <w:rsid w:val="008A2462"/>
    <w:rsid w:val="008A2486"/>
    <w:rsid w:val="008A275C"/>
    <w:rsid w:val="008A28B0"/>
    <w:rsid w:val="008A33E6"/>
    <w:rsid w:val="008A57EF"/>
    <w:rsid w:val="008A6C2D"/>
    <w:rsid w:val="008A6E62"/>
    <w:rsid w:val="008A7F67"/>
    <w:rsid w:val="008A7FCF"/>
    <w:rsid w:val="008B2D73"/>
    <w:rsid w:val="008B2F48"/>
    <w:rsid w:val="008B36BE"/>
    <w:rsid w:val="008B47AE"/>
    <w:rsid w:val="008B4C00"/>
    <w:rsid w:val="008B54EC"/>
    <w:rsid w:val="008B5651"/>
    <w:rsid w:val="008B5A22"/>
    <w:rsid w:val="008B615B"/>
    <w:rsid w:val="008B7AB5"/>
    <w:rsid w:val="008B7B61"/>
    <w:rsid w:val="008C0617"/>
    <w:rsid w:val="008C0950"/>
    <w:rsid w:val="008C0B8B"/>
    <w:rsid w:val="008C0DDA"/>
    <w:rsid w:val="008C0E5F"/>
    <w:rsid w:val="008C1AF1"/>
    <w:rsid w:val="008C35F1"/>
    <w:rsid w:val="008C38F8"/>
    <w:rsid w:val="008C39C7"/>
    <w:rsid w:val="008C3C93"/>
    <w:rsid w:val="008C42CE"/>
    <w:rsid w:val="008C4309"/>
    <w:rsid w:val="008C4AF5"/>
    <w:rsid w:val="008C55D6"/>
    <w:rsid w:val="008C64BC"/>
    <w:rsid w:val="008C68B2"/>
    <w:rsid w:val="008C73A8"/>
    <w:rsid w:val="008C7FB9"/>
    <w:rsid w:val="008D1386"/>
    <w:rsid w:val="008D26B8"/>
    <w:rsid w:val="008D284B"/>
    <w:rsid w:val="008D30B1"/>
    <w:rsid w:val="008D3B33"/>
    <w:rsid w:val="008D4CDD"/>
    <w:rsid w:val="008D5D35"/>
    <w:rsid w:val="008D5E1A"/>
    <w:rsid w:val="008D7216"/>
    <w:rsid w:val="008E063A"/>
    <w:rsid w:val="008E082C"/>
    <w:rsid w:val="008E1158"/>
    <w:rsid w:val="008E14F3"/>
    <w:rsid w:val="008E1BE6"/>
    <w:rsid w:val="008E1D05"/>
    <w:rsid w:val="008E2198"/>
    <w:rsid w:val="008E2C4D"/>
    <w:rsid w:val="008E2D9B"/>
    <w:rsid w:val="008E2DED"/>
    <w:rsid w:val="008E38D0"/>
    <w:rsid w:val="008E3ED0"/>
    <w:rsid w:val="008E4FFD"/>
    <w:rsid w:val="008E5208"/>
    <w:rsid w:val="008E5221"/>
    <w:rsid w:val="008E539F"/>
    <w:rsid w:val="008E68A8"/>
    <w:rsid w:val="008F073F"/>
    <w:rsid w:val="008F0C81"/>
    <w:rsid w:val="008F124C"/>
    <w:rsid w:val="008F193B"/>
    <w:rsid w:val="008F207D"/>
    <w:rsid w:val="008F2AA7"/>
    <w:rsid w:val="008F2AD6"/>
    <w:rsid w:val="008F4671"/>
    <w:rsid w:val="008F48A0"/>
    <w:rsid w:val="008F4CF2"/>
    <w:rsid w:val="008F4FB3"/>
    <w:rsid w:val="008F5D94"/>
    <w:rsid w:val="008F73ED"/>
    <w:rsid w:val="008F7F8B"/>
    <w:rsid w:val="009002FD"/>
    <w:rsid w:val="0090047D"/>
    <w:rsid w:val="0090219D"/>
    <w:rsid w:val="00902232"/>
    <w:rsid w:val="00902CA9"/>
    <w:rsid w:val="00902D74"/>
    <w:rsid w:val="009030A9"/>
    <w:rsid w:val="00904247"/>
    <w:rsid w:val="00904B2C"/>
    <w:rsid w:val="009053D2"/>
    <w:rsid w:val="00906760"/>
    <w:rsid w:val="009070A3"/>
    <w:rsid w:val="0090775A"/>
    <w:rsid w:val="0090797C"/>
    <w:rsid w:val="00907CB3"/>
    <w:rsid w:val="00910360"/>
    <w:rsid w:val="0091126D"/>
    <w:rsid w:val="009113EA"/>
    <w:rsid w:val="00911B5A"/>
    <w:rsid w:val="00912246"/>
    <w:rsid w:val="0091261D"/>
    <w:rsid w:val="0091331E"/>
    <w:rsid w:val="00913B3D"/>
    <w:rsid w:val="00913FFE"/>
    <w:rsid w:val="00914391"/>
    <w:rsid w:val="009143E8"/>
    <w:rsid w:val="0091460D"/>
    <w:rsid w:val="00914672"/>
    <w:rsid w:val="00914F13"/>
    <w:rsid w:val="00914FF3"/>
    <w:rsid w:val="00914FFB"/>
    <w:rsid w:val="00915A55"/>
    <w:rsid w:val="00915A8E"/>
    <w:rsid w:val="009168BB"/>
    <w:rsid w:val="00916926"/>
    <w:rsid w:val="009170BB"/>
    <w:rsid w:val="009201F8"/>
    <w:rsid w:val="0092046D"/>
    <w:rsid w:val="00920655"/>
    <w:rsid w:val="00921860"/>
    <w:rsid w:val="00921C60"/>
    <w:rsid w:val="00921D48"/>
    <w:rsid w:val="009226EF"/>
    <w:rsid w:val="00923413"/>
    <w:rsid w:val="009241B1"/>
    <w:rsid w:val="00924ACC"/>
    <w:rsid w:val="00924EAF"/>
    <w:rsid w:val="00925644"/>
    <w:rsid w:val="00925852"/>
    <w:rsid w:val="00925A65"/>
    <w:rsid w:val="00925DA9"/>
    <w:rsid w:val="00925DE7"/>
    <w:rsid w:val="00926834"/>
    <w:rsid w:val="00926E27"/>
    <w:rsid w:val="00926FD8"/>
    <w:rsid w:val="00927159"/>
    <w:rsid w:val="00927B21"/>
    <w:rsid w:val="009317F3"/>
    <w:rsid w:val="00931873"/>
    <w:rsid w:val="009322F5"/>
    <w:rsid w:val="00932417"/>
    <w:rsid w:val="00932E0E"/>
    <w:rsid w:val="00932F9A"/>
    <w:rsid w:val="009338DF"/>
    <w:rsid w:val="00933BC3"/>
    <w:rsid w:val="00933F7B"/>
    <w:rsid w:val="009344C1"/>
    <w:rsid w:val="00934CD0"/>
    <w:rsid w:val="0093754A"/>
    <w:rsid w:val="0093779D"/>
    <w:rsid w:val="00937A85"/>
    <w:rsid w:val="00937BC9"/>
    <w:rsid w:val="0094070B"/>
    <w:rsid w:val="00940BD3"/>
    <w:rsid w:val="00941B65"/>
    <w:rsid w:val="00941E65"/>
    <w:rsid w:val="00942515"/>
    <w:rsid w:val="00942A77"/>
    <w:rsid w:val="00942F29"/>
    <w:rsid w:val="009434B5"/>
    <w:rsid w:val="00943926"/>
    <w:rsid w:val="00943CDB"/>
    <w:rsid w:val="00943D7E"/>
    <w:rsid w:val="00944026"/>
    <w:rsid w:val="0094479A"/>
    <w:rsid w:val="0094498A"/>
    <w:rsid w:val="009455CB"/>
    <w:rsid w:val="00945987"/>
    <w:rsid w:val="00946332"/>
    <w:rsid w:val="009503F4"/>
    <w:rsid w:val="00950609"/>
    <w:rsid w:val="0095203F"/>
    <w:rsid w:val="00952794"/>
    <w:rsid w:val="00952F8B"/>
    <w:rsid w:val="009533E1"/>
    <w:rsid w:val="009537CC"/>
    <w:rsid w:val="0095393E"/>
    <w:rsid w:val="00953FFC"/>
    <w:rsid w:val="00954234"/>
    <w:rsid w:val="00954251"/>
    <w:rsid w:val="0095469E"/>
    <w:rsid w:val="00957D74"/>
    <w:rsid w:val="00960029"/>
    <w:rsid w:val="009605E0"/>
    <w:rsid w:val="0096224D"/>
    <w:rsid w:val="009628A2"/>
    <w:rsid w:val="00964FD7"/>
    <w:rsid w:val="00965BD9"/>
    <w:rsid w:val="00966A66"/>
    <w:rsid w:val="00966AE8"/>
    <w:rsid w:val="00967428"/>
    <w:rsid w:val="00970E2E"/>
    <w:rsid w:val="00970F3C"/>
    <w:rsid w:val="009711F7"/>
    <w:rsid w:val="00971347"/>
    <w:rsid w:val="00971993"/>
    <w:rsid w:val="00971C3F"/>
    <w:rsid w:val="00972A91"/>
    <w:rsid w:val="00973147"/>
    <w:rsid w:val="00973C97"/>
    <w:rsid w:val="00974600"/>
    <w:rsid w:val="00974C0C"/>
    <w:rsid w:val="0097645C"/>
    <w:rsid w:val="00976CBC"/>
    <w:rsid w:val="00976FB1"/>
    <w:rsid w:val="0097716A"/>
    <w:rsid w:val="009772D6"/>
    <w:rsid w:val="0097741E"/>
    <w:rsid w:val="0097773E"/>
    <w:rsid w:val="0097780A"/>
    <w:rsid w:val="009800B7"/>
    <w:rsid w:val="0098036A"/>
    <w:rsid w:val="00980EEE"/>
    <w:rsid w:val="00982885"/>
    <w:rsid w:val="00983C14"/>
    <w:rsid w:val="0098415A"/>
    <w:rsid w:val="00984551"/>
    <w:rsid w:val="00984FF1"/>
    <w:rsid w:val="00985125"/>
    <w:rsid w:val="00986EC5"/>
    <w:rsid w:val="00987043"/>
    <w:rsid w:val="00987067"/>
    <w:rsid w:val="00987377"/>
    <w:rsid w:val="009904D9"/>
    <w:rsid w:val="00991128"/>
    <w:rsid w:val="00991276"/>
    <w:rsid w:val="00991294"/>
    <w:rsid w:val="00993082"/>
    <w:rsid w:val="00993B8F"/>
    <w:rsid w:val="00993E7C"/>
    <w:rsid w:val="0099563B"/>
    <w:rsid w:val="00995C60"/>
    <w:rsid w:val="009A07CD"/>
    <w:rsid w:val="009A0B3F"/>
    <w:rsid w:val="009A0C20"/>
    <w:rsid w:val="009A0D73"/>
    <w:rsid w:val="009A1856"/>
    <w:rsid w:val="009A18F8"/>
    <w:rsid w:val="009A2D30"/>
    <w:rsid w:val="009A312F"/>
    <w:rsid w:val="009A35C4"/>
    <w:rsid w:val="009A3B43"/>
    <w:rsid w:val="009A3E85"/>
    <w:rsid w:val="009A3F75"/>
    <w:rsid w:val="009A4C49"/>
    <w:rsid w:val="009A513A"/>
    <w:rsid w:val="009A51FF"/>
    <w:rsid w:val="009A520E"/>
    <w:rsid w:val="009A5781"/>
    <w:rsid w:val="009A5914"/>
    <w:rsid w:val="009A624A"/>
    <w:rsid w:val="009A780F"/>
    <w:rsid w:val="009B0CC1"/>
    <w:rsid w:val="009B1A37"/>
    <w:rsid w:val="009B1A51"/>
    <w:rsid w:val="009B1D21"/>
    <w:rsid w:val="009B253F"/>
    <w:rsid w:val="009B279F"/>
    <w:rsid w:val="009B3C80"/>
    <w:rsid w:val="009B45F4"/>
    <w:rsid w:val="009B4760"/>
    <w:rsid w:val="009B57BB"/>
    <w:rsid w:val="009B5A02"/>
    <w:rsid w:val="009B5F35"/>
    <w:rsid w:val="009B6777"/>
    <w:rsid w:val="009B6DE1"/>
    <w:rsid w:val="009B6E0F"/>
    <w:rsid w:val="009B74FB"/>
    <w:rsid w:val="009C0178"/>
    <w:rsid w:val="009C03E5"/>
    <w:rsid w:val="009C0A35"/>
    <w:rsid w:val="009C0BEA"/>
    <w:rsid w:val="009C0C85"/>
    <w:rsid w:val="009C0F7F"/>
    <w:rsid w:val="009C117D"/>
    <w:rsid w:val="009C12C6"/>
    <w:rsid w:val="009C1E2A"/>
    <w:rsid w:val="009C2444"/>
    <w:rsid w:val="009C26B3"/>
    <w:rsid w:val="009C2D5C"/>
    <w:rsid w:val="009C316F"/>
    <w:rsid w:val="009C3E4A"/>
    <w:rsid w:val="009C4F1D"/>
    <w:rsid w:val="009C506C"/>
    <w:rsid w:val="009C632E"/>
    <w:rsid w:val="009C6A39"/>
    <w:rsid w:val="009C6ACE"/>
    <w:rsid w:val="009C705E"/>
    <w:rsid w:val="009D0784"/>
    <w:rsid w:val="009D0B40"/>
    <w:rsid w:val="009D0F80"/>
    <w:rsid w:val="009D101C"/>
    <w:rsid w:val="009D18B8"/>
    <w:rsid w:val="009D1928"/>
    <w:rsid w:val="009D1B71"/>
    <w:rsid w:val="009D21A8"/>
    <w:rsid w:val="009D294C"/>
    <w:rsid w:val="009D3A76"/>
    <w:rsid w:val="009D52EF"/>
    <w:rsid w:val="009D558B"/>
    <w:rsid w:val="009D6F7C"/>
    <w:rsid w:val="009D7B9B"/>
    <w:rsid w:val="009E0EAD"/>
    <w:rsid w:val="009E10E8"/>
    <w:rsid w:val="009E12EE"/>
    <w:rsid w:val="009E2109"/>
    <w:rsid w:val="009E28F8"/>
    <w:rsid w:val="009E2DD0"/>
    <w:rsid w:val="009E348B"/>
    <w:rsid w:val="009E3813"/>
    <w:rsid w:val="009E41E8"/>
    <w:rsid w:val="009E54C7"/>
    <w:rsid w:val="009E6600"/>
    <w:rsid w:val="009E7640"/>
    <w:rsid w:val="009F0727"/>
    <w:rsid w:val="009F0C6E"/>
    <w:rsid w:val="009F1640"/>
    <w:rsid w:val="009F2930"/>
    <w:rsid w:val="009F2C1F"/>
    <w:rsid w:val="009F33D2"/>
    <w:rsid w:val="009F38F1"/>
    <w:rsid w:val="009F3E0C"/>
    <w:rsid w:val="009F4131"/>
    <w:rsid w:val="009F4CEA"/>
    <w:rsid w:val="009F4FD3"/>
    <w:rsid w:val="009F59F4"/>
    <w:rsid w:val="009F615C"/>
    <w:rsid w:val="009F6290"/>
    <w:rsid w:val="009F6B88"/>
    <w:rsid w:val="009F6F80"/>
    <w:rsid w:val="009F7928"/>
    <w:rsid w:val="009F7DA4"/>
    <w:rsid w:val="009F7F7F"/>
    <w:rsid w:val="00A004E3"/>
    <w:rsid w:val="00A00C47"/>
    <w:rsid w:val="00A00C6C"/>
    <w:rsid w:val="00A01EF4"/>
    <w:rsid w:val="00A0203A"/>
    <w:rsid w:val="00A030F8"/>
    <w:rsid w:val="00A03B15"/>
    <w:rsid w:val="00A0493B"/>
    <w:rsid w:val="00A05742"/>
    <w:rsid w:val="00A057D1"/>
    <w:rsid w:val="00A06B55"/>
    <w:rsid w:val="00A074C2"/>
    <w:rsid w:val="00A07E81"/>
    <w:rsid w:val="00A10A4B"/>
    <w:rsid w:val="00A10B29"/>
    <w:rsid w:val="00A10DC3"/>
    <w:rsid w:val="00A1178A"/>
    <w:rsid w:val="00A117E3"/>
    <w:rsid w:val="00A11C70"/>
    <w:rsid w:val="00A13E3B"/>
    <w:rsid w:val="00A13E82"/>
    <w:rsid w:val="00A13F6C"/>
    <w:rsid w:val="00A14285"/>
    <w:rsid w:val="00A14519"/>
    <w:rsid w:val="00A14B51"/>
    <w:rsid w:val="00A15A26"/>
    <w:rsid w:val="00A15EAE"/>
    <w:rsid w:val="00A17BBD"/>
    <w:rsid w:val="00A20BB7"/>
    <w:rsid w:val="00A20BF7"/>
    <w:rsid w:val="00A218E6"/>
    <w:rsid w:val="00A224FE"/>
    <w:rsid w:val="00A2276F"/>
    <w:rsid w:val="00A22825"/>
    <w:rsid w:val="00A22D94"/>
    <w:rsid w:val="00A23606"/>
    <w:rsid w:val="00A254BD"/>
    <w:rsid w:val="00A25580"/>
    <w:rsid w:val="00A2575E"/>
    <w:rsid w:val="00A262F0"/>
    <w:rsid w:val="00A266FA"/>
    <w:rsid w:val="00A275C8"/>
    <w:rsid w:val="00A27D7B"/>
    <w:rsid w:val="00A27E5F"/>
    <w:rsid w:val="00A30C50"/>
    <w:rsid w:val="00A30D2A"/>
    <w:rsid w:val="00A32033"/>
    <w:rsid w:val="00A3205A"/>
    <w:rsid w:val="00A328D3"/>
    <w:rsid w:val="00A3330F"/>
    <w:rsid w:val="00A33752"/>
    <w:rsid w:val="00A337E6"/>
    <w:rsid w:val="00A34E23"/>
    <w:rsid w:val="00A3533C"/>
    <w:rsid w:val="00A36505"/>
    <w:rsid w:val="00A36A41"/>
    <w:rsid w:val="00A36AE4"/>
    <w:rsid w:val="00A36FA0"/>
    <w:rsid w:val="00A374B3"/>
    <w:rsid w:val="00A37A02"/>
    <w:rsid w:val="00A37CCD"/>
    <w:rsid w:val="00A37F24"/>
    <w:rsid w:val="00A40137"/>
    <w:rsid w:val="00A41620"/>
    <w:rsid w:val="00A4259F"/>
    <w:rsid w:val="00A42682"/>
    <w:rsid w:val="00A4379B"/>
    <w:rsid w:val="00A43CF8"/>
    <w:rsid w:val="00A4576D"/>
    <w:rsid w:val="00A458A4"/>
    <w:rsid w:val="00A46CE8"/>
    <w:rsid w:val="00A50245"/>
    <w:rsid w:val="00A51DD5"/>
    <w:rsid w:val="00A52908"/>
    <w:rsid w:val="00A52E10"/>
    <w:rsid w:val="00A5356F"/>
    <w:rsid w:val="00A537F2"/>
    <w:rsid w:val="00A5389E"/>
    <w:rsid w:val="00A53D85"/>
    <w:rsid w:val="00A53DC3"/>
    <w:rsid w:val="00A53F34"/>
    <w:rsid w:val="00A53FC9"/>
    <w:rsid w:val="00A5476F"/>
    <w:rsid w:val="00A55A6B"/>
    <w:rsid w:val="00A5612A"/>
    <w:rsid w:val="00A56E81"/>
    <w:rsid w:val="00A57AB5"/>
    <w:rsid w:val="00A607DB"/>
    <w:rsid w:val="00A60B81"/>
    <w:rsid w:val="00A60E41"/>
    <w:rsid w:val="00A6136D"/>
    <w:rsid w:val="00A615D9"/>
    <w:rsid w:val="00A61A29"/>
    <w:rsid w:val="00A61A88"/>
    <w:rsid w:val="00A62176"/>
    <w:rsid w:val="00A625E6"/>
    <w:rsid w:val="00A62BFA"/>
    <w:rsid w:val="00A6377A"/>
    <w:rsid w:val="00A642CD"/>
    <w:rsid w:val="00A64564"/>
    <w:rsid w:val="00A6493F"/>
    <w:rsid w:val="00A65147"/>
    <w:rsid w:val="00A65751"/>
    <w:rsid w:val="00A65CD2"/>
    <w:rsid w:val="00A65F52"/>
    <w:rsid w:val="00A66311"/>
    <w:rsid w:val="00A66545"/>
    <w:rsid w:val="00A671F9"/>
    <w:rsid w:val="00A67661"/>
    <w:rsid w:val="00A678CF"/>
    <w:rsid w:val="00A67EEB"/>
    <w:rsid w:val="00A702FB"/>
    <w:rsid w:val="00A7093D"/>
    <w:rsid w:val="00A71A55"/>
    <w:rsid w:val="00A71B46"/>
    <w:rsid w:val="00A71BC3"/>
    <w:rsid w:val="00A72011"/>
    <w:rsid w:val="00A72FCE"/>
    <w:rsid w:val="00A73CC1"/>
    <w:rsid w:val="00A74B8B"/>
    <w:rsid w:val="00A7552C"/>
    <w:rsid w:val="00A75579"/>
    <w:rsid w:val="00A758C2"/>
    <w:rsid w:val="00A75D01"/>
    <w:rsid w:val="00A7627F"/>
    <w:rsid w:val="00A772F8"/>
    <w:rsid w:val="00A77325"/>
    <w:rsid w:val="00A77338"/>
    <w:rsid w:val="00A773B7"/>
    <w:rsid w:val="00A808FE"/>
    <w:rsid w:val="00A809B3"/>
    <w:rsid w:val="00A80AF2"/>
    <w:rsid w:val="00A8109C"/>
    <w:rsid w:val="00A8124D"/>
    <w:rsid w:val="00A81A27"/>
    <w:rsid w:val="00A81A8D"/>
    <w:rsid w:val="00A829C7"/>
    <w:rsid w:val="00A83160"/>
    <w:rsid w:val="00A833B0"/>
    <w:rsid w:val="00A83A88"/>
    <w:rsid w:val="00A83E39"/>
    <w:rsid w:val="00A841C5"/>
    <w:rsid w:val="00A8420E"/>
    <w:rsid w:val="00A844C9"/>
    <w:rsid w:val="00A8457B"/>
    <w:rsid w:val="00A852D0"/>
    <w:rsid w:val="00A85F94"/>
    <w:rsid w:val="00A865CC"/>
    <w:rsid w:val="00A86D93"/>
    <w:rsid w:val="00A86E98"/>
    <w:rsid w:val="00A87957"/>
    <w:rsid w:val="00A87B5F"/>
    <w:rsid w:val="00A900C7"/>
    <w:rsid w:val="00A90330"/>
    <w:rsid w:val="00A90973"/>
    <w:rsid w:val="00A90FD6"/>
    <w:rsid w:val="00A914CE"/>
    <w:rsid w:val="00A92B31"/>
    <w:rsid w:val="00A93DEF"/>
    <w:rsid w:val="00A93E85"/>
    <w:rsid w:val="00A94386"/>
    <w:rsid w:val="00A94EEC"/>
    <w:rsid w:val="00A95EFB"/>
    <w:rsid w:val="00A963A8"/>
    <w:rsid w:val="00A96765"/>
    <w:rsid w:val="00A969B4"/>
    <w:rsid w:val="00A970E1"/>
    <w:rsid w:val="00A974F8"/>
    <w:rsid w:val="00AA1474"/>
    <w:rsid w:val="00AA167A"/>
    <w:rsid w:val="00AA2648"/>
    <w:rsid w:val="00AA3C14"/>
    <w:rsid w:val="00AA41A3"/>
    <w:rsid w:val="00AA47DE"/>
    <w:rsid w:val="00AA556B"/>
    <w:rsid w:val="00AA5689"/>
    <w:rsid w:val="00AA5FF1"/>
    <w:rsid w:val="00AA6CAB"/>
    <w:rsid w:val="00AA716D"/>
    <w:rsid w:val="00AA7DC7"/>
    <w:rsid w:val="00AA7E29"/>
    <w:rsid w:val="00AA7F5F"/>
    <w:rsid w:val="00AB0380"/>
    <w:rsid w:val="00AB08F3"/>
    <w:rsid w:val="00AB0D5C"/>
    <w:rsid w:val="00AB1DFD"/>
    <w:rsid w:val="00AB2494"/>
    <w:rsid w:val="00AB24C0"/>
    <w:rsid w:val="00AB2EB5"/>
    <w:rsid w:val="00AB3879"/>
    <w:rsid w:val="00AB3A3D"/>
    <w:rsid w:val="00AB3A59"/>
    <w:rsid w:val="00AB3D06"/>
    <w:rsid w:val="00AB3DD5"/>
    <w:rsid w:val="00AB3FFC"/>
    <w:rsid w:val="00AB408D"/>
    <w:rsid w:val="00AB4A6A"/>
    <w:rsid w:val="00AB4C6F"/>
    <w:rsid w:val="00AB5530"/>
    <w:rsid w:val="00AB55D7"/>
    <w:rsid w:val="00AB58FB"/>
    <w:rsid w:val="00AC02CF"/>
    <w:rsid w:val="00AC13C7"/>
    <w:rsid w:val="00AC2ADD"/>
    <w:rsid w:val="00AC2FB7"/>
    <w:rsid w:val="00AC3B7B"/>
    <w:rsid w:val="00AC4968"/>
    <w:rsid w:val="00AC5617"/>
    <w:rsid w:val="00AC58BD"/>
    <w:rsid w:val="00AC6437"/>
    <w:rsid w:val="00AC6AFA"/>
    <w:rsid w:val="00AD0E1F"/>
    <w:rsid w:val="00AD1207"/>
    <w:rsid w:val="00AD18BD"/>
    <w:rsid w:val="00AD24EA"/>
    <w:rsid w:val="00AD33E0"/>
    <w:rsid w:val="00AD3C0A"/>
    <w:rsid w:val="00AD40D0"/>
    <w:rsid w:val="00AD5B99"/>
    <w:rsid w:val="00AD5BA2"/>
    <w:rsid w:val="00AD5E60"/>
    <w:rsid w:val="00AD5FB9"/>
    <w:rsid w:val="00AD644E"/>
    <w:rsid w:val="00AD66EF"/>
    <w:rsid w:val="00AD68CE"/>
    <w:rsid w:val="00AD7F54"/>
    <w:rsid w:val="00AD7F93"/>
    <w:rsid w:val="00AE068A"/>
    <w:rsid w:val="00AE1DD8"/>
    <w:rsid w:val="00AE1FBD"/>
    <w:rsid w:val="00AE2577"/>
    <w:rsid w:val="00AE2A01"/>
    <w:rsid w:val="00AE36D2"/>
    <w:rsid w:val="00AE3B2E"/>
    <w:rsid w:val="00AE3DD5"/>
    <w:rsid w:val="00AE3E4C"/>
    <w:rsid w:val="00AE41D8"/>
    <w:rsid w:val="00AE44D1"/>
    <w:rsid w:val="00AE48CF"/>
    <w:rsid w:val="00AE49A5"/>
    <w:rsid w:val="00AE5468"/>
    <w:rsid w:val="00AE551A"/>
    <w:rsid w:val="00AE6484"/>
    <w:rsid w:val="00AE6E33"/>
    <w:rsid w:val="00AE76D5"/>
    <w:rsid w:val="00AF04F5"/>
    <w:rsid w:val="00AF0862"/>
    <w:rsid w:val="00AF0E28"/>
    <w:rsid w:val="00AF1E4C"/>
    <w:rsid w:val="00AF2507"/>
    <w:rsid w:val="00AF27C6"/>
    <w:rsid w:val="00AF2A71"/>
    <w:rsid w:val="00AF3300"/>
    <w:rsid w:val="00AF340A"/>
    <w:rsid w:val="00AF5B15"/>
    <w:rsid w:val="00AF5BDA"/>
    <w:rsid w:val="00AF5E7C"/>
    <w:rsid w:val="00AF5FC7"/>
    <w:rsid w:val="00AF6495"/>
    <w:rsid w:val="00AF66A9"/>
    <w:rsid w:val="00AF66C9"/>
    <w:rsid w:val="00AF6BB1"/>
    <w:rsid w:val="00AF6DCF"/>
    <w:rsid w:val="00B014C3"/>
    <w:rsid w:val="00B01979"/>
    <w:rsid w:val="00B02297"/>
    <w:rsid w:val="00B03334"/>
    <w:rsid w:val="00B04206"/>
    <w:rsid w:val="00B053D8"/>
    <w:rsid w:val="00B067FC"/>
    <w:rsid w:val="00B068F5"/>
    <w:rsid w:val="00B06DF5"/>
    <w:rsid w:val="00B071F3"/>
    <w:rsid w:val="00B1133B"/>
    <w:rsid w:val="00B115E5"/>
    <w:rsid w:val="00B1180E"/>
    <w:rsid w:val="00B11820"/>
    <w:rsid w:val="00B11CC5"/>
    <w:rsid w:val="00B12E01"/>
    <w:rsid w:val="00B1374E"/>
    <w:rsid w:val="00B13C82"/>
    <w:rsid w:val="00B13DEB"/>
    <w:rsid w:val="00B149D1"/>
    <w:rsid w:val="00B15BB0"/>
    <w:rsid w:val="00B15C22"/>
    <w:rsid w:val="00B1619B"/>
    <w:rsid w:val="00B16286"/>
    <w:rsid w:val="00B20EFC"/>
    <w:rsid w:val="00B217F6"/>
    <w:rsid w:val="00B21D08"/>
    <w:rsid w:val="00B22C21"/>
    <w:rsid w:val="00B234C3"/>
    <w:rsid w:val="00B242D5"/>
    <w:rsid w:val="00B24E6C"/>
    <w:rsid w:val="00B25C99"/>
    <w:rsid w:val="00B2612D"/>
    <w:rsid w:val="00B261C5"/>
    <w:rsid w:val="00B262D5"/>
    <w:rsid w:val="00B26AE5"/>
    <w:rsid w:val="00B26CE4"/>
    <w:rsid w:val="00B272E5"/>
    <w:rsid w:val="00B2762C"/>
    <w:rsid w:val="00B27C52"/>
    <w:rsid w:val="00B27D1B"/>
    <w:rsid w:val="00B30C14"/>
    <w:rsid w:val="00B31544"/>
    <w:rsid w:val="00B31726"/>
    <w:rsid w:val="00B333E2"/>
    <w:rsid w:val="00B339E2"/>
    <w:rsid w:val="00B33D07"/>
    <w:rsid w:val="00B3495A"/>
    <w:rsid w:val="00B3742D"/>
    <w:rsid w:val="00B379A2"/>
    <w:rsid w:val="00B401A7"/>
    <w:rsid w:val="00B417BD"/>
    <w:rsid w:val="00B41BC6"/>
    <w:rsid w:val="00B4225A"/>
    <w:rsid w:val="00B42A81"/>
    <w:rsid w:val="00B42ABD"/>
    <w:rsid w:val="00B42FDC"/>
    <w:rsid w:val="00B43109"/>
    <w:rsid w:val="00B437BD"/>
    <w:rsid w:val="00B43A02"/>
    <w:rsid w:val="00B43CE0"/>
    <w:rsid w:val="00B440DA"/>
    <w:rsid w:val="00B44A02"/>
    <w:rsid w:val="00B455EB"/>
    <w:rsid w:val="00B45BE5"/>
    <w:rsid w:val="00B47376"/>
    <w:rsid w:val="00B47381"/>
    <w:rsid w:val="00B47C0E"/>
    <w:rsid w:val="00B47D98"/>
    <w:rsid w:val="00B47F76"/>
    <w:rsid w:val="00B47F85"/>
    <w:rsid w:val="00B50260"/>
    <w:rsid w:val="00B50C4F"/>
    <w:rsid w:val="00B50FF8"/>
    <w:rsid w:val="00B521DD"/>
    <w:rsid w:val="00B528CA"/>
    <w:rsid w:val="00B52B77"/>
    <w:rsid w:val="00B52D01"/>
    <w:rsid w:val="00B530A6"/>
    <w:rsid w:val="00B53E40"/>
    <w:rsid w:val="00B548F3"/>
    <w:rsid w:val="00B54DE2"/>
    <w:rsid w:val="00B55777"/>
    <w:rsid w:val="00B55815"/>
    <w:rsid w:val="00B55E6E"/>
    <w:rsid w:val="00B563D5"/>
    <w:rsid w:val="00B56A19"/>
    <w:rsid w:val="00B56A94"/>
    <w:rsid w:val="00B5752E"/>
    <w:rsid w:val="00B577B3"/>
    <w:rsid w:val="00B57966"/>
    <w:rsid w:val="00B57E81"/>
    <w:rsid w:val="00B6047C"/>
    <w:rsid w:val="00B60B83"/>
    <w:rsid w:val="00B617BE"/>
    <w:rsid w:val="00B617FE"/>
    <w:rsid w:val="00B62B3F"/>
    <w:rsid w:val="00B62C82"/>
    <w:rsid w:val="00B63029"/>
    <w:rsid w:val="00B6498A"/>
    <w:rsid w:val="00B6578A"/>
    <w:rsid w:val="00B66CB1"/>
    <w:rsid w:val="00B670DE"/>
    <w:rsid w:val="00B6773C"/>
    <w:rsid w:val="00B705A9"/>
    <w:rsid w:val="00B70B89"/>
    <w:rsid w:val="00B70D60"/>
    <w:rsid w:val="00B7110A"/>
    <w:rsid w:val="00B712B5"/>
    <w:rsid w:val="00B71DA0"/>
    <w:rsid w:val="00B7220F"/>
    <w:rsid w:val="00B722C6"/>
    <w:rsid w:val="00B725C7"/>
    <w:rsid w:val="00B72774"/>
    <w:rsid w:val="00B728D8"/>
    <w:rsid w:val="00B72BA2"/>
    <w:rsid w:val="00B72DFC"/>
    <w:rsid w:val="00B7303D"/>
    <w:rsid w:val="00B73750"/>
    <w:rsid w:val="00B75F67"/>
    <w:rsid w:val="00B7663C"/>
    <w:rsid w:val="00B76914"/>
    <w:rsid w:val="00B769D8"/>
    <w:rsid w:val="00B770B1"/>
    <w:rsid w:val="00B7754E"/>
    <w:rsid w:val="00B806F9"/>
    <w:rsid w:val="00B80AAF"/>
    <w:rsid w:val="00B81642"/>
    <w:rsid w:val="00B81F3F"/>
    <w:rsid w:val="00B823AD"/>
    <w:rsid w:val="00B82761"/>
    <w:rsid w:val="00B829E7"/>
    <w:rsid w:val="00B8328B"/>
    <w:rsid w:val="00B833D8"/>
    <w:rsid w:val="00B8355A"/>
    <w:rsid w:val="00B8356B"/>
    <w:rsid w:val="00B84164"/>
    <w:rsid w:val="00B84284"/>
    <w:rsid w:val="00B85208"/>
    <w:rsid w:val="00B854E5"/>
    <w:rsid w:val="00B855DE"/>
    <w:rsid w:val="00B8563C"/>
    <w:rsid w:val="00B85C7D"/>
    <w:rsid w:val="00B862E0"/>
    <w:rsid w:val="00B86372"/>
    <w:rsid w:val="00B865F8"/>
    <w:rsid w:val="00B866F0"/>
    <w:rsid w:val="00B87148"/>
    <w:rsid w:val="00B87223"/>
    <w:rsid w:val="00B879E0"/>
    <w:rsid w:val="00B90178"/>
    <w:rsid w:val="00B9038F"/>
    <w:rsid w:val="00B903C9"/>
    <w:rsid w:val="00B9161F"/>
    <w:rsid w:val="00B9326F"/>
    <w:rsid w:val="00B93725"/>
    <w:rsid w:val="00B93A6D"/>
    <w:rsid w:val="00B947A5"/>
    <w:rsid w:val="00B950A8"/>
    <w:rsid w:val="00B951B4"/>
    <w:rsid w:val="00B953CD"/>
    <w:rsid w:val="00B9647E"/>
    <w:rsid w:val="00B966A8"/>
    <w:rsid w:val="00B96B0F"/>
    <w:rsid w:val="00B96FA1"/>
    <w:rsid w:val="00B9779D"/>
    <w:rsid w:val="00BA0177"/>
    <w:rsid w:val="00BA0843"/>
    <w:rsid w:val="00BA0BC3"/>
    <w:rsid w:val="00BA135C"/>
    <w:rsid w:val="00BA1749"/>
    <w:rsid w:val="00BA39B3"/>
    <w:rsid w:val="00BA3A4B"/>
    <w:rsid w:val="00BA4065"/>
    <w:rsid w:val="00BA41E6"/>
    <w:rsid w:val="00BA463E"/>
    <w:rsid w:val="00BA4765"/>
    <w:rsid w:val="00BA4C3B"/>
    <w:rsid w:val="00BA4EB5"/>
    <w:rsid w:val="00BA544D"/>
    <w:rsid w:val="00BA55E5"/>
    <w:rsid w:val="00BA56CC"/>
    <w:rsid w:val="00BA609F"/>
    <w:rsid w:val="00BA666B"/>
    <w:rsid w:val="00BA67D3"/>
    <w:rsid w:val="00BA781D"/>
    <w:rsid w:val="00BB0647"/>
    <w:rsid w:val="00BB0A9B"/>
    <w:rsid w:val="00BB2ACB"/>
    <w:rsid w:val="00BB3C48"/>
    <w:rsid w:val="00BB421C"/>
    <w:rsid w:val="00BB45DF"/>
    <w:rsid w:val="00BB4BCE"/>
    <w:rsid w:val="00BB4D85"/>
    <w:rsid w:val="00BB5BC8"/>
    <w:rsid w:val="00BB6435"/>
    <w:rsid w:val="00BB6510"/>
    <w:rsid w:val="00BB67C6"/>
    <w:rsid w:val="00BB708D"/>
    <w:rsid w:val="00BB7952"/>
    <w:rsid w:val="00BC045E"/>
    <w:rsid w:val="00BC0705"/>
    <w:rsid w:val="00BC1A52"/>
    <w:rsid w:val="00BC21AC"/>
    <w:rsid w:val="00BC2F6A"/>
    <w:rsid w:val="00BC39B6"/>
    <w:rsid w:val="00BC47A1"/>
    <w:rsid w:val="00BC497B"/>
    <w:rsid w:val="00BC5413"/>
    <w:rsid w:val="00BC58BF"/>
    <w:rsid w:val="00BC67E6"/>
    <w:rsid w:val="00BC6A14"/>
    <w:rsid w:val="00BC7341"/>
    <w:rsid w:val="00BC73B0"/>
    <w:rsid w:val="00BC7FB5"/>
    <w:rsid w:val="00BD033E"/>
    <w:rsid w:val="00BD088E"/>
    <w:rsid w:val="00BD1AEC"/>
    <w:rsid w:val="00BD26A8"/>
    <w:rsid w:val="00BD2930"/>
    <w:rsid w:val="00BD2ABA"/>
    <w:rsid w:val="00BD2AD1"/>
    <w:rsid w:val="00BD2D99"/>
    <w:rsid w:val="00BD328F"/>
    <w:rsid w:val="00BD3E57"/>
    <w:rsid w:val="00BD3FF3"/>
    <w:rsid w:val="00BD42B2"/>
    <w:rsid w:val="00BD4620"/>
    <w:rsid w:val="00BD5D33"/>
    <w:rsid w:val="00BD5DEF"/>
    <w:rsid w:val="00BD6414"/>
    <w:rsid w:val="00BD65F2"/>
    <w:rsid w:val="00BD717D"/>
    <w:rsid w:val="00BE0065"/>
    <w:rsid w:val="00BE0582"/>
    <w:rsid w:val="00BE097C"/>
    <w:rsid w:val="00BE0AC3"/>
    <w:rsid w:val="00BE0F01"/>
    <w:rsid w:val="00BE1705"/>
    <w:rsid w:val="00BE244A"/>
    <w:rsid w:val="00BE26E7"/>
    <w:rsid w:val="00BE289D"/>
    <w:rsid w:val="00BE357F"/>
    <w:rsid w:val="00BE36BB"/>
    <w:rsid w:val="00BE4925"/>
    <w:rsid w:val="00BE4BF7"/>
    <w:rsid w:val="00BE4CE8"/>
    <w:rsid w:val="00BE6452"/>
    <w:rsid w:val="00BE7242"/>
    <w:rsid w:val="00BF01C3"/>
    <w:rsid w:val="00BF08F8"/>
    <w:rsid w:val="00BF0E39"/>
    <w:rsid w:val="00BF18FD"/>
    <w:rsid w:val="00BF21EE"/>
    <w:rsid w:val="00BF2230"/>
    <w:rsid w:val="00BF23CD"/>
    <w:rsid w:val="00BF299E"/>
    <w:rsid w:val="00BF3034"/>
    <w:rsid w:val="00BF3F20"/>
    <w:rsid w:val="00BF42EB"/>
    <w:rsid w:val="00BF458C"/>
    <w:rsid w:val="00BF4983"/>
    <w:rsid w:val="00BF54E5"/>
    <w:rsid w:val="00BF5614"/>
    <w:rsid w:val="00BF571B"/>
    <w:rsid w:val="00BF63FC"/>
    <w:rsid w:val="00BF669A"/>
    <w:rsid w:val="00BF70DF"/>
    <w:rsid w:val="00BF76FC"/>
    <w:rsid w:val="00C00E49"/>
    <w:rsid w:val="00C00F3D"/>
    <w:rsid w:val="00C00FFA"/>
    <w:rsid w:val="00C025B7"/>
    <w:rsid w:val="00C026C8"/>
    <w:rsid w:val="00C02927"/>
    <w:rsid w:val="00C02EB1"/>
    <w:rsid w:val="00C032E7"/>
    <w:rsid w:val="00C03909"/>
    <w:rsid w:val="00C03AAB"/>
    <w:rsid w:val="00C05086"/>
    <w:rsid w:val="00C05351"/>
    <w:rsid w:val="00C06B3A"/>
    <w:rsid w:val="00C072CF"/>
    <w:rsid w:val="00C07AB4"/>
    <w:rsid w:val="00C07DFB"/>
    <w:rsid w:val="00C106DB"/>
    <w:rsid w:val="00C10B7F"/>
    <w:rsid w:val="00C1103A"/>
    <w:rsid w:val="00C11F1C"/>
    <w:rsid w:val="00C12B68"/>
    <w:rsid w:val="00C130F6"/>
    <w:rsid w:val="00C138F1"/>
    <w:rsid w:val="00C14CC9"/>
    <w:rsid w:val="00C15236"/>
    <w:rsid w:val="00C15A61"/>
    <w:rsid w:val="00C16147"/>
    <w:rsid w:val="00C16705"/>
    <w:rsid w:val="00C16F24"/>
    <w:rsid w:val="00C170E6"/>
    <w:rsid w:val="00C174EB"/>
    <w:rsid w:val="00C207DB"/>
    <w:rsid w:val="00C210B2"/>
    <w:rsid w:val="00C212D7"/>
    <w:rsid w:val="00C217D1"/>
    <w:rsid w:val="00C21BBF"/>
    <w:rsid w:val="00C225AD"/>
    <w:rsid w:val="00C23147"/>
    <w:rsid w:val="00C23B33"/>
    <w:rsid w:val="00C241E9"/>
    <w:rsid w:val="00C2461D"/>
    <w:rsid w:val="00C248FD"/>
    <w:rsid w:val="00C24EF5"/>
    <w:rsid w:val="00C25EEE"/>
    <w:rsid w:val="00C2624B"/>
    <w:rsid w:val="00C27095"/>
    <w:rsid w:val="00C27F8F"/>
    <w:rsid w:val="00C30219"/>
    <w:rsid w:val="00C306A8"/>
    <w:rsid w:val="00C308F4"/>
    <w:rsid w:val="00C30AF7"/>
    <w:rsid w:val="00C30B2B"/>
    <w:rsid w:val="00C31A9B"/>
    <w:rsid w:val="00C31A9E"/>
    <w:rsid w:val="00C31C50"/>
    <w:rsid w:val="00C31DAF"/>
    <w:rsid w:val="00C32093"/>
    <w:rsid w:val="00C321FE"/>
    <w:rsid w:val="00C32DC5"/>
    <w:rsid w:val="00C336F7"/>
    <w:rsid w:val="00C3399D"/>
    <w:rsid w:val="00C33D4D"/>
    <w:rsid w:val="00C34858"/>
    <w:rsid w:val="00C349D0"/>
    <w:rsid w:val="00C36A58"/>
    <w:rsid w:val="00C37B47"/>
    <w:rsid w:val="00C37F41"/>
    <w:rsid w:val="00C4093E"/>
    <w:rsid w:val="00C40A84"/>
    <w:rsid w:val="00C411B5"/>
    <w:rsid w:val="00C41BD9"/>
    <w:rsid w:val="00C423DF"/>
    <w:rsid w:val="00C42579"/>
    <w:rsid w:val="00C42AAE"/>
    <w:rsid w:val="00C42C37"/>
    <w:rsid w:val="00C431EB"/>
    <w:rsid w:val="00C43511"/>
    <w:rsid w:val="00C44099"/>
    <w:rsid w:val="00C4471B"/>
    <w:rsid w:val="00C45106"/>
    <w:rsid w:val="00C45165"/>
    <w:rsid w:val="00C457A3"/>
    <w:rsid w:val="00C45805"/>
    <w:rsid w:val="00C45B72"/>
    <w:rsid w:val="00C46890"/>
    <w:rsid w:val="00C46E9F"/>
    <w:rsid w:val="00C478E2"/>
    <w:rsid w:val="00C479B3"/>
    <w:rsid w:val="00C50693"/>
    <w:rsid w:val="00C50B9D"/>
    <w:rsid w:val="00C50C09"/>
    <w:rsid w:val="00C50F1E"/>
    <w:rsid w:val="00C51128"/>
    <w:rsid w:val="00C511EB"/>
    <w:rsid w:val="00C51B35"/>
    <w:rsid w:val="00C531E7"/>
    <w:rsid w:val="00C537EC"/>
    <w:rsid w:val="00C538A8"/>
    <w:rsid w:val="00C539C8"/>
    <w:rsid w:val="00C53A5C"/>
    <w:rsid w:val="00C54D31"/>
    <w:rsid w:val="00C572AB"/>
    <w:rsid w:val="00C572B6"/>
    <w:rsid w:val="00C57560"/>
    <w:rsid w:val="00C57B4D"/>
    <w:rsid w:val="00C57FB9"/>
    <w:rsid w:val="00C60A9A"/>
    <w:rsid w:val="00C60C12"/>
    <w:rsid w:val="00C61974"/>
    <w:rsid w:val="00C61AC8"/>
    <w:rsid w:val="00C62337"/>
    <w:rsid w:val="00C623F1"/>
    <w:rsid w:val="00C62FB7"/>
    <w:rsid w:val="00C63B71"/>
    <w:rsid w:val="00C63CD2"/>
    <w:rsid w:val="00C6478C"/>
    <w:rsid w:val="00C64C80"/>
    <w:rsid w:val="00C66048"/>
    <w:rsid w:val="00C6605C"/>
    <w:rsid w:val="00C66425"/>
    <w:rsid w:val="00C667E4"/>
    <w:rsid w:val="00C66CE8"/>
    <w:rsid w:val="00C66DAB"/>
    <w:rsid w:val="00C66EA3"/>
    <w:rsid w:val="00C67C9A"/>
    <w:rsid w:val="00C705D9"/>
    <w:rsid w:val="00C709D4"/>
    <w:rsid w:val="00C709E4"/>
    <w:rsid w:val="00C70EF9"/>
    <w:rsid w:val="00C70FFF"/>
    <w:rsid w:val="00C713FB"/>
    <w:rsid w:val="00C71526"/>
    <w:rsid w:val="00C71CF3"/>
    <w:rsid w:val="00C722B5"/>
    <w:rsid w:val="00C74725"/>
    <w:rsid w:val="00C74E91"/>
    <w:rsid w:val="00C75443"/>
    <w:rsid w:val="00C75752"/>
    <w:rsid w:val="00C757ED"/>
    <w:rsid w:val="00C7642F"/>
    <w:rsid w:val="00C7691A"/>
    <w:rsid w:val="00C771A7"/>
    <w:rsid w:val="00C77989"/>
    <w:rsid w:val="00C77C5A"/>
    <w:rsid w:val="00C77CAC"/>
    <w:rsid w:val="00C801E2"/>
    <w:rsid w:val="00C808C4"/>
    <w:rsid w:val="00C838D2"/>
    <w:rsid w:val="00C840C3"/>
    <w:rsid w:val="00C841DA"/>
    <w:rsid w:val="00C843C5"/>
    <w:rsid w:val="00C849BD"/>
    <w:rsid w:val="00C852B5"/>
    <w:rsid w:val="00C86219"/>
    <w:rsid w:val="00C8625B"/>
    <w:rsid w:val="00C86FD0"/>
    <w:rsid w:val="00C8719E"/>
    <w:rsid w:val="00C878D4"/>
    <w:rsid w:val="00C87954"/>
    <w:rsid w:val="00C87C52"/>
    <w:rsid w:val="00C91BED"/>
    <w:rsid w:val="00C94372"/>
    <w:rsid w:val="00C959FD"/>
    <w:rsid w:val="00C971C5"/>
    <w:rsid w:val="00CA0904"/>
    <w:rsid w:val="00CA1B69"/>
    <w:rsid w:val="00CA211A"/>
    <w:rsid w:val="00CA2EF2"/>
    <w:rsid w:val="00CA4A7A"/>
    <w:rsid w:val="00CA4FC7"/>
    <w:rsid w:val="00CA56C5"/>
    <w:rsid w:val="00CA6269"/>
    <w:rsid w:val="00CA64B8"/>
    <w:rsid w:val="00CA6700"/>
    <w:rsid w:val="00CA72C0"/>
    <w:rsid w:val="00CA7895"/>
    <w:rsid w:val="00CA7CFB"/>
    <w:rsid w:val="00CA7E16"/>
    <w:rsid w:val="00CB0761"/>
    <w:rsid w:val="00CB16BE"/>
    <w:rsid w:val="00CB1B4D"/>
    <w:rsid w:val="00CB1D2A"/>
    <w:rsid w:val="00CB2076"/>
    <w:rsid w:val="00CB2189"/>
    <w:rsid w:val="00CB3046"/>
    <w:rsid w:val="00CB3210"/>
    <w:rsid w:val="00CB34CC"/>
    <w:rsid w:val="00CB42E2"/>
    <w:rsid w:val="00CB42FC"/>
    <w:rsid w:val="00CB4A1A"/>
    <w:rsid w:val="00CB4B24"/>
    <w:rsid w:val="00CB4E53"/>
    <w:rsid w:val="00CB4FAC"/>
    <w:rsid w:val="00CB5333"/>
    <w:rsid w:val="00CB5652"/>
    <w:rsid w:val="00CB636E"/>
    <w:rsid w:val="00CB7183"/>
    <w:rsid w:val="00CB76B2"/>
    <w:rsid w:val="00CB7D87"/>
    <w:rsid w:val="00CC0223"/>
    <w:rsid w:val="00CC0CDD"/>
    <w:rsid w:val="00CC35DC"/>
    <w:rsid w:val="00CC3902"/>
    <w:rsid w:val="00CC3B17"/>
    <w:rsid w:val="00CC4598"/>
    <w:rsid w:val="00CC5008"/>
    <w:rsid w:val="00CC585F"/>
    <w:rsid w:val="00CC59D0"/>
    <w:rsid w:val="00CC5ABA"/>
    <w:rsid w:val="00CC5D29"/>
    <w:rsid w:val="00CC5F02"/>
    <w:rsid w:val="00CC64CD"/>
    <w:rsid w:val="00CC6C6B"/>
    <w:rsid w:val="00CC76C2"/>
    <w:rsid w:val="00CC770C"/>
    <w:rsid w:val="00CD051B"/>
    <w:rsid w:val="00CD07D3"/>
    <w:rsid w:val="00CD0A89"/>
    <w:rsid w:val="00CD0CFA"/>
    <w:rsid w:val="00CD0F20"/>
    <w:rsid w:val="00CD0FF7"/>
    <w:rsid w:val="00CD10FD"/>
    <w:rsid w:val="00CD1175"/>
    <w:rsid w:val="00CD155F"/>
    <w:rsid w:val="00CD1889"/>
    <w:rsid w:val="00CD19C8"/>
    <w:rsid w:val="00CD1A30"/>
    <w:rsid w:val="00CD27DE"/>
    <w:rsid w:val="00CD2E73"/>
    <w:rsid w:val="00CD3C28"/>
    <w:rsid w:val="00CD420D"/>
    <w:rsid w:val="00CD4DE2"/>
    <w:rsid w:val="00CD4E3A"/>
    <w:rsid w:val="00CD5838"/>
    <w:rsid w:val="00CD5936"/>
    <w:rsid w:val="00CD5F01"/>
    <w:rsid w:val="00CD6022"/>
    <w:rsid w:val="00CD6D98"/>
    <w:rsid w:val="00CD6F4C"/>
    <w:rsid w:val="00CD742F"/>
    <w:rsid w:val="00CE0F37"/>
    <w:rsid w:val="00CE1AEA"/>
    <w:rsid w:val="00CE2849"/>
    <w:rsid w:val="00CE2943"/>
    <w:rsid w:val="00CE2E13"/>
    <w:rsid w:val="00CE38F3"/>
    <w:rsid w:val="00CE3D30"/>
    <w:rsid w:val="00CE4E77"/>
    <w:rsid w:val="00CE63ED"/>
    <w:rsid w:val="00CE6B7B"/>
    <w:rsid w:val="00CE6BA2"/>
    <w:rsid w:val="00CE70E9"/>
    <w:rsid w:val="00CE7E75"/>
    <w:rsid w:val="00CF023C"/>
    <w:rsid w:val="00CF028C"/>
    <w:rsid w:val="00CF0779"/>
    <w:rsid w:val="00CF10BC"/>
    <w:rsid w:val="00CF2758"/>
    <w:rsid w:val="00CF3C95"/>
    <w:rsid w:val="00CF3F97"/>
    <w:rsid w:val="00CF51FE"/>
    <w:rsid w:val="00CF5797"/>
    <w:rsid w:val="00CF583E"/>
    <w:rsid w:val="00CF6121"/>
    <w:rsid w:val="00CF6C21"/>
    <w:rsid w:val="00CF75A3"/>
    <w:rsid w:val="00CF7B0A"/>
    <w:rsid w:val="00D00075"/>
    <w:rsid w:val="00D00277"/>
    <w:rsid w:val="00D013F3"/>
    <w:rsid w:val="00D019B8"/>
    <w:rsid w:val="00D02669"/>
    <w:rsid w:val="00D02682"/>
    <w:rsid w:val="00D028DB"/>
    <w:rsid w:val="00D0443E"/>
    <w:rsid w:val="00D047B8"/>
    <w:rsid w:val="00D052C0"/>
    <w:rsid w:val="00D054AF"/>
    <w:rsid w:val="00D06BB5"/>
    <w:rsid w:val="00D07F75"/>
    <w:rsid w:val="00D103EC"/>
    <w:rsid w:val="00D10DF6"/>
    <w:rsid w:val="00D110F1"/>
    <w:rsid w:val="00D111F3"/>
    <w:rsid w:val="00D11783"/>
    <w:rsid w:val="00D1343E"/>
    <w:rsid w:val="00D13FD6"/>
    <w:rsid w:val="00D16914"/>
    <w:rsid w:val="00D16B6A"/>
    <w:rsid w:val="00D16CFF"/>
    <w:rsid w:val="00D17740"/>
    <w:rsid w:val="00D20432"/>
    <w:rsid w:val="00D20D23"/>
    <w:rsid w:val="00D21225"/>
    <w:rsid w:val="00D2128D"/>
    <w:rsid w:val="00D21AEF"/>
    <w:rsid w:val="00D22E07"/>
    <w:rsid w:val="00D24BCA"/>
    <w:rsid w:val="00D25136"/>
    <w:rsid w:val="00D25249"/>
    <w:rsid w:val="00D256AC"/>
    <w:rsid w:val="00D257C6"/>
    <w:rsid w:val="00D257EE"/>
    <w:rsid w:val="00D25D16"/>
    <w:rsid w:val="00D260DD"/>
    <w:rsid w:val="00D2615C"/>
    <w:rsid w:val="00D264DE"/>
    <w:rsid w:val="00D26925"/>
    <w:rsid w:val="00D26B97"/>
    <w:rsid w:val="00D27559"/>
    <w:rsid w:val="00D3096C"/>
    <w:rsid w:val="00D3104E"/>
    <w:rsid w:val="00D314D2"/>
    <w:rsid w:val="00D31B5E"/>
    <w:rsid w:val="00D321B0"/>
    <w:rsid w:val="00D325E5"/>
    <w:rsid w:val="00D331C7"/>
    <w:rsid w:val="00D33877"/>
    <w:rsid w:val="00D33885"/>
    <w:rsid w:val="00D33B09"/>
    <w:rsid w:val="00D33B35"/>
    <w:rsid w:val="00D3408C"/>
    <w:rsid w:val="00D347BB"/>
    <w:rsid w:val="00D34930"/>
    <w:rsid w:val="00D34A04"/>
    <w:rsid w:val="00D34AB7"/>
    <w:rsid w:val="00D35213"/>
    <w:rsid w:val="00D35296"/>
    <w:rsid w:val="00D35784"/>
    <w:rsid w:val="00D35EC3"/>
    <w:rsid w:val="00D365B6"/>
    <w:rsid w:val="00D36DF0"/>
    <w:rsid w:val="00D37528"/>
    <w:rsid w:val="00D40381"/>
    <w:rsid w:val="00D40B0E"/>
    <w:rsid w:val="00D40F34"/>
    <w:rsid w:val="00D41683"/>
    <w:rsid w:val="00D41BC6"/>
    <w:rsid w:val="00D41CE5"/>
    <w:rsid w:val="00D42D04"/>
    <w:rsid w:val="00D44DD9"/>
    <w:rsid w:val="00D455F0"/>
    <w:rsid w:val="00D45B66"/>
    <w:rsid w:val="00D465E3"/>
    <w:rsid w:val="00D46858"/>
    <w:rsid w:val="00D46D15"/>
    <w:rsid w:val="00D476B1"/>
    <w:rsid w:val="00D47754"/>
    <w:rsid w:val="00D5011B"/>
    <w:rsid w:val="00D50278"/>
    <w:rsid w:val="00D50888"/>
    <w:rsid w:val="00D516D7"/>
    <w:rsid w:val="00D516DA"/>
    <w:rsid w:val="00D5385F"/>
    <w:rsid w:val="00D54653"/>
    <w:rsid w:val="00D55148"/>
    <w:rsid w:val="00D5555A"/>
    <w:rsid w:val="00D55A8A"/>
    <w:rsid w:val="00D55B8E"/>
    <w:rsid w:val="00D565F6"/>
    <w:rsid w:val="00D56B03"/>
    <w:rsid w:val="00D6002C"/>
    <w:rsid w:val="00D6014A"/>
    <w:rsid w:val="00D6018E"/>
    <w:rsid w:val="00D606C0"/>
    <w:rsid w:val="00D60A49"/>
    <w:rsid w:val="00D60AF8"/>
    <w:rsid w:val="00D60F1D"/>
    <w:rsid w:val="00D61296"/>
    <w:rsid w:val="00D61475"/>
    <w:rsid w:val="00D622CF"/>
    <w:rsid w:val="00D6288C"/>
    <w:rsid w:val="00D63DCC"/>
    <w:rsid w:val="00D641D4"/>
    <w:rsid w:val="00D645BF"/>
    <w:rsid w:val="00D64B27"/>
    <w:rsid w:val="00D6536C"/>
    <w:rsid w:val="00D654E2"/>
    <w:rsid w:val="00D655FC"/>
    <w:rsid w:val="00D65C9D"/>
    <w:rsid w:val="00D65CE4"/>
    <w:rsid w:val="00D67005"/>
    <w:rsid w:val="00D670C7"/>
    <w:rsid w:val="00D670C9"/>
    <w:rsid w:val="00D67A26"/>
    <w:rsid w:val="00D714C7"/>
    <w:rsid w:val="00D716B4"/>
    <w:rsid w:val="00D71A0B"/>
    <w:rsid w:val="00D72328"/>
    <w:rsid w:val="00D72E75"/>
    <w:rsid w:val="00D73C1D"/>
    <w:rsid w:val="00D74303"/>
    <w:rsid w:val="00D746E6"/>
    <w:rsid w:val="00D747DE"/>
    <w:rsid w:val="00D74EF9"/>
    <w:rsid w:val="00D752E0"/>
    <w:rsid w:val="00D757BA"/>
    <w:rsid w:val="00D766FF"/>
    <w:rsid w:val="00D768D2"/>
    <w:rsid w:val="00D76EEB"/>
    <w:rsid w:val="00D805E4"/>
    <w:rsid w:val="00D80905"/>
    <w:rsid w:val="00D80D0B"/>
    <w:rsid w:val="00D82459"/>
    <w:rsid w:val="00D82F13"/>
    <w:rsid w:val="00D83F81"/>
    <w:rsid w:val="00D845D0"/>
    <w:rsid w:val="00D84D06"/>
    <w:rsid w:val="00D8514C"/>
    <w:rsid w:val="00D85F01"/>
    <w:rsid w:val="00D85FDE"/>
    <w:rsid w:val="00D86427"/>
    <w:rsid w:val="00D866C2"/>
    <w:rsid w:val="00D868DB"/>
    <w:rsid w:val="00D86E25"/>
    <w:rsid w:val="00D8728E"/>
    <w:rsid w:val="00D87BA2"/>
    <w:rsid w:val="00D87C52"/>
    <w:rsid w:val="00D87EC2"/>
    <w:rsid w:val="00D90B84"/>
    <w:rsid w:val="00D90D65"/>
    <w:rsid w:val="00D91047"/>
    <w:rsid w:val="00D910B4"/>
    <w:rsid w:val="00D920BD"/>
    <w:rsid w:val="00D927A0"/>
    <w:rsid w:val="00D92CCC"/>
    <w:rsid w:val="00D93015"/>
    <w:rsid w:val="00D936F8"/>
    <w:rsid w:val="00D9380A"/>
    <w:rsid w:val="00D938B2"/>
    <w:rsid w:val="00D93B00"/>
    <w:rsid w:val="00D93C8E"/>
    <w:rsid w:val="00D94421"/>
    <w:rsid w:val="00D94C7C"/>
    <w:rsid w:val="00D95265"/>
    <w:rsid w:val="00D957A7"/>
    <w:rsid w:val="00D95CD3"/>
    <w:rsid w:val="00D97066"/>
    <w:rsid w:val="00D97120"/>
    <w:rsid w:val="00D9719F"/>
    <w:rsid w:val="00DA0671"/>
    <w:rsid w:val="00DA071A"/>
    <w:rsid w:val="00DA09AF"/>
    <w:rsid w:val="00DA0E16"/>
    <w:rsid w:val="00DA1DD5"/>
    <w:rsid w:val="00DA2A59"/>
    <w:rsid w:val="00DA333F"/>
    <w:rsid w:val="00DA3AE9"/>
    <w:rsid w:val="00DA5408"/>
    <w:rsid w:val="00DA6111"/>
    <w:rsid w:val="00DA6978"/>
    <w:rsid w:val="00DA6FE8"/>
    <w:rsid w:val="00DB0449"/>
    <w:rsid w:val="00DB1D48"/>
    <w:rsid w:val="00DB263C"/>
    <w:rsid w:val="00DB299E"/>
    <w:rsid w:val="00DB2E67"/>
    <w:rsid w:val="00DB3A7B"/>
    <w:rsid w:val="00DB3B51"/>
    <w:rsid w:val="00DB44BE"/>
    <w:rsid w:val="00DB4785"/>
    <w:rsid w:val="00DB5BE6"/>
    <w:rsid w:val="00DB6669"/>
    <w:rsid w:val="00DB7A8D"/>
    <w:rsid w:val="00DB7B33"/>
    <w:rsid w:val="00DB7BF1"/>
    <w:rsid w:val="00DB7DEB"/>
    <w:rsid w:val="00DC021A"/>
    <w:rsid w:val="00DC06B3"/>
    <w:rsid w:val="00DC0A34"/>
    <w:rsid w:val="00DC1793"/>
    <w:rsid w:val="00DC192D"/>
    <w:rsid w:val="00DC1B7A"/>
    <w:rsid w:val="00DC1F5C"/>
    <w:rsid w:val="00DC292C"/>
    <w:rsid w:val="00DC32F5"/>
    <w:rsid w:val="00DC4189"/>
    <w:rsid w:val="00DC441E"/>
    <w:rsid w:val="00DC469F"/>
    <w:rsid w:val="00DC4D36"/>
    <w:rsid w:val="00DC5378"/>
    <w:rsid w:val="00DC5764"/>
    <w:rsid w:val="00DC579E"/>
    <w:rsid w:val="00DC5DFE"/>
    <w:rsid w:val="00DC5E6C"/>
    <w:rsid w:val="00DC7272"/>
    <w:rsid w:val="00DC7E41"/>
    <w:rsid w:val="00DD0DA4"/>
    <w:rsid w:val="00DD1C41"/>
    <w:rsid w:val="00DD1FD7"/>
    <w:rsid w:val="00DD254F"/>
    <w:rsid w:val="00DD2B3F"/>
    <w:rsid w:val="00DD3857"/>
    <w:rsid w:val="00DD42FE"/>
    <w:rsid w:val="00DD47B7"/>
    <w:rsid w:val="00DD5258"/>
    <w:rsid w:val="00DD5A43"/>
    <w:rsid w:val="00DD69F0"/>
    <w:rsid w:val="00DD7356"/>
    <w:rsid w:val="00DE05A4"/>
    <w:rsid w:val="00DE08D7"/>
    <w:rsid w:val="00DE130F"/>
    <w:rsid w:val="00DE1414"/>
    <w:rsid w:val="00DE1BD0"/>
    <w:rsid w:val="00DE26D2"/>
    <w:rsid w:val="00DE325C"/>
    <w:rsid w:val="00DE361C"/>
    <w:rsid w:val="00DE3DEF"/>
    <w:rsid w:val="00DE452C"/>
    <w:rsid w:val="00DE4540"/>
    <w:rsid w:val="00DE5812"/>
    <w:rsid w:val="00DE6E4D"/>
    <w:rsid w:val="00DE72A4"/>
    <w:rsid w:val="00DF019A"/>
    <w:rsid w:val="00DF021B"/>
    <w:rsid w:val="00DF05B9"/>
    <w:rsid w:val="00DF0994"/>
    <w:rsid w:val="00DF0B91"/>
    <w:rsid w:val="00DF0F3D"/>
    <w:rsid w:val="00DF169D"/>
    <w:rsid w:val="00DF17F6"/>
    <w:rsid w:val="00DF1DE8"/>
    <w:rsid w:val="00DF2230"/>
    <w:rsid w:val="00DF270B"/>
    <w:rsid w:val="00DF2A21"/>
    <w:rsid w:val="00DF2C31"/>
    <w:rsid w:val="00DF2E74"/>
    <w:rsid w:val="00DF3FA9"/>
    <w:rsid w:val="00DF400C"/>
    <w:rsid w:val="00DF53AB"/>
    <w:rsid w:val="00DF613F"/>
    <w:rsid w:val="00DF724F"/>
    <w:rsid w:val="00E00614"/>
    <w:rsid w:val="00E007CB"/>
    <w:rsid w:val="00E0083B"/>
    <w:rsid w:val="00E01120"/>
    <w:rsid w:val="00E02A3C"/>
    <w:rsid w:val="00E02C78"/>
    <w:rsid w:val="00E032B3"/>
    <w:rsid w:val="00E036E2"/>
    <w:rsid w:val="00E037E0"/>
    <w:rsid w:val="00E04B76"/>
    <w:rsid w:val="00E04D64"/>
    <w:rsid w:val="00E05073"/>
    <w:rsid w:val="00E07024"/>
    <w:rsid w:val="00E07216"/>
    <w:rsid w:val="00E07C33"/>
    <w:rsid w:val="00E10015"/>
    <w:rsid w:val="00E10279"/>
    <w:rsid w:val="00E117D5"/>
    <w:rsid w:val="00E11A24"/>
    <w:rsid w:val="00E12030"/>
    <w:rsid w:val="00E12662"/>
    <w:rsid w:val="00E13841"/>
    <w:rsid w:val="00E1472D"/>
    <w:rsid w:val="00E14ADF"/>
    <w:rsid w:val="00E14C9E"/>
    <w:rsid w:val="00E15136"/>
    <w:rsid w:val="00E15BD9"/>
    <w:rsid w:val="00E16DCF"/>
    <w:rsid w:val="00E16F03"/>
    <w:rsid w:val="00E175E8"/>
    <w:rsid w:val="00E17E69"/>
    <w:rsid w:val="00E17F81"/>
    <w:rsid w:val="00E20C4E"/>
    <w:rsid w:val="00E20FDB"/>
    <w:rsid w:val="00E210C5"/>
    <w:rsid w:val="00E21195"/>
    <w:rsid w:val="00E21C5A"/>
    <w:rsid w:val="00E21EF0"/>
    <w:rsid w:val="00E22412"/>
    <w:rsid w:val="00E226F6"/>
    <w:rsid w:val="00E2398A"/>
    <w:rsid w:val="00E23C7F"/>
    <w:rsid w:val="00E245DC"/>
    <w:rsid w:val="00E25035"/>
    <w:rsid w:val="00E257C7"/>
    <w:rsid w:val="00E258F8"/>
    <w:rsid w:val="00E25F50"/>
    <w:rsid w:val="00E26F37"/>
    <w:rsid w:val="00E302AB"/>
    <w:rsid w:val="00E30A17"/>
    <w:rsid w:val="00E31540"/>
    <w:rsid w:val="00E3176A"/>
    <w:rsid w:val="00E31771"/>
    <w:rsid w:val="00E32BA1"/>
    <w:rsid w:val="00E32C19"/>
    <w:rsid w:val="00E33370"/>
    <w:rsid w:val="00E33947"/>
    <w:rsid w:val="00E339A5"/>
    <w:rsid w:val="00E34578"/>
    <w:rsid w:val="00E349E9"/>
    <w:rsid w:val="00E34B8C"/>
    <w:rsid w:val="00E35184"/>
    <w:rsid w:val="00E3595D"/>
    <w:rsid w:val="00E35CD0"/>
    <w:rsid w:val="00E3619A"/>
    <w:rsid w:val="00E3789A"/>
    <w:rsid w:val="00E37C32"/>
    <w:rsid w:val="00E37EC4"/>
    <w:rsid w:val="00E406EC"/>
    <w:rsid w:val="00E4198E"/>
    <w:rsid w:val="00E41AA3"/>
    <w:rsid w:val="00E42E5C"/>
    <w:rsid w:val="00E42FAA"/>
    <w:rsid w:val="00E42FC5"/>
    <w:rsid w:val="00E43F59"/>
    <w:rsid w:val="00E44588"/>
    <w:rsid w:val="00E45350"/>
    <w:rsid w:val="00E46925"/>
    <w:rsid w:val="00E4737B"/>
    <w:rsid w:val="00E47FAB"/>
    <w:rsid w:val="00E50F7C"/>
    <w:rsid w:val="00E51066"/>
    <w:rsid w:val="00E51589"/>
    <w:rsid w:val="00E539AB"/>
    <w:rsid w:val="00E54004"/>
    <w:rsid w:val="00E54C73"/>
    <w:rsid w:val="00E56B14"/>
    <w:rsid w:val="00E5716E"/>
    <w:rsid w:val="00E57BD7"/>
    <w:rsid w:val="00E57C25"/>
    <w:rsid w:val="00E605C6"/>
    <w:rsid w:val="00E60A51"/>
    <w:rsid w:val="00E622C5"/>
    <w:rsid w:val="00E6256B"/>
    <w:rsid w:val="00E62923"/>
    <w:rsid w:val="00E62A87"/>
    <w:rsid w:val="00E63860"/>
    <w:rsid w:val="00E63B90"/>
    <w:rsid w:val="00E64132"/>
    <w:rsid w:val="00E64250"/>
    <w:rsid w:val="00E64D2D"/>
    <w:rsid w:val="00E6588D"/>
    <w:rsid w:val="00E65DE0"/>
    <w:rsid w:val="00E6635E"/>
    <w:rsid w:val="00E66B84"/>
    <w:rsid w:val="00E66BFF"/>
    <w:rsid w:val="00E6700A"/>
    <w:rsid w:val="00E67F04"/>
    <w:rsid w:val="00E7114C"/>
    <w:rsid w:val="00E71778"/>
    <w:rsid w:val="00E7182A"/>
    <w:rsid w:val="00E722E1"/>
    <w:rsid w:val="00E72541"/>
    <w:rsid w:val="00E728D3"/>
    <w:rsid w:val="00E72E29"/>
    <w:rsid w:val="00E731E7"/>
    <w:rsid w:val="00E7321E"/>
    <w:rsid w:val="00E735BB"/>
    <w:rsid w:val="00E7436D"/>
    <w:rsid w:val="00E74544"/>
    <w:rsid w:val="00E7478C"/>
    <w:rsid w:val="00E74949"/>
    <w:rsid w:val="00E75014"/>
    <w:rsid w:val="00E75031"/>
    <w:rsid w:val="00E75078"/>
    <w:rsid w:val="00E75250"/>
    <w:rsid w:val="00E7637F"/>
    <w:rsid w:val="00E764DF"/>
    <w:rsid w:val="00E76596"/>
    <w:rsid w:val="00E765C9"/>
    <w:rsid w:val="00E7686A"/>
    <w:rsid w:val="00E76A38"/>
    <w:rsid w:val="00E778E2"/>
    <w:rsid w:val="00E77CED"/>
    <w:rsid w:val="00E8043D"/>
    <w:rsid w:val="00E8044A"/>
    <w:rsid w:val="00E804B4"/>
    <w:rsid w:val="00E8157F"/>
    <w:rsid w:val="00E82FF2"/>
    <w:rsid w:val="00E841A1"/>
    <w:rsid w:val="00E843D5"/>
    <w:rsid w:val="00E849DE"/>
    <w:rsid w:val="00E84C89"/>
    <w:rsid w:val="00E85CA1"/>
    <w:rsid w:val="00E8605F"/>
    <w:rsid w:val="00E866A1"/>
    <w:rsid w:val="00E8682E"/>
    <w:rsid w:val="00E86AAB"/>
    <w:rsid w:val="00E87457"/>
    <w:rsid w:val="00E87CDC"/>
    <w:rsid w:val="00E90191"/>
    <w:rsid w:val="00E9075F"/>
    <w:rsid w:val="00E9081E"/>
    <w:rsid w:val="00E91D44"/>
    <w:rsid w:val="00E93367"/>
    <w:rsid w:val="00E93691"/>
    <w:rsid w:val="00E93921"/>
    <w:rsid w:val="00E93B0A"/>
    <w:rsid w:val="00E944A0"/>
    <w:rsid w:val="00E957D8"/>
    <w:rsid w:val="00E95F54"/>
    <w:rsid w:val="00E96F53"/>
    <w:rsid w:val="00E97E1A"/>
    <w:rsid w:val="00EA0030"/>
    <w:rsid w:val="00EA0082"/>
    <w:rsid w:val="00EA0B47"/>
    <w:rsid w:val="00EA1289"/>
    <w:rsid w:val="00EA1464"/>
    <w:rsid w:val="00EA1C33"/>
    <w:rsid w:val="00EA1D2A"/>
    <w:rsid w:val="00EA1F77"/>
    <w:rsid w:val="00EA2FE1"/>
    <w:rsid w:val="00EA337D"/>
    <w:rsid w:val="00EA345A"/>
    <w:rsid w:val="00EA3D43"/>
    <w:rsid w:val="00EA42EC"/>
    <w:rsid w:val="00EA48C7"/>
    <w:rsid w:val="00EA590C"/>
    <w:rsid w:val="00EA5D1F"/>
    <w:rsid w:val="00EA684D"/>
    <w:rsid w:val="00EA6902"/>
    <w:rsid w:val="00EA72D9"/>
    <w:rsid w:val="00EA7C89"/>
    <w:rsid w:val="00EB0253"/>
    <w:rsid w:val="00EB0A28"/>
    <w:rsid w:val="00EB1177"/>
    <w:rsid w:val="00EB1F8A"/>
    <w:rsid w:val="00EB213E"/>
    <w:rsid w:val="00EB2341"/>
    <w:rsid w:val="00EB2726"/>
    <w:rsid w:val="00EB2E24"/>
    <w:rsid w:val="00EB3E22"/>
    <w:rsid w:val="00EB3F0F"/>
    <w:rsid w:val="00EB4225"/>
    <w:rsid w:val="00EB424E"/>
    <w:rsid w:val="00EB4595"/>
    <w:rsid w:val="00EB4854"/>
    <w:rsid w:val="00EB5008"/>
    <w:rsid w:val="00EB520E"/>
    <w:rsid w:val="00EB5F94"/>
    <w:rsid w:val="00EB6CC5"/>
    <w:rsid w:val="00EB7014"/>
    <w:rsid w:val="00EB7B67"/>
    <w:rsid w:val="00EB7D93"/>
    <w:rsid w:val="00EC011B"/>
    <w:rsid w:val="00EC09A1"/>
    <w:rsid w:val="00EC0EF6"/>
    <w:rsid w:val="00EC10B1"/>
    <w:rsid w:val="00EC1145"/>
    <w:rsid w:val="00EC35AE"/>
    <w:rsid w:val="00EC3B78"/>
    <w:rsid w:val="00EC4E91"/>
    <w:rsid w:val="00EC4F78"/>
    <w:rsid w:val="00EC53A7"/>
    <w:rsid w:val="00EC6CD0"/>
    <w:rsid w:val="00EC77BC"/>
    <w:rsid w:val="00EC7A84"/>
    <w:rsid w:val="00ED10C4"/>
    <w:rsid w:val="00ED1460"/>
    <w:rsid w:val="00ED15A4"/>
    <w:rsid w:val="00ED2137"/>
    <w:rsid w:val="00ED3A04"/>
    <w:rsid w:val="00ED3A76"/>
    <w:rsid w:val="00ED49C3"/>
    <w:rsid w:val="00ED54C3"/>
    <w:rsid w:val="00ED5AAC"/>
    <w:rsid w:val="00ED60ED"/>
    <w:rsid w:val="00ED61FD"/>
    <w:rsid w:val="00ED6B10"/>
    <w:rsid w:val="00ED751E"/>
    <w:rsid w:val="00EE0160"/>
    <w:rsid w:val="00EE0225"/>
    <w:rsid w:val="00EE106C"/>
    <w:rsid w:val="00EE1C8E"/>
    <w:rsid w:val="00EE2F01"/>
    <w:rsid w:val="00EE43A2"/>
    <w:rsid w:val="00EE479A"/>
    <w:rsid w:val="00EE4E65"/>
    <w:rsid w:val="00EE5130"/>
    <w:rsid w:val="00EE546C"/>
    <w:rsid w:val="00EE615B"/>
    <w:rsid w:val="00EE63E7"/>
    <w:rsid w:val="00EE7E17"/>
    <w:rsid w:val="00EF01DC"/>
    <w:rsid w:val="00EF0514"/>
    <w:rsid w:val="00EF0CC5"/>
    <w:rsid w:val="00EF0F33"/>
    <w:rsid w:val="00EF155D"/>
    <w:rsid w:val="00EF1EB4"/>
    <w:rsid w:val="00EF20FF"/>
    <w:rsid w:val="00EF2FFA"/>
    <w:rsid w:val="00EF33A1"/>
    <w:rsid w:val="00EF4130"/>
    <w:rsid w:val="00EF4D22"/>
    <w:rsid w:val="00EF5424"/>
    <w:rsid w:val="00EF60E9"/>
    <w:rsid w:val="00EF62D3"/>
    <w:rsid w:val="00EF6ACB"/>
    <w:rsid w:val="00EF7813"/>
    <w:rsid w:val="00F020FE"/>
    <w:rsid w:val="00F025B8"/>
    <w:rsid w:val="00F02CA6"/>
    <w:rsid w:val="00F0420E"/>
    <w:rsid w:val="00F0437E"/>
    <w:rsid w:val="00F045AC"/>
    <w:rsid w:val="00F04718"/>
    <w:rsid w:val="00F04844"/>
    <w:rsid w:val="00F0506E"/>
    <w:rsid w:val="00F05465"/>
    <w:rsid w:val="00F055B9"/>
    <w:rsid w:val="00F05905"/>
    <w:rsid w:val="00F05E8C"/>
    <w:rsid w:val="00F07153"/>
    <w:rsid w:val="00F07272"/>
    <w:rsid w:val="00F075D0"/>
    <w:rsid w:val="00F07A9B"/>
    <w:rsid w:val="00F07B50"/>
    <w:rsid w:val="00F105C7"/>
    <w:rsid w:val="00F10820"/>
    <w:rsid w:val="00F110A1"/>
    <w:rsid w:val="00F11432"/>
    <w:rsid w:val="00F12200"/>
    <w:rsid w:val="00F1284C"/>
    <w:rsid w:val="00F141C5"/>
    <w:rsid w:val="00F14DF5"/>
    <w:rsid w:val="00F153E6"/>
    <w:rsid w:val="00F154A5"/>
    <w:rsid w:val="00F15781"/>
    <w:rsid w:val="00F15AEE"/>
    <w:rsid w:val="00F16A07"/>
    <w:rsid w:val="00F17023"/>
    <w:rsid w:val="00F17155"/>
    <w:rsid w:val="00F17947"/>
    <w:rsid w:val="00F20276"/>
    <w:rsid w:val="00F20C5F"/>
    <w:rsid w:val="00F21275"/>
    <w:rsid w:val="00F216B2"/>
    <w:rsid w:val="00F21F58"/>
    <w:rsid w:val="00F22ECA"/>
    <w:rsid w:val="00F240FA"/>
    <w:rsid w:val="00F24B2B"/>
    <w:rsid w:val="00F25391"/>
    <w:rsid w:val="00F25C7A"/>
    <w:rsid w:val="00F277F9"/>
    <w:rsid w:val="00F27D38"/>
    <w:rsid w:val="00F27DC5"/>
    <w:rsid w:val="00F30DA5"/>
    <w:rsid w:val="00F30E75"/>
    <w:rsid w:val="00F30EA5"/>
    <w:rsid w:val="00F31BF4"/>
    <w:rsid w:val="00F31C52"/>
    <w:rsid w:val="00F32E64"/>
    <w:rsid w:val="00F33522"/>
    <w:rsid w:val="00F341BC"/>
    <w:rsid w:val="00F344F7"/>
    <w:rsid w:val="00F3453A"/>
    <w:rsid w:val="00F345E4"/>
    <w:rsid w:val="00F3522C"/>
    <w:rsid w:val="00F370EB"/>
    <w:rsid w:val="00F37298"/>
    <w:rsid w:val="00F37CCC"/>
    <w:rsid w:val="00F42021"/>
    <w:rsid w:val="00F4216F"/>
    <w:rsid w:val="00F424F7"/>
    <w:rsid w:val="00F426C0"/>
    <w:rsid w:val="00F42912"/>
    <w:rsid w:val="00F42E15"/>
    <w:rsid w:val="00F4492D"/>
    <w:rsid w:val="00F44C42"/>
    <w:rsid w:val="00F44FB0"/>
    <w:rsid w:val="00F45508"/>
    <w:rsid w:val="00F45BA1"/>
    <w:rsid w:val="00F462BD"/>
    <w:rsid w:val="00F46714"/>
    <w:rsid w:val="00F469E3"/>
    <w:rsid w:val="00F46E06"/>
    <w:rsid w:val="00F47327"/>
    <w:rsid w:val="00F47507"/>
    <w:rsid w:val="00F475BA"/>
    <w:rsid w:val="00F4781D"/>
    <w:rsid w:val="00F47FF3"/>
    <w:rsid w:val="00F509BD"/>
    <w:rsid w:val="00F51627"/>
    <w:rsid w:val="00F5286B"/>
    <w:rsid w:val="00F5301C"/>
    <w:rsid w:val="00F530B5"/>
    <w:rsid w:val="00F530EC"/>
    <w:rsid w:val="00F5325E"/>
    <w:rsid w:val="00F54AA9"/>
    <w:rsid w:val="00F55347"/>
    <w:rsid w:val="00F55882"/>
    <w:rsid w:val="00F5696F"/>
    <w:rsid w:val="00F57BFD"/>
    <w:rsid w:val="00F57E20"/>
    <w:rsid w:val="00F619A6"/>
    <w:rsid w:val="00F623B3"/>
    <w:rsid w:val="00F62516"/>
    <w:rsid w:val="00F62777"/>
    <w:rsid w:val="00F627B0"/>
    <w:rsid w:val="00F63349"/>
    <w:rsid w:val="00F63A79"/>
    <w:rsid w:val="00F63C91"/>
    <w:rsid w:val="00F63E02"/>
    <w:rsid w:val="00F64610"/>
    <w:rsid w:val="00F64C11"/>
    <w:rsid w:val="00F65558"/>
    <w:rsid w:val="00F65638"/>
    <w:rsid w:val="00F65B88"/>
    <w:rsid w:val="00F65D3C"/>
    <w:rsid w:val="00F65F88"/>
    <w:rsid w:val="00F6660D"/>
    <w:rsid w:val="00F66668"/>
    <w:rsid w:val="00F70176"/>
    <w:rsid w:val="00F701D0"/>
    <w:rsid w:val="00F7030A"/>
    <w:rsid w:val="00F705C6"/>
    <w:rsid w:val="00F70AED"/>
    <w:rsid w:val="00F71081"/>
    <w:rsid w:val="00F71ACE"/>
    <w:rsid w:val="00F71C29"/>
    <w:rsid w:val="00F71CAC"/>
    <w:rsid w:val="00F71F8D"/>
    <w:rsid w:val="00F72669"/>
    <w:rsid w:val="00F72736"/>
    <w:rsid w:val="00F72760"/>
    <w:rsid w:val="00F73F0A"/>
    <w:rsid w:val="00F73F2D"/>
    <w:rsid w:val="00F74937"/>
    <w:rsid w:val="00F74FEC"/>
    <w:rsid w:val="00F75446"/>
    <w:rsid w:val="00F754BC"/>
    <w:rsid w:val="00F755A2"/>
    <w:rsid w:val="00F75B2D"/>
    <w:rsid w:val="00F766F4"/>
    <w:rsid w:val="00F77BFD"/>
    <w:rsid w:val="00F80824"/>
    <w:rsid w:val="00F80D62"/>
    <w:rsid w:val="00F815D6"/>
    <w:rsid w:val="00F81A62"/>
    <w:rsid w:val="00F82477"/>
    <w:rsid w:val="00F838EB"/>
    <w:rsid w:val="00F8395F"/>
    <w:rsid w:val="00F83C63"/>
    <w:rsid w:val="00F84408"/>
    <w:rsid w:val="00F8463B"/>
    <w:rsid w:val="00F849A2"/>
    <w:rsid w:val="00F861EE"/>
    <w:rsid w:val="00F867F8"/>
    <w:rsid w:val="00F86DE4"/>
    <w:rsid w:val="00F871D1"/>
    <w:rsid w:val="00F876A6"/>
    <w:rsid w:val="00F87E5E"/>
    <w:rsid w:val="00F90F0B"/>
    <w:rsid w:val="00F9157E"/>
    <w:rsid w:val="00F91B97"/>
    <w:rsid w:val="00F9200F"/>
    <w:rsid w:val="00F92BAD"/>
    <w:rsid w:val="00F93B9C"/>
    <w:rsid w:val="00F94853"/>
    <w:rsid w:val="00F94BEB"/>
    <w:rsid w:val="00F95123"/>
    <w:rsid w:val="00F955CE"/>
    <w:rsid w:val="00F97B93"/>
    <w:rsid w:val="00FA05F1"/>
    <w:rsid w:val="00FA0D4E"/>
    <w:rsid w:val="00FA1493"/>
    <w:rsid w:val="00FA1755"/>
    <w:rsid w:val="00FA1E59"/>
    <w:rsid w:val="00FA1E65"/>
    <w:rsid w:val="00FA2494"/>
    <w:rsid w:val="00FA3136"/>
    <w:rsid w:val="00FA3609"/>
    <w:rsid w:val="00FA362C"/>
    <w:rsid w:val="00FA5458"/>
    <w:rsid w:val="00FA731E"/>
    <w:rsid w:val="00FB028B"/>
    <w:rsid w:val="00FB0ECC"/>
    <w:rsid w:val="00FB174C"/>
    <w:rsid w:val="00FB1810"/>
    <w:rsid w:val="00FB1EF3"/>
    <w:rsid w:val="00FB2313"/>
    <w:rsid w:val="00FB2541"/>
    <w:rsid w:val="00FB350E"/>
    <w:rsid w:val="00FB35C7"/>
    <w:rsid w:val="00FB38C9"/>
    <w:rsid w:val="00FB4083"/>
    <w:rsid w:val="00FB40D1"/>
    <w:rsid w:val="00FB4456"/>
    <w:rsid w:val="00FB47B8"/>
    <w:rsid w:val="00FB4B29"/>
    <w:rsid w:val="00FB5EC5"/>
    <w:rsid w:val="00FB656D"/>
    <w:rsid w:val="00FB6AB5"/>
    <w:rsid w:val="00FB7B2E"/>
    <w:rsid w:val="00FC1660"/>
    <w:rsid w:val="00FC2424"/>
    <w:rsid w:val="00FC27DC"/>
    <w:rsid w:val="00FC323F"/>
    <w:rsid w:val="00FC33E3"/>
    <w:rsid w:val="00FC3B14"/>
    <w:rsid w:val="00FC3BFC"/>
    <w:rsid w:val="00FC3E21"/>
    <w:rsid w:val="00FC4B83"/>
    <w:rsid w:val="00FC4E25"/>
    <w:rsid w:val="00FC4EA6"/>
    <w:rsid w:val="00FC50F4"/>
    <w:rsid w:val="00FC5359"/>
    <w:rsid w:val="00FC56AE"/>
    <w:rsid w:val="00FC5702"/>
    <w:rsid w:val="00FC703A"/>
    <w:rsid w:val="00FC7C3B"/>
    <w:rsid w:val="00FC7EA7"/>
    <w:rsid w:val="00FD1553"/>
    <w:rsid w:val="00FD196E"/>
    <w:rsid w:val="00FD280F"/>
    <w:rsid w:val="00FD30CF"/>
    <w:rsid w:val="00FD39AD"/>
    <w:rsid w:val="00FD3A8D"/>
    <w:rsid w:val="00FD3CAF"/>
    <w:rsid w:val="00FD4187"/>
    <w:rsid w:val="00FD43DA"/>
    <w:rsid w:val="00FD5D85"/>
    <w:rsid w:val="00FD66F2"/>
    <w:rsid w:val="00FD6728"/>
    <w:rsid w:val="00FD6FFE"/>
    <w:rsid w:val="00FD7220"/>
    <w:rsid w:val="00FD7607"/>
    <w:rsid w:val="00FD7896"/>
    <w:rsid w:val="00FE037C"/>
    <w:rsid w:val="00FE059F"/>
    <w:rsid w:val="00FE0694"/>
    <w:rsid w:val="00FE07DE"/>
    <w:rsid w:val="00FE0BD7"/>
    <w:rsid w:val="00FE188E"/>
    <w:rsid w:val="00FE1BA7"/>
    <w:rsid w:val="00FE2B31"/>
    <w:rsid w:val="00FE2B65"/>
    <w:rsid w:val="00FE2FFF"/>
    <w:rsid w:val="00FE359D"/>
    <w:rsid w:val="00FE3782"/>
    <w:rsid w:val="00FE41FC"/>
    <w:rsid w:val="00FE46C0"/>
    <w:rsid w:val="00FE4C4F"/>
    <w:rsid w:val="00FE56ED"/>
    <w:rsid w:val="00FE5882"/>
    <w:rsid w:val="00FE5E08"/>
    <w:rsid w:val="00FE60F8"/>
    <w:rsid w:val="00FE6A71"/>
    <w:rsid w:val="00FE6E3A"/>
    <w:rsid w:val="00FF1773"/>
    <w:rsid w:val="00FF208F"/>
    <w:rsid w:val="00FF2A89"/>
    <w:rsid w:val="00FF4325"/>
    <w:rsid w:val="00FF43F9"/>
    <w:rsid w:val="00FF44FD"/>
    <w:rsid w:val="00FF53F6"/>
    <w:rsid w:val="00FF5A10"/>
    <w:rsid w:val="00FF5EC8"/>
    <w:rsid w:val="00FF6011"/>
    <w:rsid w:val="00FF62DD"/>
    <w:rsid w:val="00FF6942"/>
    <w:rsid w:val="00FF6B9D"/>
    <w:rsid w:val="00FF705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81921"/>
    <o:shapelayout v:ext="edit">
      <o:idmap v:ext="edit" data="1"/>
    </o:shapelayout>
  </w:shapeDefaults>
  <w:decimalSymbol w:val=","/>
  <w:listSeparator w:val=";"/>
  <w14:docId w14:val="20DD8DA2"/>
  <w15:docId w15:val="{31BB0F81-A8C8-457B-A193-813601E50E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0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A64B8"/>
    <w:pPr>
      <w:suppressAutoHyphens/>
      <w:adjustRightInd w:val="0"/>
      <w:ind w:firstLine="851"/>
      <w:jc w:val="both"/>
      <w:textAlignment w:val="baseline"/>
    </w:pPr>
    <w:rPr>
      <w:rFonts w:ascii="Times New Roman" w:eastAsia="Times New Roman" w:hAnsi="Times New Roman"/>
      <w:sz w:val="28"/>
      <w:szCs w:val="24"/>
    </w:rPr>
  </w:style>
  <w:style w:type="paragraph" w:styleId="10">
    <w:name w:val="heading 1"/>
    <w:basedOn w:val="a"/>
    <w:next w:val="a"/>
    <w:link w:val="11"/>
    <w:uiPriority w:val="9"/>
    <w:qFormat/>
    <w:rsid w:val="00411B10"/>
    <w:pPr>
      <w:keepNext/>
      <w:keepLines/>
      <w:pageBreakBefore/>
      <w:spacing w:after="240"/>
      <w:ind w:firstLine="0"/>
      <w:jc w:val="center"/>
      <w:outlineLvl w:val="0"/>
    </w:pPr>
    <w:rPr>
      <w:b/>
      <w:bCs/>
      <w:szCs w:val="28"/>
    </w:rPr>
  </w:style>
  <w:style w:type="paragraph" w:styleId="20">
    <w:name w:val="heading 2"/>
    <w:basedOn w:val="a"/>
    <w:next w:val="a"/>
    <w:link w:val="21"/>
    <w:qFormat/>
    <w:rsid w:val="001D04F4"/>
    <w:pPr>
      <w:keepNext/>
      <w:keepLines/>
      <w:spacing w:before="480" w:after="120"/>
      <w:ind w:firstLine="0"/>
      <w:jc w:val="center"/>
      <w:outlineLvl w:val="1"/>
    </w:pPr>
    <w:rPr>
      <w:b/>
      <w:szCs w:val="20"/>
      <w:lang w:val="x-none" w:eastAsia="x-none"/>
    </w:rPr>
  </w:style>
  <w:style w:type="paragraph" w:styleId="3">
    <w:name w:val="heading 3"/>
    <w:basedOn w:val="a"/>
    <w:next w:val="a"/>
    <w:link w:val="30"/>
    <w:qFormat/>
    <w:rsid w:val="00002F03"/>
    <w:pPr>
      <w:keepNext/>
      <w:spacing w:before="360" w:after="120"/>
      <w:ind w:firstLine="0"/>
      <w:jc w:val="center"/>
      <w:outlineLvl w:val="2"/>
    </w:pPr>
    <w:rPr>
      <w:b/>
      <w:bCs/>
      <w:szCs w:val="28"/>
    </w:rPr>
  </w:style>
  <w:style w:type="paragraph" w:styleId="4">
    <w:name w:val="heading 4"/>
    <w:basedOn w:val="a"/>
    <w:next w:val="a"/>
    <w:link w:val="40"/>
    <w:uiPriority w:val="9"/>
    <w:qFormat/>
    <w:rsid w:val="007728BE"/>
    <w:pPr>
      <w:keepNext/>
      <w:spacing w:after="120"/>
      <w:outlineLvl w:val="3"/>
    </w:pPr>
    <w:rPr>
      <w:rFonts w:ascii="Calibri" w:eastAsia="Calibri" w:hAnsi="Calibri"/>
      <w:b/>
      <w:bCs/>
      <w:szCs w:val="28"/>
    </w:rPr>
  </w:style>
  <w:style w:type="paragraph" w:styleId="5">
    <w:name w:val="heading 5"/>
    <w:basedOn w:val="a"/>
    <w:next w:val="a"/>
    <w:link w:val="50"/>
    <w:uiPriority w:val="9"/>
    <w:qFormat/>
    <w:rsid w:val="000D379F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  <w:lang w:val="x-none" w:eastAsia="x-none"/>
    </w:rPr>
  </w:style>
  <w:style w:type="paragraph" w:styleId="6">
    <w:name w:val="heading 6"/>
    <w:basedOn w:val="a"/>
    <w:next w:val="a"/>
    <w:link w:val="60"/>
    <w:qFormat/>
    <w:rsid w:val="008C73A8"/>
    <w:pPr>
      <w:spacing w:before="240" w:after="60"/>
      <w:ind w:firstLine="0"/>
      <w:jc w:val="left"/>
      <w:outlineLvl w:val="5"/>
    </w:pPr>
    <w:rPr>
      <w:b/>
      <w:bCs/>
      <w:sz w:val="22"/>
      <w:szCs w:val="2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uiPriority w:val="9"/>
    <w:rsid w:val="00113ED8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21">
    <w:name w:val="Заголовок 2 Знак"/>
    <w:link w:val="20"/>
    <w:rsid w:val="001D04F4"/>
    <w:rPr>
      <w:rFonts w:ascii="Times New Roman" w:eastAsia="Times New Roman" w:hAnsi="Times New Roman"/>
      <w:b/>
      <w:sz w:val="28"/>
      <w:lang w:val="x-none" w:eastAsia="x-none"/>
    </w:rPr>
  </w:style>
  <w:style w:type="character" w:customStyle="1" w:styleId="30">
    <w:name w:val="Заголовок 3 Знак"/>
    <w:basedOn w:val="a0"/>
    <w:link w:val="3"/>
    <w:rsid w:val="00002F03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40">
    <w:name w:val="Заголовок 4 Знак"/>
    <w:link w:val="4"/>
    <w:uiPriority w:val="9"/>
    <w:rsid w:val="007728BE"/>
    <w:rPr>
      <w:b/>
      <w:bCs/>
      <w:sz w:val="28"/>
      <w:szCs w:val="28"/>
      <w:lang w:val="ru-RU" w:eastAsia="ru-RU" w:bidi="ar-SA"/>
    </w:rPr>
  </w:style>
  <w:style w:type="character" w:customStyle="1" w:styleId="50">
    <w:name w:val="Заголовок 5 Знак"/>
    <w:link w:val="5"/>
    <w:uiPriority w:val="9"/>
    <w:semiHidden/>
    <w:rsid w:val="000D379F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rsid w:val="008C73A8"/>
    <w:rPr>
      <w:rFonts w:ascii="Times New Roman" w:eastAsia="Times New Roman" w:hAnsi="Times New Roman"/>
      <w:b/>
      <w:bCs/>
      <w:sz w:val="22"/>
      <w:szCs w:val="22"/>
    </w:rPr>
  </w:style>
  <w:style w:type="paragraph" w:styleId="a3">
    <w:name w:val="List Paragraph"/>
    <w:basedOn w:val="a"/>
    <w:link w:val="a4"/>
    <w:uiPriority w:val="34"/>
    <w:qFormat/>
    <w:rsid w:val="00B8164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4">
    <w:name w:val="Абзац списка Знак"/>
    <w:link w:val="a3"/>
    <w:rsid w:val="0098415A"/>
    <w:rPr>
      <w:sz w:val="22"/>
      <w:szCs w:val="22"/>
      <w:lang w:eastAsia="en-US"/>
    </w:rPr>
  </w:style>
  <w:style w:type="paragraph" w:styleId="a5">
    <w:name w:val="Body Text Indent"/>
    <w:basedOn w:val="a"/>
    <w:link w:val="a6"/>
    <w:rsid w:val="0095393E"/>
    <w:pPr>
      <w:spacing w:line="360" w:lineRule="auto"/>
      <w:ind w:firstLine="567"/>
    </w:pPr>
    <w:rPr>
      <w:sz w:val="26"/>
      <w:szCs w:val="20"/>
      <w:lang w:val="x-none" w:eastAsia="x-none"/>
    </w:rPr>
  </w:style>
  <w:style w:type="character" w:customStyle="1" w:styleId="a6">
    <w:name w:val="Основной текст с отступом Знак"/>
    <w:link w:val="a5"/>
    <w:rsid w:val="00CB4FAC"/>
    <w:rPr>
      <w:rFonts w:ascii="Times New Roman" w:eastAsia="Times New Roman" w:hAnsi="Times New Roman"/>
      <w:sz w:val="26"/>
    </w:rPr>
  </w:style>
  <w:style w:type="paragraph" w:styleId="a7">
    <w:name w:val="Body Text"/>
    <w:basedOn w:val="a"/>
    <w:link w:val="a8"/>
    <w:rsid w:val="00FC1660"/>
    <w:pPr>
      <w:tabs>
        <w:tab w:val="right" w:pos="10206"/>
      </w:tabs>
      <w:ind w:firstLine="0"/>
    </w:pPr>
    <w:rPr>
      <w:lang w:val="x-none" w:eastAsia="x-none"/>
    </w:rPr>
  </w:style>
  <w:style w:type="character" w:customStyle="1" w:styleId="a8">
    <w:name w:val="Основной текст Знак"/>
    <w:link w:val="a7"/>
    <w:rsid w:val="00FC1660"/>
    <w:rPr>
      <w:rFonts w:ascii="Times New Roman" w:eastAsia="Times New Roman" w:hAnsi="Times New Roman"/>
      <w:sz w:val="28"/>
      <w:szCs w:val="24"/>
    </w:rPr>
  </w:style>
  <w:style w:type="paragraph" w:styleId="22">
    <w:name w:val="Body Text Indent 2"/>
    <w:basedOn w:val="a"/>
    <w:rsid w:val="00681ED2"/>
    <w:pPr>
      <w:spacing w:after="120" w:line="480" w:lineRule="auto"/>
      <w:ind w:left="283"/>
    </w:pPr>
  </w:style>
  <w:style w:type="paragraph" w:customStyle="1" w:styleId="31">
    <w:name w:val="Основной текст с отступом 31"/>
    <w:basedOn w:val="a"/>
    <w:rsid w:val="002B386A"/>
    <w:pPr>
      <w:spacing w:after="120"/>
      <w:ind w:left="283"/>
    </w:pPr>
    <w:rPr>
      <w:sz w:val="16"/>
      <w:szCs w:val="16"/>
      <w:lang w:eastAsia="ar-SA"/>
    </w:rPr>
  </w:style>
  <w:style w:type="paragraph" w:styleId="a9">
    <w:name w:val="footer"/>
    <w:basedOn w:val="a"/>
    <w:link w:val="aa"/>
    <w:uiPriority w:val="99"/>
    <w:rsid w:val="00EB4595"/>
    <w:pPr>
      <w:tabs>
        <w:tab w:val="center" w:pos="4677"/>
        <w:tab w:val="right" w:pos="9355"/>
      </w:tabs>
      <w:ind w:firstLine="0"/>
    </w:pPr>
    <w:rPr>
      <w:spacing w:val="-10"/>
      <w:lang w:val="x-none" w:eastAsia="x-none"/>
    </w:rPr>
  </w:style>
  <w:style w:type="character" w:customStyle="1" w:styleId="aa">
    <w:name w:val="Нижний колонтитул Знак"/>
    <w:link w:val="a9"/>
    <w:uiPriority w:val="99"/>
    <w:rsid w:val="00EB4595"/>
    <w:rPr>
      <w:rFonts w:ascii="Times New Roman" w:eastAsia="Times New Roman" w:hAnsi="Times New Roman"/>
      <w:spacing w:val="-10"/>
      <w:sz w:val="28"/>
      <w:szCs w:val="24"/>
    </w:rPr>
  </w:style>
  <w:style w:type="character" w:styleId="ab">
    <w:name w:val="page number"/>
    <w:basedOn w:val="a0"/>
    <w:rsid w:val="00713B04"/>
  </w:style>
  <w:style w:type="table" w:styleId="ac">
    <w:name w:val="Table Grid"/>
    <w:basedOn w:val="a1"/>
    <w:uiPriority w:val="59"/>
    <w:rsid w:val="00906760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header"/>
    <w:aliases w:val="ВерхКолонтитул"/>
    <w:basedOn w:val="a"/>
    <w:link w:val="ae"/>
    <w:uiPriority w:val="99"/>
    <w:rsid w:val="00EB4595"/>
    <w:pPr>
      <w:tabs>
        <w:tab w:val="center" w:pos="4677"/>
        <w:tab w:val="right" w:pos="9355"/>
      </w:tabs>
    </w:pPr>
    <w:rPr>
      <w:sz w:val="20"/>
      <w:lang w:val="x-none" w:eastAsia="x-none"/>
    </w:rPr>
  </w:style>
  <w:style w:type="character" w:customStyle="1" w:styleId="ae">
    <w:name w:val="Верхний колонтитул Знак"/>
    <w:aliases w:val="ВерхКолонтитул Знак"/>
    <w:link w:val="ad"/>
    <w:uiPriority w:val="99"/>
    <w:rsid w:val="00EB4595"/>
    <w:rPr>
      <w:rFonts w:ascii="Times New Roman" w:eastAsia="Times New Roman" w:hAnsi="Times New Roman"/>
      <w:szCs w:val="24"/>
    </w:rPr>
  </w:style>
  <w:style w:type="paragraph" w:styleId="af">
    <w:name w:val="No Spacing"/>
    <w:link w:val="af0"/>
    <w:uiPriority w:val="1"/>
    <w:qFormat/>
    <w:rsid w:val="0066347D"/>
    <w:pPr>
      <w:widowControl w:val="0"/>
      <w:adjustRightInd w:val="0"/>
      <w:spacing w:before="120" w:line="360" w:lineRule="atLeast"/>
      <w:ind w:left="1135" w:right="567" w:hanging="284"/>
      <w:jc w:val="both"/>
      <w:textAlignment w:val="baseline"/>
    </w:pPr>
    <w:rPr>
      <w:rFonts w:ascii="Times New Roman" w:eastAsia="Times New Roman" w:hAnsi="Times New Roman"/>
      <w:sz w:val="24"/>
      <w:szCs w:val="24"/>
    </w:rPr>
  </w:style>
  <w:style w:type="paragraph" w:styleId="af1">
    <w:name w:val="Title"/>
    <w:basedOn w:val="a"/>
    <w:link w:val="af2"/>
    <w:qFormat/>
    <w:rsid w:val="00171952"/>
    <w:pPr>
      <w:spacing w:line="360" w:lineRule="auto"/>
      <w:jc w:val="center"/>
    </w:pPr>
    <w:rPr>
      <w:szCs w:val="20"/>
      <w:lang w:val="x-none" w:eastAsia="x-none"/>
    </w:rPr>
  </w:style>
  <w:style w:type="character" w:customStyle="1" w:styleId="af2">
    <w:name w:val="Название Знак"/>
    <w:link w:val="af1"/>
    <w:rsid w:val="00171952"/>
    <w:rPr>
      <w:rFonts w:ascii="Times New Roman" w:eastAsia="Times New Roman" w:hAnsi="Times New Roman"/>
      <w:sz w:val="28"/>
    </w:rPr>
  </w:style>
  <w:style w:type="paragraph" w:customStyle="1" w:styleId="af3">
    <w:name w:val="ТАБЛИЦА_НОМЕР"/>
    <w:basedOn w:val="a"/>
    <w:next w:val="af4"/>
    <w:link w:val="Char"/>
    <w:qFormat/>
    <w:rsid w:val="00EE479A"/>
    <w:pPr>
      <w:keepNext/>
      <w:tabs>
        <w:tab w:val="left" w:pos="2268"/>
        <w:tab w:val="right" w:pos="10206"/>
      </w:tabs>
      <w:spacing w:before="240" w:after="120"/>
      <w:ind w:left="1985" w:hanging="1701"/>
      <w:jc w:val="right"/>
      <w:outlineLvl w:val="3"/>
    </w:pPr>
    <w:rPr>
      <w:lang w:val="x-none" w:eastAsia="x-none"/>
    </w:rPr>
  </w:style>
  <w:style w:type="paragraph" w:customStyle="1" w:styleId="af4">
    <w:name w:val="ТАБЛИЦА_НАЗВАНИЕ"/>
    <w:basedOn w:val="a"/>
    <w:next w:val="af5"/>
    <w:link w:val="Char0"/>
    <w:qFormat/>
    <w:rsid w:val="00814C3A"/>
    <w:pPr>
      <w:keepNext/>
      <w:spacing w:after="120"/>
      <w:ind w:firstLine="0"/>
      <w:jc w:val="center"/>
    </w:pPr>
    <w:rPr>
      <w:bCs/>
      <w:lang w:val="x-none" w:eastAsia="x-none"/>
    </w:rPr>
  </w:style>
  <w:style w:type="paragraph" w:customStyle="1" w:styleId="af5">
    <w:name w:val="ТАБЛИЦА_ШАПКА"/>
    <w:basedOn w:val="af6"/>
    <w:qFormat/>
    <w:rsid w:val="00202846"/>
    <w:pPr>
      <w:keepNext/>
      <w:keepLines/>
    </w:pPr>
  </w:style>
  <w:style w:type="paragraph" w:customStyle="1" w:styleId="af6">
    <w:name w:val="ТАБЛИЦА_Текст_ЦЕНТР"/>
    <w:basedOn w:val="a"/>
    <w:qFormat/>
    <w:rsid w:val="00814271"/>
    <w:pPr>
      <w:suppressAutoHyphens w:val="0"/>
      <w:ind w:firstLine="0"/>
      <w:jc w:val="center"/>
    </w:pPr>
    <w:rPr>
      <w:rFonts w:eastAsia="Calibri" w:cs="Courier New"/>
      <w:sz w:val="24"/>
      <w:szCs w:val="20"/>
    </w:rPr>
  </w:style>
  <w:style w:type="character" w:customStyle="1" w:styleId="Char0">
    <w:name w:val="ТАБЛИЦА_НАЗВАНИЕ Char"/>
    <w:link w:val="af4"/>
    <w:rsid w:val="00814C3A"/>
    <w:rPr>
      <w:rFonts w:ascii="Times New Roman" w:eastAsia="Times New Roman" w:hAnsi="Times New Roman"/>
      <w:bCs/>
      <w:sz w:val="28"/>
      <w:szCs w:val="24"/>
    </w:rPr>
  </w:style>
  <w:style w:type="character" w:customStyle="1" w:styleId="Char">
    <w:name w:val="ТАБЛИЦА_НОМЕР Char"/>
    <w:link w:val="af3"/>
    <w:rsid w:val="00EE479A"/>
    <w:rPr>
      <w:rFonts w:ascii="Times New Roman" w:eastAsia="Times New Roman" w:hAnsi="Times New Roman"/>
      <w:sz w:val="28"/>
      <w:szCs w:val="24"/>
      <w:lang w:val="x-none" w:eastAsia="x-none"/>
    </w:rPr>
  </w:style>
  <w:style w:type="paragraph" w:styleId="af7">
    <w:name w:val="Normal (Web)"/>
    <w:basedOn w:val="a"/>
    <w:unhideWhenUsed/>
    <w:rsid w:val="00D92CCC"/>
    <w:pPr>
      <w:spacing w:before="100" w:beforeAutospacing="1" w:after="100" w:afterAutospacing="1"/>
    </w:pPr>
  </w:style>
  <w:style w:type="paragraph" w:styleId="32">
    <w:name w:val="toc 3"/>
    <w:basedOn w:val="a"/>
    <w:next w:val="a"/>
    <w:autoRedefine/>
    <w:uiPriority w:val="39"/>
    <w:unhideWhenUsed/>
    <w:rsid w:val="00AB0D5C"/>
    <w:pPr>
      <w:tabs>
        <w:tab w:val="right" w:leader="dot" w:pos="9923"/>
      </w:tabs>
      <w:ind w:left="851" w:right="567" w:hanging="284"/>
      <w:jc w:val="left"/>
    </w:pPr>
  </w:style>
  <w:style w:type="paragraph" w:styleId="41">
    <w:name w:val="toc 4"/>
    <w:basedOn w:val="a"/>
    <w:next w:val="a"/>
    <w:autoRedefine/>
    <w:uiPriority w:val="39"/>
    <w:unhideWhenUsed/>
    <w:rsid w:val="00553497"/>
    <w:pPr>
      <w:tabs>
        <w:tab w:val="right" w:leader="dot" w:pos="9923"/>
      </w:tabs>
      <w:spacing w:before="120"/>
      <w:ind w:left="1701" w:right="567" w:hanging="1701"/>
      <w:jc w:val="left"/>
    </w:pPr>
  </w:style>
  <w:style w:type="character" w:styleId="af8">
    <w:name w:val="Hyperlink"/>
    <w:uiPriority w:val="99"/>
    <w:unhideWhenUsed/>
    <w:rsid w:val="00685923"/>
    <w:rPr>
      <w:color w:val="auto"/>
      <w:u w:val="none"/>
    </w:rPr>
  </w:style>
  <w:style w:type="paragraph" w:customStyle="1" w:styleId="af9">
    <w:name w:val="курсив"/>
    <w:basedOn w:val="a7"/>
    <w:next w:val="a"/>
    <w:link w:val="afa"/>
    <w:qFormat/>
    <w:rsid w:val="00AF3300"/>
    <w:pPr>
      <w:keepNext/>
      <w:spacing w:before="240" w:after="80"/>
      <w:ind w:firstLine="851"/>
      <w:jc w:val="left"/>
    </w:pPr>
    <w:rPr>
      <w:i/>
      <w:color w:val="4F81BD"/>
      <w:szCs w:val="28"/>
    </w:rPr>
  </w:style>
  <w:style w:type="character" w:customStyle="1" w:styleId="afa">
    <w:name w:val="курсив Знак"/>
    <w:link w:val="af9"/>
    <w:rsid w:val="00AF3300"/>
    <w:rPr>
      <w:rFonts w:ascii="Times New Roman" w:eastAsia="Times New Roman" w:hAnsi="Times New Roman"/>
      <w:i/>
      <w:color w:val="4F81BD"/>
      <w:sz w:val="28"/>
      <w:szCs w:val="28"/>
    </w:rPr>
  </w:style>
  <w:style w:type="paragraph" w:customStyle="1" w:styleId="afb">
    <w:name w:val="Заголовок темы"/>
    <w:basedOn w:val="a"/>
    <w:next w:val="a"/>
    <w:link w:val="afc"/>
    <w:qFormat/>
    <w:rsid w:val="003B276B"/>
    <w:pPr>
      <w:keepNext/>
      <w:spacing w:before="60" w:after="60"/>
    </w:pPr>
    <w:rPr>
      <w:b/>
      <w:szCs w:val="28"/>
      <w:lang w:val="x-none" w:eastAsia="x-none"/>
    </w:rPr>
  </w:style>
  <w:style w:type="character" w:customStyle="1" w:styleId="afc">
    <w:name w:val="Заголовок темы Знак"/>
    <w:link w:val="afb"/>
    <w:rsid w:val="003B276B"/>
    <w:rPr>
      <w:rFonts w:ascii="Times New Roman" w:eastAsia="Times New Roman" w:hAnsi="Times New Roman"/>
      <w:b/>
      <w:sz w:val="28"/>
      <w:szCs w:val="28"/>
    </w:rPr>
  </w:style>
  <w:style w:type="paragraph" w:styleId="afd">
    <w:name w:val="List Bullet"/>
    <w:basedOn w:val="a"/>
    <w:rsid w:val="00802F1C"/>
    <w:pPr>
      <w:ind w:left="924" w:hanging="357"/>
    </w:pPr>
  </w:style>
  <w:style w:type="paragraph" w:customStyle="1" w:styleId="afe">
    <w:name w:val="Кол.уч"/>
    <w:basedOn w:val="ad"/>
    <w:qFormat/>
    <w:rsid w:val="007767B9"/>
    <w:pPr>
      <w:ind w:firstLine="0"/>
      <w:jc w:val="center"/>
    </w:pPr>
    <w:rPr>
      <w:rFonts w:ascii="Arial Narrow" w:hAnsi="Arial Narrow"/>
      <w:spacing w:val="-14"/>
      <w:sz w:val="22"/>
      <w:szCs w:val="20"/>
    </w:rPr>
  </w:style>
  <w:style w:type="paragraph" w:customStyle="1" w:styleId="aff">
    <w:name w:val="ТАБЛИЦА_НОМЕР СТОЛБ"/>
    <w:basedOn w:val="af6"/>
    <w:qFormat/>
    <w:rsid w:val="000D049C"/>
    <w:pPr>
      <w:keepNext/>
    </w:pPr>
    <w:rPr>
      <w:szCs w:val="16"/>
    </w:rPr>
  </w:style>
  <w:style w:type="paragraph" w:customStyle="1" w:styleId="aff0">
    <w:name w:val="ТАБЛИЦА_Тескт_ЛЕВО"/>
    <w:basedOn w:val="af6"/>
    <w:qFormat/>
    <w:rsid w:val="003A3FB3"/>
    <w:pPr>
      <w:ind w:left="57" w:right="57"/>
      <w:jc w:val="left"/>
    </w:pPr>
  </w:style>
  <w:style w:type="paragraph" w:customStyle="1" w:styleId="aff1">
    <w:name w:val="Номер таблицы"/>
    <w:basedOn w:val="a"/>
    <w:link w:val="aff2"/>
    <w:qFormat/>
    <w:rsid w:val="002E255D"/>
    <w:pPr>
      <w:keepNext/>
      <w:spacing w:after="60"/>
      <w:jc w:val="right"/>
    </w:pPr>
    <w:rPr>
      <w:lang w:val="x-none" w:eastAsia="x-none"/>
    </w:rPr>
  </w:style>
  <w:style w:type="character" w:customStyle="1" w:styleId="aff2">
    <w:name w:val="Номер таблицы Знак"/>
    <w:link w:val="aff1"/>
    <w:rsid w:val="002E255D"/>
    <w:rPr>
      <w:rFonts w:ascii="Times New Roman" w:eastAsia="Times New Roman" w:hAnsi="Times New Roman"/>
      <w:sz w:val="28"/>
      <w:szCs w:val="24"/>
    </w:rPr>
  </w:style>
  <w:style w:type="paragraph" w:styleId="aff3">
    <w:name w:val="Balloon Text"/>
    <w:basedOn w:val="a"/>
    <w:link w:val="aff4"/>
    <w:uiPriority w:val="99"/>
    <w:semiHidden/>
    <w:unhideWhenUsed/>
    <w:rsid w:val="000F1D19"/>
    <w:rPr>
      <w:rFonts w:ascii="Tahoma" w:hAnsi="Tahoma"/>
      <w:sz w:val="16"/>
      <w:szCs w:val="16"/>
      <w:lang w:val="x-none" w:eastAsia="x-none"/>
    </w:rPr>
  </w:style>
  <w:style w:type="character" w:customStyle="1" w:styleId="aff4">
    <w:name w:val="Текст выноски Знак"/>
    <w:link w:val="aff3"/>
    <w:uiPriority w:val="99"/>
    <w:semiHidden/>
    <w:rsid w:val="000F1D19"/>
    <w:rPr>
      <w:rFonts w:ascii="Tahoma" w:eastAsia="Times New Roman" w:hAnsi="Tahoma" w:cs="Tahoma"/>
      <w:sz w:val="16"/>
      <w:szCs w:val="16"/>
    </w:rPr>
  </w:style>
  <w:style w:type="paragraph" w:styleId="aff5">
    <w:name w:val="Document Map"/>
    <w:basedOn w:val="a"/>
    <w:link w:val="aff6"/>
    <w:uiPriority w:val="99"/>
    <w:semiHidden/>
    <w:unhideWhenUsed/>
    <w:rsid w:val="0013371C"/>
    <w:rPr>
      <w:rFonts w:ascii="Tahoma" w:hAnsi="Tahoma"/>
      <w:sz w:val="16"/>
      <w:szCs w:val="16"/>
      <w:lang w:val="x-none" w:eastAsia="x-none"/>
    </w:rPr>
  </w:style>
  <w:style w:type="character" w:customStyle="1" w:styleId="aff6">
    <w:name w:val="Схема документа Знак"/>
    <w:link w:val="aff5"/>
    <w:uiPriority w:val="99"/>
    <w:semiHidden/>
    <w:rsid w:val="0013371C"/>
    <w:rPr>
      <w:rFonts w:ascii="Tahoma" w:eastAsia="Times New Roman" w:hAnsi="Tahoma" w:cs="Tahoma"/>
      <w:sz w:val="16"/>
      <w:szCs w:val="16"/>
    </w:rPr>
  </w:style>
  <w:style w:type="paragraph" w:customStyle="1" w:styleId="12">
    <w:name w:val="Абзац списка1"/>
    <w:basedOn w:val="a"/>
    <w:link w:val="ListParagraphChar"/>
    <w:rsid w:val="00AB3A3D"/>
    <w:pPr>
      <w:ind w:left="720" w:firstLine="0"/>
      <w:jc w:val="left"/>
    </w:pPr>
    <w:rPr>
      <w:sz w:val="24"/>
      <w:lang w:val="x-none" w:eastAsia="x-none"/>
    </w:rPr>
  </w:style>
  <w:style w:type="character" w:customStyle="1" w:styleId="ListParagraphChar">
    <w:name w:val="List Paragraph Char"/>
    <w:link w:val="12"/>
    <w:locked/>
    <w:rsid w:val="00AB3A3D"/>
    <w:rPr>
      <w:rFonts w:ascii="Times New Roman" w:eastAsia="Times New Roman" w:hAnsi="Times New Roman"/>
      <w:sz w:val="24"/>
      <w:szCs w:val="24"/>
    </w:rPr>
  </w:style>
  <w:style w:type="paragraph" w:styleId="2">
    <w:name w:val="List Number 2"/>
    <w:basedOn w:val="a"/>
    <w:uiPriority w:val="99"/>
    <w:semiHidden/>
    <w:unhideWhenUsed/>
    <w:rsid w:val="00AB3A3D"/>
    <w:pPr>
      <w:numPr>
        <w:numId w:val="1"/>
      </w:numPr>
      <w:contextualSpacing/>
    </w:pPr>
  </w:style>
  <w:style w:type="paragraph" w:customStyle="1" w:styleId="aff7">
    <w:name w:val="Название приложения"/>
    <w:basedOn w:val="af3"/>
    <w:link w:val="aff8"/>
    <w:qFormat/>
    <w:rsid w:val="003754D6"/>
    <w:pPr>
      <w:jc w:val="center"/>
    </w:pPr>
    <w:rPr>
      <w:b/>
    </w:rPr>
  </w:style>
  <w:style w:type="character" w:customStyle="1" w:styleId="aff8">
    <w:name w:val="Название приложения Знак"/>
    <w:link w:val="aff7"/>
    <w:rsid w:val="003754D6"/>
    <w:rPr>
      <w:rFonts w:ascii="Times New Roman" w:eastAsia="Times New Roman" w:hAnsi="Times New Roman"/>
      <w:b/>
      <w:sz w:val="28"/>
      <w:szCs w:val="24"/>
    </w:rPr>
  </w:style>
  <w:style w:type="character" w:styleId="aff9">
    <w:name w:val="Strong"/>
    <w:uiPriority w:val="22"/>
    <w:qFormat/>
    <w:rsid w:val="0098415A"/>
    <w:rPr>
      <w:b/>
      <w:bCs/>
    </w:rPr>
  </w:style>
  <w:style w:type="paragraph" w:customStyle="1" w:styleId="affa">
    <w:name w:val="Стиль курсив"/>
    <w:basedOn w:val="a"/>
    <w:rsid w:val="001261AE"/>
    <w:pPr>
      <w:spacing w:before="240" w:after="240"/>
    </w:pPr>
    <w:rPr>
      <w:i/>
      <w:iCs/>
    </w:rPr>
  </w:style>
  <w:style w:type="paragraph" w:customStyle="1" w:styleId="affb">
    <w:name w:val="Примечание"/>
    <w:basedOn w:val="a"/>
    <w:link w:val="Char1"/>
    <w:qFormat/>
    <w:rsid w:val="00A374B3"/>
    <w:pPr>
      <w:spacing w:before="120" w:after="240"/>
      <w:contextualSpacing/>
    </w:pPr>
    <w:rPr>
      <w:rFonts w:eastAsia="Calibri"/>
      <w:sz w:val="24"/>
      <w:lang w:val="x-none" w:eastAsia="x-none"/>
    </w:rPr>
  </w:style>
  <w:style w:type="character" w:customStyle="1" w:styleId="Char1">
    <w:name w:val="Примечание Char"/>
    <w:link w:val="affb"/>
    <w:rsid w:val="00A374B3"/>
    <w:rPr>
      <w:rFonts w:ascii="Times New Roman" w:hAnsi="Times New Roman"/>
      <w:sz w:val="24"/>
      <w:szCs w:val="24"/>
    </w:rPr>
  </w:style>
  <w:style w:type="character" w:styleId="affc">
    <w:name w:val="Placeholder Text"/>
    <w:uiPriority w:val="99"/>
    <w:semiHidden/>
    <w:rsid w:val="00967428"/>
    <w:rPr>
      <w:color w:val="808080"/>
    </w:rPr>
  </w:style>
  <w:style w:type="paragraph" w:customStyle="1" w:styleId="affd">
    <w:name w:val="Приложение_Номер"/>
    <w:basedOn w:val="10"/>
    <w:next w:val="affe"/>
    <w:qFormat/>
    <w:rsid w:val="00A13F6C"/>
    <w:pPr>
      <w:ind w:right="284"/>
      <w:jc w:val="right"/>
    </w:pPr>
    <w:rPr>
      <w:b w:val="0"/>
      <w:kern w:val="36"/>
      <w:szCs w:val="24"/>
    </w:rPr>
  </w:style>
  <w:style w:type="paragraph" w:customStyle="1" w:styleId="affe">
    <w:name w:val="Приложение_Название"/>
    <w:basedOn w:val="a"/>
    <w:qFormat/>
    <w:rsid w:val="008F2AD6"/>
    <w:pPr>
      <w:keepNext/>
      <w:suppressAutoHyphens w:val="0"/>
      <w:spacing w:before="120" w:after="120"/>
      <w:ind w:firstLine="0"/>
      <w:jc w:val="center"/>
      <w:outlineLvl w:val="1"/>
    </w:pPr>
    <w:rPr>
      <w:rFonts w:eastAsia="Calibri"/>
      <w:b/>
      <w:bCs/>
      <w:szCs w:val="22"/>
      <w:lang w:eastAsia="en-US"/>
    </w:rPr>
  </w:style>
  <w:style w:type="paragraph" w:styleId="13">
    <w:name w:val="toc 1"/>
    <w:next w:val="a"/>
    <w:autoRedefine/>
    <w:uiPriority w:val="39"/>
    <w:unhideWhenUsed/>
    <w:rsid w:val="00AB0D5C"/>
    <w:pPr>
      <w:widowControl w:val="0"/>
      <w:tabs>
        <w:tab w:val="right" w:leader="dot" w:pos="9923"/>
      </w:tabs>
      <w:adjustRightInd w:val="0"/>
      <w:ind w:left="284" w:right="567" w:hanging="284"/>
      <w:textAlignment w:val="baseline"/>
    </w:pPr>
    <w:rPr>
      <w:rFonts w:ascii="Times New Roman" w:eastAsia="Times New Roman" w:hAnsi="Times New Roman"/>
      <w:noProof/>
      <w:sz w:val="28"/>
      <w:szCs w:val="24"/>
    </w:rPr>
  </w:style>
  <w:style w:type="paragraph" w:styleId="23">
    <w:name w:val="toc 2"/>
    <w:next w:val="a"/>
    <w:autoRedefine/>
    <w:uiPriority w:val="39"/>
    <w:unhideWhenUsed/>
    <w:rsid w:val="00AB0D5C"/>
    <w:pPr>
      <w:widowControl w:val="0"/>
      <w:tabs>
        <w:tab w:val="right" w:leader="dot" w:pos="9923"/>
      </w:tabs>
      <w:adjustRightInd w:val="0"/>
      <w:ind w:left="568" w:right="567" w:hanging="284"/>
      <w:textAlignment w:val="baseline"/>
    </w:pPr>
    <w:rPr>
      <w:rFonts w:ascii="Times New Roman" w:eastAsia="Times New Roman" w:hAnsi="Times New Roman"/>
      <w:sz w:val="28"/>
      <w:szCs w:val="24"/>
    </w:rPr>
  </w:style>
  <w:style w:type="paragraph" w:customStyle="1" w:styleId="afff">
    <w:name w:val="Приложение_Номер Продолжение"/>
    <w:basedOn w:val="affd"/>
    <w:next w:val="a"/>
    <w:qFormat/>
    <w:rsid w:val="007A10BB"/>
    <w:pPr>
      <w:spacing w:after="120"/>
      <w:outlineLvl w:val="9"/>
    </w:pPr>
    <w:rPr>
      <w:bCs w:val="0"/>
    </w:rPr>
  </w:style>
  <w:style w:type="paragraph" w:styleId="afff0">
    <w:name w:val="TOC Heading"/>
    <w:basedOn w:val="10"/>
    <w:next w:val="a"/>
    <w:uiPriority w:val="39"/>
    <w:unhideWhenUsed/>
    <w:qFormat/>
    <w:rsid w:val="0070554C"/>
    <w:pPr>
      <w:suppressAutoHyphens w:val="0"/>
      <w:spacing w:before="480" w:after="0" w:line="276" w:lineRule="auto"/>
      <w:jc w:val="left"/>
      <w:outlineLvl w:val="9"/>
    </w:pPr>
    <w:rPr>
      <w:rFonts w:ascii="Cambria" w:hAnsi="Cambria"/>
      <w:color w:val="365F91"/>
      <w:lang w:eastAsia="en-US"/>
    </w:rPr>
  </w:style>
  <w:style w:type="character" w:styleId="afff1">
    <w:name w:val="FollowedHyperlink"/>
    <w:uiPriority w:val="99"/>
    <w:semiHidden/>
    <w:unhideWhenUsed/>
    <w:rsid w:val="003F6EC8"/>
    <w:rPr>
      <w:color w:val="800080"/>
      <w:u w:val="none"/>
    </w:rPr>
  </w:style>
  <w:style w:type="paragraph" w:styleId="33">
    <w:name w:val="Body Text Indent 3"/>
    <w:basedOn w:val="a"/>
    <w:link w:val="34"/>
    <w:uiPriority w:val="99"/>
    <w:semiHidden/>
    <w:unhideWhenUsed/>
    <w:rsid w:val="00601A1C"/>
    <w:pPr>
      <w:spacing w:after="120"/>
      <w:ind w:left="283"/>
    </w:pPr>
    <w:rPr>
      <w:sz w:val="16"/>
      <w:szCs w:val="16"/>
      <w:lang w:val="x-none" w:eastAsia="x-none"/>
    </w:rPr>
  </w:style>
  <w:style w:type="character" w:customStyle="1" w:styleId="34">
    <w:name w:val="Основной текст с отступом 3 Знак"/>
    <w:link w:val="33"/>
    <w:uiPriority w:val="99"/>
    <w:semiHidden/>
    <w:rsid w:val="00601A1C"/>
    <w:rPr>
      <w:rFonts w:ascii="Times New Roman" w:eastAsia="Times New Roman" w:hAnsi="Times New Roman"/>
      <w:sz w:val="16"/>
      <w:szCs w:val="16"/>
    </w:rPr>
  </w:style>
  <w:style w:type="character" w:styleId="afff2">
    <w:name w:val="annotation reference"/>
    <w:uiPriority w:val="99"/>
    <w:semiHidden/>
    <w:unhideWhenUsed/>
    <w:rsid w:val="008302F1"/>
    <w:rPr>
      <w:sz w:val="16"/>
      <w:szCs w:val="16"/>
    </w:rPr>
  </w:style>
  <w:style w:type="paragraph" w:styleId="afff3">
    <w:name w:val="annotation text"/>
    <w:basedOn w:val="a"/>
    <w:link w:val="afff4"/>
    <w:uiPriority w:val="99"/>
    <w:semiHidden/>
    <w:unhideWhenUsed/>
    <w:rsid w:val="008302F1"/>
    <w:rPr>
      <w:sz w:val="20"/>
      <w:szCs w:val="20"/>
      <w:lang w:val="x-none" w:eastAsia="x-none"/>
    </w:rPr>
  </w:style>
  <w:style w:type="character" w:customStyle="1" w:styleId="afff4">
    <w:name w:val="Текст примечания Знак"/>
    <w:link w:val="afff3"/>
    <w:uiPriority w:val="99"/>
    <w:semiHidden/>
    <w:rsid w:val="008302F1"/>
    <w:rPr>
      <w:rFonts w:ascii="Times New Roman" w:eastAsia="Times New Roman" w:hAnsi="Times New Roman"/>
    </w:rPr>
  </w:style>
  <w:style w:type="paragraph" w:styleId="afff5">
    <w:name w:val="annotation subject"/>
    <w:basedOn w:val="afff3"/>
    <w:next w:val="afff3"/>
    <w:link w:val="afff6"/>
    <w:uiPriority w:val="99"/>
    <w:semiHidden/>
    <w:unhideWhenUsed/>
    <w:rsid w:val="008302F1"/>
    <w:rPr>
      <w:b/>
      <w:bCs/>
    </w:rPr>
  </w:style>
  <w:style w:type="character" w:customStyle="1" w:styleId="afff6">
    <w:name w:val="Тема примечания Знак"/>
    <w:link w:val="afff5"/>
    <w:uiPriority w:val="99"/>
    <w:semiHidden/>
    <w:rsid w:val="008302F1"/>
    <w:rPr>
      <w:rFonts w:ascii="Times New Roman" w:eastAsia="Times New Roman" w:hAnsi="Times New Roman"/>
      <w:b/>
      <w:bCs/>
    </w:rPr>
  </w:style>
  <w:style w:type="paragraph" w:styleId="afff7">
    <w:name w:val="Revision"/>
    <w:hidden/>
    <w:uiPriority w:val="99"/>
    <w:semiHidden/>
    <w:rsid w:val="008302F1"/>
    <w:pPr>
      <w:widowControl w:val="0"/>
      <w:adjustRightInd w:val="0"/>
      <w:spacing w:before="120" w:line="360" w:lineRule="atLeast"/>
      <w:ind w:left="284" w:right="567" w:hanging="284"/>
      <w:jc w:val="both"/>
      <w:textAlignment w:val="baseline"/>
    </w:pPr>
    <w:rPr>
      <w:rFonts w:ascii="Times New Roman" w:eastAsia="Times New Roman" w:hAnsi="Times New Roman"/>
      <w:sz w:val="28"/>
      <w:szCs w:val="24"/>
    </w:rPr>
  </w:style>
  <w:style w:type="paragraph" w:customStyle="1" w:styleId="afff8">
    <w:name w:val="Рисунок"/>
    <w:qFormat/>
    <w:rsid w:val="0002682D"/>
    <w:pPr>
      <w:widowControl w:val="0"/>
      <w:adjustRightInd w:val="0"/>
      <w:jc w:val="center"/>
      <w:textAlignment w:val="baseline"/>
    </w:pPr>
    <w:rPr>
      <w:rFonts w:ascii="Times New Roman" w:eastAsia="Times New Roman" w:hAnsi="Times New Roman"/>
      <w:sz w:val="28"/>
      <w:szCs w:val="24"/>
    </w:rPr>
  </w:style>
  <w:style w:type="paragraph" w:styleId="24">
    <w:name w:val="Body Text 2"/>
    <w:basedOn w:val="a"/>
    <w:link w:val="25"/>
    <w:uiPriority w:val="99"/>
    <w:semiHidden/>
    <w:unhideWhenUsed/>
    <w:rsid w:val="006E3E2F"/>
    <w:pPr>
      <w:spacing w:after="120" w:line="480" w:lineRule="auto"/>
    </w:pPr>
    <w:rPr>
      <w:lang w:val="x-none" w:eastAsia="x-none"/>
    </w:rPr>
  </w:style>
  <w:style w:type="character" w:customStyle="1" w:styleId="25">
    <w:name w:val="Основной текст 2 Знак"/>
    <w:link w:val="24"/>
    <w:uiPriority w:val="99"/>
    <w:semiHidden/>
    <w:rsid w:val="006E3E2F"/>
    <w:rPr>
      <w:rFonts w:ascii="Times New Roman" w:eastAsia="Times New Roman" w:hAnsi="Times New Roman"/>
      <w:sz w:val="28"/>
      <w:szCs w:val="24"/>
    </w:rPr>
  </w:style>
  <w:style w:type="character" w:customStyle="1" w:styleId="afff9">
    <w:name w:val="Гипертекстовая ссылка"/>
    <w:uiPriority w:val="99"/>
    <w:rsid w:val="0002505A"/>
    <w:rPr>
      <w:color w:val="106BBE"/>
    </w:rPr>
  </w:style>
  <w:style w:type="paragraph" w:customStyle="1" w:styleId="afffa">
    <w:name w:val="ТАБЛИЦА_РАЗРЫВ"/>
    <w:qFormat/>
    <w:rsid w:val="0002505A"/>
    <w:pPr>
      <w:keepNext/>
      <w:spacing w:line="14" w:lineRule="auto"/>
    </w:pPr>
    <w:rPr>
      <w:rFonts w:ascii="Times New Roman" w:eastAsia="Times New Roman" w:hAnsi="Times New Roman"/>
      <w:sz w:val="2"/>
      <w:szCs w:val="2"/>
    </w:rPr>
  </w:style>
  <w:style w:type="paragraph" w:customStyle="1" w:styleId="afffb">
    <w:name w:val="Выделение главного"/>
    <w:basedOn w:val="a"/>
    <w:next w:val="a"/>
    <w:link w:val="afffc"/>
    <w:qFormat/>
    <w:rsid w:val="00EA48C7"/>
    <w:pPr>
      <w:adjustRightInd/>
      <w:spacing w:before="240" w:after="240"/>
      <w:contextualSpacing/>
      <w:textAlignment w:val="auto"/>
    </w:pPr>
    <w:rPr>
      <w:b/>
      <w:i/>
    </w:rPr>
  </w:style>
  <w:style w:type="character" w:customStyle="1" w:styleId="afffc">
    <w:name w:val="Выделение главного Знак"/>
    <w:basedOn w:val="a0"/>
    <w:link w:val="afffb"/>
    <w:rsid w:val="00EA48C7"/>
    <w:rPr>
      <w:rFonts w:ascii="Times New Roman" w:eastAsia="Times New Roman" w:hAnsi="Times New Roman"/>
      <w:b/>
      <w:i/>
      <w:sz w:val="28"/>
      <w:szCs w:val="24"/>
    </w:rPr>
  </w:style>
  <w:style w:type="paragraph" w:customStyle="1" w:styleId="afffd">
    <w:name w:val="Абзац"/>
    <w:link w:val="afffe"/>
    <w:rsid w:val="00002CD2"/>
    <w:pPr>
      <w:spacing w:before="120" w:after="60"/>
      <w:ind w:firstLine="567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afffe">
    <w:name w:val="Абзац Знак"/>
    <w:basedOn w:val="a0"/>
    <w:link w:val="afffd"/>
    <w:rsid w:val="00002CD2"/>
    <w:rPr>
      <w:rFonts w:ascii="Times New Roman" w:eastAsia="Times New Roman" w:hAnsi="Times New Roman"/>
      <w:sz w:val="24"/>
      <w:szCs w:val="24"/>
    </w:rPr>
  </w:style>
  <w:style w:type="paragraph" w:customStyle="1" w:styleId="1">
    <w:name w:val="Список_маркерный_1"/>
    <w:basedOn w:val="a"/>
    <w:link w:val="14"/>
    <w:qFormat/>
    <w:rsid w:val="00002CD2"/>
    <w:pPr>
      <w:numPr>
        <w:numId w:val="43"/>
      </w:numPr>
      <w:tabs>
        <w:tab w:val="left" w:pos="993"/>
      </w:tabs>
      <w:suppressAutoHyphens w:val="0"/>
      <w:adjustRightInd/>
      <w:spacing w:before="100"/>
      <w:ind w:left="993" w:hanging="426"/>
      <w:textAlignment w:val="auto"/>
    </w:pPr>
    <w:rPr>
      <w:rFonts w:eastAsia="Calibri"/>
      <w:sz w:val="24"/>
    </w:rPr>
  </w:style>
  <w:style w:type="character" w:customStyle="1" w:styleId="14">
    <w:name w:val="Список_маркерный_1 Знак"/>
    <w:basedOn w:val="a0"/>
    <w:link w:val="1"/>
    <w:rsid w:val="00002CD2"/>
    <w:rPr>
      <w:rFonts w:ascii="Times New Roman" w:hAnsi="Times New Roman"/>
      <w:sz w:val="24"/>
      <w:szCs w:val="24"/>
    </w:rPr>
  </w:style>
  <w:style w:type="paragraph" w:styleId="affff">
    <w:name w:val="Subtitle"/>
    <w:basedOn w:val="a"/>
    <w:next w:val="a"/>
    <w:link w:val="affff0"/>
    <w:qFormat/>
    <w:rsid w:val="00A8420E"/>
    <w:pPr>
      <w:keepNext/>
      <w:numPr>
        <w:ilvl w:val="1"/>
      </w:numPr>
      <w:adjustRightInd/>
      <w:spacing w:before="180" w:after="60"/>
      <w:ind w:firstLine="851"/>
      <w:jc w:val="left"/>
      <w:textAlignment w:val="auto"/>
    </w:pPr>
    <w:rPr>
      <w:i/>
      <w:iCs/>
      <w:u w:val="single"/>
    </w:rPr>
  </w:style>
  <w:style w:type="character" w:customStyle="1" w:styleId="affff0">
    <w:name w:val="Подзаголовок Знак"/>
    <w:basedOn w:val="a0"/>
    <w:link w:val="affff"/>
    <w:rsid w:val="00A8420E"/>
    <w:rPr>
      <w:rFonts w:ascii="Times New Roman" w:eastAsia="Times New Roman" w:hAnsi="Times New Roman"/>
      <w:i/>
      <w:iCs/>
      <w:sz w:val="28"/>
      <w:szCs w:val="24"/>
      <w:u w:val="single"/>
    </w:rPr>
  </w:style>
  <w:style w:type="paragraph" w:customStyle="1" w:styleId="ConsPlusNormal">
    <w:name w:val="ConsPlusNormal"/>
    <w:link w:val="ConsPlusNormal0"/>
    <w:rsid w:val="001A4B08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affff1">
    <w:name w:val="Стандарт"/>
    <w:basedOn w:val="a7"/>
    <w:link w:val="affff2"/>
    <w:rsid w:val="001A4B08"/>
    <w:pPr>
      <w:widowControl w:val="0"/>
      <w:tabs>
        <w:tab w:val="clear" w:pos="10206"/>
      </w:tabs>
      <w:suppressAutoHyphens w:val="0"/>
      <w:adjustRightInd/>
      <w:spacing w:line="264" w:lineRule="auto"/>
      <w:ind w:firstLine="720"/>
      <w:textAlignment w:val="auto"/>
    </w:pPr>
    <w:rPr>
      <w:snapToGrid w:val="0"/>
      <w:szCs w:val="20"/>
      <w:lang w:val="ru-RU" w:eastAsia="ru-RU"/>
    </w:rPr>
  </w:style>
  <w:style w:type="character" w:customStyle="1" w:styleId="affff2">
    <w:name w:val="Стандарт Знак"/>
    <w:basedOn w:val="a0"/>
    <w:link w:val="affff1"/>
    <w:rsid w:val="001A4B08"/>
    <w:rPr>
      <w:rFonts w:ascii="Times New Roman" w:eastAsia="Times New Roman" w:hAnsi="Times New Roman"/>
      <w:snapToGrid w:val="0"/>
      <w:sz w:val="28"/>
    </w:rPr>
  </w:style>
  <w:style w:type="paragraph" w:customStyle="1" w:styleId="affff3">
    <w:name w:val="Таблица_Текст_ЦЕНТР"/>
    <w:basedOn w:val="a"/>
    <w:link w:val="affff4"/>
    <w:qFormat/>
    <w:rsid w:val="00731B89"/>
    <w:pPr>
      <w:keepLines/>
      <w:suppressAutoHyphens w:val="0"/>
      <w:adjustRightInd/>
      <w:ind w:firstLine="0"/>
      <w:jc w:val="center"/>
      <w:textAlignment w:val="auto"/>
    </w:pPr>
    <w:rPr>
      <w:sz w:val="24"/>
    </w:rPr>
  </w:style>
  <w:style w:type="paragraph" w:customStyle="1" w:styleId="S">
    <w:name w:val="S_Обычный"/>
    <w:basedOn w:val="a"/>
    <w:qFormat/>
    <w:rsid w:val="000164A8"/>
    <w:pPr>
      <w:suppressAutoHyphens w:val="0"/>
      <w:adjustRightInd/>
      <w:ind w:firstLine="709"/>
      <w:textAlignment w:val="auto"/>
    </w:pPr>
    <w:rPr>
      <w:sz w:val="24"/>
      <w:lang w:eastAsia="ar-SA"/>
    </w:rPr>
  </w:style>
  <w:style w:type="character" w:customStyle="1" w:styleId="af0">
    <w:name w:val="Без интервала Знак"/>
    <w:link w:val="af"/>
    <w:uiPriority w:val="1"/>
    <w:rsid w:val="000A7B67"/>
    <w:rPr>
      <w:rFonts w:ascii="Times New Roman" w:eastAsia="Times New Roman" w:hAnsi="Times New Roman"/>
      <w:sz w:val="24"/>
      <w:szCs w:val="24"/>
    </w:rPr>
  </w:style>
  <w:style w:type="paragraph" w:customStyle="1" w:styleId="ConsNormal">
    <w:name w:val="ConsNormal"/>
    <w:uiPriority w:val="99"/>
    <w:rsid w:val="00C537EC"/>
    <w:pPr>
      <w:widowControl w:val="0"/>
      <w:autoSpaceDE w:val="0"/>
      <w:autoSpaceDN w:val="0"/>
      <w:adjustRightInd w:val="0"/>
      <w:ind w:left="709" w:right="19772" w:firstLine="720"/>
      <w:jc w:val="both"/>
    </w:pPr>
    <w:rPr>
      <w:rFonts w:ascii="Arial" w:eastAsia="Times New Roman" w:hAnsi="Arial" w:cs="Arial"/>
    </w:rPr>
  </w:style>
  <w:style w:type="paragraph" w:customStyle="1" w:styleId="Style5">
    <w:name w:val="Style5"/>
    <w:basedOn w:val="a"/>
    <w:uiPriority w:val="99"/>
    <w:rsid w:val="00C537EC"/>
    <w:pPr>
      <w:widowControl w:val="0"/>
      <w:suppressAutoHyphens w:val="0"/>
      <w:autoSpaceDE w:val="0"/>
      <w:autoSpaceDN w:val="0"/>
      <w:ind w:firstLine="0"/>
      <w:jc w:val="left"/>
      <w:textAlignment w:val="auto"/>
    </w:pPr>
    <w:rPr>
      <w:sz w:val="24"/>
    </w:rPr>
  </w:style>
  <w:style w:type="paragraph" w:customStyle="1" w:styleId="Style7">
    <w:name w:val="Style7"/>
    <w:basedOn w:val="a"/>
    <w:uiPriority w:val="99"/>
    <w:rsid w:val="00C537EC"/>
    <w:pPr>
      <w:widowControl w:val="0"/>
      <w:suppressAutoHyphens w:val="0"/>
      <w:autoSpaceDE w:val="0"/>
      <w:autoSpaceDN w:val="0"/>
      <w:spacing w:line="259" w:lineRule="exact"/>
      <w:ind w:firstLine="0"/>
      <w:jc w:val="left"/>
      <w:textAlignment w:val="auto"/>
    </w:pPr>
    <w:rPr>
      <w:sz w:val="24"/>
    </w:rPr>
  </w:style>
  <w:style w:type="character" w:customStyle="1" w:styleId="FontStyle18">
    <w:name w:val="Font Style18"/>
    <w:uiPriority w:val="99"/>
    <w:rsid w:val="00C537EC"/>
    <w:rPr>
      <w:rFonts w:ascii="Times New Roman" w:hAnsi="Times New Roman" w:cs="Times New Roman"/>
      <w:sz w:val="22"/>
      <w:szCs w:val="22"/>
    </w:rPr>
  </w:style>
  <w:style w:type="character" w:customStyle="1" w:styleId="ConsPlusNormal0">
    <w:name w:val="ConsPlusNormal Знак"/>
    <w:link w:val="ConsPlusNormal"/>
    <w:locked/>
    <w:rsid w:val="00C537EC"/>
    <w:rPr>
      <w:rFonts w:ascii="Arial" w:eastAsia="Times New Roman" w:hAnsi="Arial" w:cs="Arial"/>
    </w:rPr>
  </w:style>
  <w:style w:type="character" w:customStyle="1" w:styleId="affff4">
    <w:name w:val="Таблица_Текст_ЦЕНТР Знак"/>
    <w:basedOn w:val="a0"/>
    <w:link w:val="affff3"/>
    <w:locked/>
    <w:rsid w:val="004459FF"/>
    <w:rPr>
      <w:rFonts w:ascii="Times New Roman" w:eastAsia="Times New Roman" w:hAnsi="Times New Roman"/>
      <w:sz w:val="24"/>
      <w:szCs w:val="24"/>
    </w:rPr>
  </w:style>
  <w:style w:type="paragraph" w:customStyle="1" w:styleId="affff5">
    <w:name w:val="Таблица_ШАПКА"/>
    <w:next w:val="a"/>
    <w:qFormat/>
    <w:rsid w:val="004459FF"/>
    <w:pPr>
      <w:keepNext/>
      <w:jc w:val="center"/>
    </w:pPr>
    <w:rPr>
      <w:rFonts w:ascii="Times New Roman" w:hAnsi="Times New Roman"/>
      <w:b/>
      <w:sz w:val="24"/>
      <w:szCs w:val="24"/>
    </w:rPr>
  </w:style>
  <w:style w:type="character" w:customStyle="1" w:styleId="affff6">
    <w:name w:val="Таблица_НАЗВАНИЕ Знак"/>
    <w:basedOn w:val="a0"/>
    <w:link w:val="affff7"/>
    <w:locked/>
    <w:rsid w:val="004459FF"/>
    <w:rPr>
      <w:rFonts w:cs="Calibri"/>
      <w:b/>
      <w:sz w:val="28"/>
      <w:szCs w:val="28"/>
    </w:rPr>
  </w:style>
  <w:style w:type="paragraph" w:customStyle="1" w:styleId="affff7">
    <w:name w:val="Таблица_НАЗВАНИЕ"/>
    <w:next w:val="a"/>
    <w:link w:val="affff6"/>
    <w:qFormat/>
    <w:rsid w:val="004459FF"/>
    <w:pPr>
      <w:keepNext/>
      <w:keepLines/>
      <w:suppressAutoHyphens/>
      <w:spacing w:after="120"/>
      <w:jc w:val="center"/>
    </w:pPr>
    <w:rPr>
      <w:rFonts w:cs="Calibri"/>
      <w:b/>
      <w:sz w:val="28"/>
      <w:szCs w:val="28"/>
    </w:rPr>
  </w:style>
  <w:style w:type="paragraph" w:customStyle="1" w:styleId="affff8">
    <w:name w:val="Таблица_НОМЕР СТОЛБ"/>
    <w:basedOn w:val="affff3"/>
    <w:uiPriority w:val="99"/>
    <w:qFormat/>
    <w:rsid w:val="004459FF"/>
    <w:pPr>
      <w:keepNext/>
      <w:keepLines w:val="0"/>
    </w:pPr>
    <w:rPr>
      <w:rFonts w:ascii="Calibri" w:hAnsi="Calibri" w:cs="Courier New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020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4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82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80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82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53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95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53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7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15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1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2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0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87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1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0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9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34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8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5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84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7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67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65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9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19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3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31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60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051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0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96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34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604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97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25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22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9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4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image" Target="media/image3.wmf"/><Relationship Id="rId26" Type="http://schemas.openxmlformats.org/officeDocument/2006/relationships/image" Target="media/image7.jpeg"/><Relationship Id="rId39" Type="http://schemas.openxmlformats.org/officeDocument/2006/relationships/footer" Target="footer7.xml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1.jpg"/><Relationship Id="rId42" Type="http://schemas.openxmlformats.org/officeDocument/2006/relationships/header" Target="header10.xml"/><Relationship Id="rId47" Type="http://schemas.openxmlformats.org/officeDocument/2006/relationships/image" Target="media/image18.jpg"/><Relationship Id="rId50" Type="http://schemas.openxmlformats.org/officeDocument/2006/relationships/header" Target="header12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oleObject" Target="embeddings/oleObject1.bin"/><Relationship Id="rId25" Type="http://schemas.openxmlformats.org/officeDocument/2006/relationships/image" Target="media/image6.jpeg"/><Relationship Id="rId33" Type="http://schemas.openxmlformats.org/officeDocument/2006/relationships/footer" Target="footer5.xml"/><Relationship Id="rId38" Type="http://schemas.openxmlformats.org/officeDocument/2006/relationships/header" Target="header9.xml"/><Relationship Id="rId46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2.wmf"/><Relationship Id="rId20" Type="http://schemas.openxmlformats.org/officeDocument/2006/relationships/image" Target="media/image4.wmf"/><Relationship Id="rId29" Type="http://schemas.openxmlformats.org/officeDocument/2006/relationships/image" Target="media/image10.jpeg"/><Relationship Id="rId41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header" Target="header5.xml"/><Relationship Id="rId32" Type="http://schemas.openxmlformats.org/officeDocument/2006/relationships/header" Target="header7.xml"/><Relationship Id="rId37" Type="http://schemas.openxmlformats.org/officeDocument/2006/relationships/footer" Target="footer6.xml"/><Relationship Id="rId40" Type="http://schemas.openxmlformats.org/officeDocument/2006/relationships/image" Target="media/image13.jpeg"/><Relationship Id="rId45" Type="http://schemas.openxmlformats.org/officeDocument/2006/relationships/header" Target="header11.xml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dokipedia.ru/document/5157715?pid=23" TargetMode="External"/><Relationship Id="rId23" Type="http://schemas.openxmlformats.org/officeDocument/2006/relationships/header" Target="header4.xml"/><Relationship Id="rId28" Type="http://schemas.openxmlformats.org/officeDocument/2006/relationships/image" Target="media/image9.jpeg"/><Relationship Id="rId36" Type="http://schemas.openxmlformats.org/officeDocument/2006/relationships/header" Target="header8.xml"/><Relationship Id="rId49" Type="http://schemas.openxmlformats.org/officeDocument/2006/relationships/image" Target="media/image20.jpeg"/><Relationship Id="rId10" Type="http://schemas.openxmlformats.org/officeDocument/2006/relationships/footer" Target="footer1.xml"/><Relationship Id="rId19" Type="http://schemas.openxmlformats.org/officeDocument/2006/relationships/oleObject" Target="embeddings/oleObject2.bin"/><Relationship Id="rId31" Type="http://schemas.openxmlformats.org/officeDocument/2006/relationships/footer" Target="footer4.xml"/><Relationship Id="rId44" Type="http://schemas.openxmlformats.org/officeDocument/2006/relationships/image" Target="media/image16.jpe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5.jpeg"/><Relationship Id="rId27" Type="http://schemas.openxmlformats.org/officeDocument/2006/relationships/image" Target="media/image8.jpeg"/><Relationship Id="rId30" Type="http://schemas.openxmlformats.org/officeDocument/2006/relationships/header" Target="header6.xml"/><Relationship Id="rId35" Type="http://schemas.openxmlformats.org/officeDocument/2006/relationships/image" Target="media/image12.jpeg"/><Relationship Id="rId43" Type="http://schemas.openxmlformats.org/officeDocument/2006/relationships/image" Target="media/image15.jpeg"/><Relationship Id="rId48" Type="http://schemas.openxmlformats.org/officeDocument/2006/relationships/image" Target="media/image19.jpg"/><Relationship Id="rId8" Type="http://schemas.openxmlformats.org/officeDocument/2006/relationships/image" Target="media/image1.jpeg"/><Relationship Id="rId51" Type="http://schemas.openxmlformats.org/officeDocument/2006/relationships/image" Target="media/image21.jp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71C458-1922-40D1-9DD4-AFFA766CCE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30042</TotalTime>
  <Pages>60</Pages>
  <Words>12574</Words>
  <Characters>71678</Characters>
  <Application>Microsoft Office Word</Application>
  <DocSecurity>0</DocSecurity>
  <Lines>597</Lines>
  <Paragraphs>168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МУ «УКС»</vt:lpstr>
    </vt:vector>
  </TitlesOfParts>
  <Company/>
  <LinksUpToDate>false</LinksUpToDate>
  <CharactersWithSpaces>84084</CharactersWithSpaces>
  <SharedDoc>false</SharedDoc>
  <HLinks>
    <vt:vector size="180" baseType="variant">
      <vt:variant>
        <vt:i4>5636187</vt:i4>
      </vt:variant>
      <vt:variant>
        <vt:i4>174</vt:i4>
      </vt:variant>
      <vt:variant>
        <vt:i4>0</vt:i4>
      </vt:variant>
      <vt:variant>
        <vt:i4>5</vt:i4>
      </vt:variant>
      <vt:variant>
        <vt:lpwstr>consultantplus://offline/ref=22D95AE0E09B58BC3355C84515BCDB98AA04B5CC3363A40A1B24DCC736v9L5I</vt:lpwstr>
      </vt:variant>
      <vt:variant>
        <vt:lpwstr/>
      </vt:variant>
      <vt:variant>
        <vt:i4>4063337</vt:i4>
      </vt:variant>
      <vt:variant>
        <vt:i4>171</vt:i4>
      </vt:variant>
      <vt:variant>
        <vt:i4>0</vt:i4>
      </vt:variant>
      <vt:variant>
        <vt:i4>5</vt:i4>
      </vt:variant>
      <vt:variant>
        <vt:lpwstr>consultantplus://offline/ref=22D95AE0E09B58BC3355C84515BCDB98AA02B5CA346BA40A1B24DCC7369581B58214211A29FAC261v3LCI</vt:lpwstr>
      </vt:variant>
      <vt:variant>
        <vt:lpwstr/>
      </vt:variant>
      <vt:variant>
        <vt:i4>1769526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_Toc472684890</vt:lpwstr>
      </vt:variant>
      <vt:variant>
        <vt:i4>1703990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_Toc472684889</vt:lpwstr>
      </vt:variant>
      <vt:variant>
        <vt:i4>1703990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_Toc472684888</vt:lpwstr>
      </vt:variant>
      <vt:variant>
        <vt:i4>1703990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_Toc472684887</vt:lpwstr>
      </vt:variant>
      <vt:variant>
        <vt:i4>1703990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_Toc472684886</vt:lpwstr>
      </vt:variant>
      <vt:variant>
        <vt:i4>1703990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_Toc472684885</vt:lpwstr>
      </vt:variant>
      <vt:variant>
        <vt:i4>1703990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_Toc472684884</vt:lpwstr>
      </vt:variant>
      <vt:variant>
        <vt:i4>1703990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_Toc472684883</vt:lpwstr>
      </vt:variant>
      <vt:variant>
        <vt:i4>1703990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_Toc472684882</vt:lpwstr>
      </vt:variant>
      <vt:variant>
        <vt:i4>1703990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_Toc472684881</vt:lpwstr>
      </vt:variant>
      <vt:variant>
        <vt:i4>1703990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_Toc472684880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_Toc472684879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_Toc472684878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_Toc472684877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_Toc472684876</vt:lpwstr>
      </vt:variant>
      <vt:variant>
        <vt:i4>1376310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_Toc472684875</vt:lpwstr>
      </vt:variant>
      <vt:variant>
        <vt:i4>1376310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_Toc472684874</vt:lpwstr>
      </vt:variant>
      <vt:variant>
        <vt:i4>1376310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_Toc472684873</vt:lpwstr>
      </vt:variant>
      <vt:variant>
        <vt:i4>1376310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_Toc472684872</vt:lpwstr>
      </vt:variant>
      <vt:variant>
        <vt:i4>1376310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_Toc472684871</vt:lpwstr>
      </vt:variant>
      <vt:variant>
        <vt:i4>1376310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_Toc472684870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_Toc472684869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_Toc472684868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_Toc472684867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_Toc472684866</vt:lpwstr>
      </vt:variant>
      <vt:variant>
        <vt:i4>1310774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_Toc472684865</vt:lpwstr>
      </vt:variant>
      <vt:variant>
        <vt:i4>1310774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_Toc472684864</vt:lpwstr>
      </vt:variant>
      <vt:variant>
        <vt:i4>1310774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_Toc472684863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Вера</dc:creator>
  <cp:keywords/>
  <cp:lastModifiedBy>Пользователь Windows</cp:lastModifiedBy>
  <cp:revision>1129</cp:revision>
  <cp:lastPrinted>2017-01-24T06:09:00Z</cp:lastPrinted>
  <dcterms:created xsi:type="dcterms:W3CDTF">2017-09-15T08:07:00Z</dcterms:created>
  <dcterms:modified xsi:type="dcterms:W3CDTF">2018-07-17T09:29:00Z</dcterms:modified>
</cp:coreProperties>
</file>